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BF48DB">
        <w:rPr>
          <w:sz w:val="28"/>
          <w:szCs w:val="28"/>
        </w:rPr>
        <w:t>352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>
        <w:rPr>
          <w:sz w:val="28"/>
          <w:szCs w:val="28"/>
        </w:rPr>
        <w:t xml:space="preserve">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F1" w:rsidRPr="00EC67F0" w:rsidP="00EB29F1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Аузяк</w:t>
      </w:r>
      <w:r>
        <w:rPr>
          <w:sz w:val="28"/>
          <w:szCs w:val="28"/>
        </w:rPr>
        <w:t xml:space="preserve"> Ивана Фёдоровича,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ДАТА</w:t>
      </w:r>
      <w:r w:rsidRPr="001B204C" w:rsidR="001B204C">
        <w:rPr>
          <w:sz w:val="28"/>
          <w:szCs w:val="28"/>
        </w:rPr>
        <w:t xml:space="preserve">&gt;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1B204C" w:rsidR="001B204C">
        <w:rPr>
          <w:sz w:val="28"/>
          <w:szCs w:val="28"/>
        </w:rPr>
        <w:t xml:space="preserve"> &lt;</w:t>
      </w:r>
      <w:r w:rsidR="001B204C">
        <w:rPr>
          <w:sz w:val="28"/>
          <w:szCs w:val="28"/>
        </w:rPr>
        <w:t>МЕСТО</w:t>
      </w:r>
      <w:r w:rsidRPr="001B204C" w:rsidR="001B204C">
        <w:rPr>
          <w:sz w:val="28"/>
          <w:szCs w:val="28"/>
        </w:rPr>
        <w:t>&gt;</w:t>
      </w:r>
      <w:r>
        <w:rPr>
          <w:sz w:val="28"/>
          <w:szCs w:val="28"/>
        </w:rPr>
        <w:t>, гражданина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 xml:space="preserve">го </w:t>
      </w:r>
      <w:r w:rsidRPr="00EC67F0">
        <w:rPr>
          <w:sz w:val="28"/>
          <w:szCs w:val="28"/>
        </w:rPr>
        <w:t xml:space="preserve">директором Общества с ограниченной ответственностью </w:t>
      </w:r>
      <w:r w:rsidRPr="00B83ED7" w:rsidR="00B83ED7">
        <w:rPr>
          <w:sz w:val="28"/>
          <w:szCs w:val="28"/>
        </w:rPr>
        <w:t>&lt;</w:t>
      </w:r>
      <w:r w:rsidR="00B83ED7">
        <w:rPr>
          <w:sz w:val="28"/>
          <w:szCs w:val="28"/>
        </w:rPr>
        <w:t>НАИМЕНОВАНИЕ</w:t>
      </w:r>
      <w:r w:rsidRPr="00B83ED7" w:rsidR="00B83ED7">
        <w:rPr>
          <w:sz w:val="28"/>
          <w:szCs w:val="28"/>
        </w:rPr>
        <w:t>&gt;</w:t>
      </w:r>
      <w:r w:rsidR="005935F4">
        <w:rPr>
          <w:sz w:val="28"/>
          <w:szCs w:val="28"/>
        </w:rPr>
        <w:t xml:space="preserve"> </w:t>
      </w:r>
      <w:r w:rsidRPr="00EC67F0">
        <w:rPr>
          <w:sz w:val="28"/>
          <w:szCs w:val="28"/>
        </w:rPr>
        <w:t>(</w:t>
      </w:r>
      <w:r w:rsidRPr="00B83ED7" w:rsidR="00B83ED7">
        <w:rPr>
          <w:sz w:val="28"/>
          <w:szCs w:val="28"/>
        </w:rPr>
        <w:t>&lt;АДРЕС&gt;</w:t>
      </w:r>
      <w:r w:rsidRPr="00EC67F0">
        <w:rPr>
          <w:sz w:val="28"/>
          <w:szCs w:val="28"/>
        </w:rPr>
        <w:t xml:space="preserve">), </w:t>
      </w:r>
      <w:r>
        <w:rPr>
          <w:sz w:val="28"/>
          <w:szCs w:val="28"/>
        </w:rPr>
        <w:t>зарегистрированного</w:t>
      </w:r>
      <w:r w:rsidRPr="00EC67F0">
        <w:rPr>
          <w:sz w:val="28"/>
          <w:szCs w:val="28"/>
        </w:rPr>
        <w:t xml:space="preserve"> по адресу: </w:t>
      </w:r>
      <w:r w:rsidRPr="00B83ED7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АДРЕС</w:t>
      </w:r>
      <w:r w:rsidRPr="00B83ED7" w:rsidR="001B204C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EB29F1" w:rsidP="00800D63">
      <w:pPr>
        <w:ind w:right="-1"/>
        <w:jc w:val="both"/>
        <w:rPr>
          <w:sz w:val="28"/>
          <w:szCs w:val="28"/>
        </w:rPr>
      </w:pP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</w:t>
      </w:r>
      <w:r w:rsidRPr="00B83ED7" w:rsidR="00B83ED7">
        <w:rPr>
          <w:sz w:val="28"/>
          <w:szCs w:val="28"/>
        </w:rPr>
        <w:t>&lt;НАИМЕНОВАНИЕ&gt;</w:t>
      </w:r>
      <w:r w:rsidR="00BF48DB">
        <w:rPr>
          <w:sz w:val="28"/>
          <w:szCs w:val="28"/>
        </w:rPr>
        <w:t xml:space="preserve"> </w:t>
      </w:r>
      <w:r w:rsidR="00BF48DB">
        <w:rPr>
          <w:sz w:val="28"/>
          <w:szCs w:val="28"/>
        </w:rPr>
        <w:t>Аузяк</w:t>
      </w:r>
      <w:r w:rsidR="00BF48DB">
        <w:rPr>
          <w:sz w:val="28"/>
          <w:szCs w:val="28"/>
        </w:rPr>
        <w:t xml:space="preserve"> Иван Фёдорович</w:t>
      </w:r>
      <w:r w:rsidRPr="005168B0" w:rsidR="00004D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>
        <w:rPr>
          <w:sz w:val="28"/>
          <w:szCs w:val="28"/>
        </w:rPr>
        <w:t>февраль</w:t>
      </w:r>
      <w:r w:rsidRPr="005168B0">
        <w:rPr>
          <w:sz w:val="28"/>
          <w:szCs w:val="28"/>
        </w:rPr>
        <w:t xml:space="preserve"> 201</w:t>
      </w:r>
      <w:r w:rsidRPr="005168B0" w:rsidR="00EA49FB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>
        <w:rPr>
          <w:sz w:val="28"/>
          <w:szCs w:val="28"/>
        </w:rPr>
        <w:t>февраль</w:t>
      </w:r>
      <w:r w:rsidRPr="005168B0" w:rsidR="00EA49FB">
        <w:rPr>
          <w:sz w:val="28"/>
          <w:szCs w:val="28"/>
        </w:rPr>
        <w:t xml:space="preserve"> 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АДРЕС</w:t>
      </w:r>
      <w:r w:rsidRPr="001B204C" w:rsidR="001B204C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 w:rsidR="00EA49FB">
        <w:rPr>
          <w:sz w:val="28"/>
          <w:szCs w:val="28"/>
        </w:rPr>
        <w:t xml:space="preserve">не позднее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АДРЕС</w:t>
      </w:r>
      <w:r w:rsidRPr="001B204C" w:rsidR="001B204C">
        <w:rPr>
          <w:sz w:val="28"/>
          <w:szCs w:val="28"/>
        </w:rPr>
        <w:t xml:space="preserve">&gt; </w:t>
      </w:r>
      <w:r w:rsidRPr="005168B0" w:rsidR="00EA49FB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 w:rsidR="00EB29F1">
        <w:rPr>
          <w:sz w:val="28"/>
          <w:szCs w:val="28"/>
          <w:shd w:val="clear" w:color="auto" w:fill="FFFFFF"/>
        </w:rPr>
        <w:t xml:space="preserve"> </w:t>
      </w:r>
      <w:r w:rsidR="00C4562D">
        <w:rPr>
          <w:sz w:val="28"/>
          <w:szCs w:val="28"/>
          <w:shd w:val="clear" w:color="auto" w:fill="FFFFFF"/>
        </w:rPr>
        <w:t>Аузяк</w:t>
      </w:r>
      <w:r w:rsidR="00C4562D">
        <w:rPr>
          <w:sz w:val="28"/>
          <w:szCs w:val="28"/>
          <w:shd w:val="clear" w:color="auto" w:fill="FFFFFF"/>
        </w:rPr>
        <w:t xml:space="preserve"> И.Ф.</w:t>
      </w:r>
      <w:r>
        <w:rPr>
          <w:sz w:val="28"/>
          <w:szCs w:val="28"/>
          <w:shd w:val="clear" w:color="auto" w:fill="FFFFFF"/>
        </w:rPr>
        <w:t xml:space="preserve"> не явил</w:t>
      </w:r>
      <w:r w:rsidRPr="008C0481">
        <w:rPr>
          <w:sz w:val="28"/>
          <w:szCs w:val="28"/>
          <w:shd w:val="clear" w:color="auto" w:fill="FFFFFF"/>
        </w:rPr>
        <w:t>ся,</w:t>
      </w:r>
      <w:r w:rsidRPr="008C0481">
        <w:rPr>
          <w:sz w:val="28"/>
          <w:szCs w:val="28"/>
        </w:rPr>
        <w:t xml:space="preserve"> о времени и месте его проведения </w:t>
      </w:r>
      <w:r w:rsidRPr="008C0481">
        <w:rPr>
          <w:sz w:val="28"/>
          <w:szCs w:val="28"/>
          <w:shd w:val="clear" w:color="auto" w:fill="FFFFFF"/>
        </w:rPr>
        <w:t>извещен надлежащим образом</w:t>
      </w:r>
      <w:r>
        <w:rPr>
          <w:sz w:val="28"/>
          <w:szCs w:val="28"/>
          <w:shd w:val="clear" w:color="auto" w:fill="FFFFFF"/>
        </w:rPr>
        <w:t xml:space="preserve">, </w:t>
      </w:r>
      <w:r w:rsidRPr="008C0481">
        <w:rPr>
          <w:sz w:val="28"/>
          <w:szCs w:val="28"/>
          <w:shd w:val="clear" w:color="auto" w:fill="FFFFFF"/>
        </w:rPr>
        <w:t xml:space="preserve"> причины неявки мировому судье неизвестны.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 xml:space="preserve">В соответствии с </w:t>
      </w:r>
      <w:r w:rsidRPr="008C0481">
        <w:rPr>
          <w:sz w:val="28"/>
          <w:szCs w:val="28"/>
          <w:lang w:eastAsia="ar-SA"/>
        </w:rPr>
        <w:t>абз</w:t>
      </w:r>
      <w:r w:rsidRPr="008C0481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>О времени и месте судебного рассмотрения</w:t>
      </w:r>
      <w:r w:rsidR="00021E1D">
        <w:rPr>
          <w:sz w:val="28"/>
          <w:szCs w:val="28"/>
          <w:lang w:eastAsia="ar-SA"/>
        </w:rPr>
        <w:t xml:space="preserve"> </w:t>
      </w:r>
      <w:r w:rsidR="00BF48DB">
        <w:rPr>
          <w:sz w:val="28"/>
          <w:szCs w:val="28"/>
          <w:shd w:val="clear" w:color="auto" w:fill="FFFFFF"/>
        </w:rPr>
        <w:t>Аузяк</w:t>
      </w:r>
      <w:r w:rsidR="00BF48DB">
        <w:rPr>
          <w:sz w:val="28"/>
          <w:szCs w:val="28"/>
          <w:shd w:val="clear" w:color="auto" w:fill="FFFFFF"/>
        </w:rPr>
        <w:t xml:space="preserve"> И.Ф.</w:t>
      </w:r>
      <w:r w:rsidRPr="008C0481">
        <w:rPr>
          <w:sz w:val="28"/>
          <w:szCs w:val="28"/>
          <w:lang w:eastAsia="ar-SA"/>
        </w:rPr>
        <w:t xml:space="preserve"> б</w:t>
      </w:r>
      <w:r>
        <w:rPr>
          <w:sz w:val="28"/>
          <w:szCs w:val="28"/>
          <w:lang w:eastAsia="ar-SA"/>
        </w:rPr>
        <w:t xml:space="preserve">ыл извещен </w:t>
      </w:r>
      <w:r w:rsidR="00EB29F1">
        <w:rPr>
          <w:sz w:val="28"/>
          <w:szCs w:val="28"/>
          <w:lang w:eastAsia="ar-SA"/>
        </w:rPr>
        <w:t xml:space="preserve">судебной </w:t>
      </w:r>
      <w:r>
        <w:rPr>
          <w:sz w:val="28"/>
          <w:szCs w:val="28"/>
          <w:lang w:eastAsia="ar-SA"/>
        </w:rPr>
        <w:t>повесткой</w:t>
      </w:r>
      <w:r w:rsidRPr="008C0481"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001839" w:rsidRPr="00EB37C4" w:rsidP="00001839">
      <w:pPr>
        <w:pStyle w:val="BodyText"/>
        <w:ind w:firstLine="708"/>
        <w:rPr>
          <w:sz w:val="28"/>
          <w:szCs w:val="28"/>
        </w:rPr>
      </w:pPr>
      <w:r w:rsidRPr="00EB37C4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>
        <w:rPr>
          <w:sz w:val="28"/>
          <w:szCs w:val="28"/>
        </w:rPr>
        <w:t xml:space="preserve">по делу </w:t>
      </w:r>
      <w:r w:rsidRPr="00EB37C4">
        <w:rPr>
          <w:sz w:val="28"/>
          <w:szCs w:val="28"/>
        </w:rPr>
        <w:t>об административном правонарушении.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7C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C4562D">
        <w:rPr>
          <w:sz w:val="28"/>
          <w:szCs w:val="28"/>
          <w:shd w:val="clear" w:color="auto" w:fill="FFFFFF"/>
        </w:rPr>
        <w:t>Аузяк</w:t>
      </w:r>
      <w:r w:rsidR="00C4562D">
        <w:rPr>
          <w:sz w:val="28"/>
          <w:szCs w:val="28"/>
          <w:shd w:val="clear" w:color="auto" w:fill="FFFFFF"/>
        </w:rPr>
        <w:t xml:space="preserve"> И.Ф.</w:t>
      </w:r>
      <w:r>
        <w:rPr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168B0" w:rsidR="00A9331B">
        <w:rPr>
          <w:sz w:val="28"/>
          <w:szCs w:val="28"/>
        </w:rPr>
        <w:t xml:space="preserve">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168B0" w:rsidR="00FC5DE9">
        <w:rPr>
          <w:rFonts w:eastAsiaTheme="minorHAnsi"/>
          <w:sz w:val="28"/>
          <w:szCs w:val="28"/>
          <w:lang w:eastAsia="en-US"/>
        </w:rPr>
        <w:t xml:space="preserve">, </w:t>
      </w:r>
      <w:r w:rsidRPr="005168B0" w:rsidR="00FC5DE9">
        <w:rPr>
          <w:rFonts w:eastAsiaTheme="minorHAnsi"/>
          <w:sz w:val="28"/>
          <w:szCs w:val="28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BF48DB">
        <w:rPr>
          <w:sz w:val="28"/>
          <w:szCs w:val="28"/>
        </w:rPr>
        <w:t>Аузяк</w:t>
      </w:r>
      <w:r w:rsidR="00BF48DB">
        <w:rPr>
          <w:sz w:val="28"/>
          <w:szCs w:val="28"/>
        </w:rPr>
        <w:t xml:space="preserve"> И.Ф.</w:t>
      </w:r>
      <w:r w:rsidR="00021E1D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НОМЕР</w:t>
      </w:r>
      <w:r w:rsidRPr="001B204C" w:rsidR="001B204C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 xml:space="preserve">от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ДАТА</w:t>
      </w:r>
      <w:r w:rsidRPr="001B204C" w:rsidR="001B204C">
        <w:rPr>
          <w:sz w:val="28"/>
          <w:szCs w:val="28"/>
        </w:rPr>
        <w:t>&gt;</w:t>
      </w:r>
      <w:r w:rsidRPr="005168B0">
        <w:rPr>
          <w:sz w:val="28"/>
          <w:szCs w:val="28"/>
        </w:rPr>
        <w:t xml:space="preserve"> г</w:t>
      </w:r>
      <w:r w:rsidRPr="005168B0" w:rsidR="003D6CB3">
        <w:rPr>
          <w:sz w:val="28"/>
          <w:szCs w:val="28"/>
        </w:rPr>
        <w:t>ода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="001B204C">
        <w:rPr>
          <w:sz w:val="28"/>
          <w:szCs w:val="28"/>
        </w:rPr>
        <w:t xml:space="preserve">извещением о доставке </w:t>
      </w:r>
      <w:r w:rsidRPr="005168B0" w:rsidR="00AE67C2">
        <w:rPr>
          <w:sz w:val="28"/>
          <w:szCs w:val="28"/>
        </w:rPr>
        <w:t xml:space="preserve">от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ДАТА</w:t>
      </w:r>
      <w:r w:rsidRPr="001B204C" w:rsidR="001B204C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 xml:space="preserve">года отчетности по </w:t>
      </w:r>
      <w:r w:rsidRPr="005168B0" w:rsidR="00AE67C2">
        <w:rPr>
          <w:sz w:val="28"/>
          <w:szCs w:val="28"/>
        </w:rPr>
        <w:t xml:space="preserve">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ED4A5C">
        <w:rPr>
          <w:sz w:val="28"/>
          <w:szCs w:val="28"/>
        </w:rPr>
        <w:t>юридических лиц</w:t>
      </w:r>
      <w:r w:rsidR="00BF48DB">
        <w:rPr>
          <w:sz w:val="28"/>
          <w:szCs w:val="28"/>
        </w:rPr>
        <w:t xml:space="preserve"> от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ДАТА</w:t>
      </w:r>
      <w:r w:rsidRPr="001B204C" w:rsidR="001B204C">
        <w:rPr>
          <w:sz w:val="28"/>
          <w:szCs w:val="28"/>
        </w:rPr>
        <w:t xml:space="preserve">&gt; </w:t>
      </w:r>
      <w:r w:rsidR="001B204C">
        <w:rPr>
          <w:sz w:val="28"/>
          <w:szCs w:val="28"/>
        </w:rPr>
        <w:t xml:space="preserve">№ </w:t>
      </w:r>
      <w:r w:rsidRPr="001B204C" w:rsidR="001B204C">
        <w:rPr>
          <w:sz w:val="28"/>
          <w:szCs w:val="28"/>
        </w:rPr>
        <w:t>&lt;</w:t>
      </w:r>
      <w:r w:rsidR="001B204C">
        <w:rPr>
          <w:sz w:val="28"/>
          <w:szCs w:val="28"/>
        </w:rPr>
        <w:t>НОМЕР</w:t>
      </w:r>
      <w:r w:rsidRPr="001B204C" w:rsidR="001B204C">
        <w:rPr>
          <w:sz w:val="28"/>
          <w:szCs w:val="28"/>
        </w:rPr>
        <w:t>&gt;</w:t>
      </w:r>
      <w:r w:rsidR="00021E1D">
        <w:rPr>
          <w:sz w:val="28"/>
          <w:szCs w:val="28"/>
        </w:rPr>
        <w:t xml:space="preserve">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EB29F1">
        <w:rPr>
          <w:color w:val="000000"/>
          <w:sz w:val="28"/>
          <w:szCs w:val="28"/>
        </w:rPr>
        <w:t xml:space="preserve"> </w:t>
      </w:r>
      <w:r w:rsidR="00021E1D">
        <w:rPr>
          <w:sz w:val="28"/>
          <w:szCs w:val="28"/>
        </w:rPr>
        <w:t xml:space="preserve">Директора ООО </w:t>
      </w:r>
      <w:r w:rsidRPr="00B83ED7" w:rsidR="00B83ED7">
        <w:rPr>
          <w:sz w:val="28"/>
          <w:szCs w:val="28"/>
        </w:rPr>
        <w:t>&lt;НАИМЕНОВАНИЕ&gt;</w:t>
      </w:r>
      <w:r w:rsidR="00B83ED7">
        <w:rPr>
          <w:sz w:val="28"/>
          <w:szCs w:val="28"/>
        </w:rPr>
        <w:t xml:space="preserve"> </w:t>
      </w:r>
      <w:r w:rsidR="00BF48DB">
        <w:rPr>
          <w:sz w:val="28"/>
          <w:szCs w:val="28"/>
        </w:rPr>
        <w:t>Аузяк</w:t>
      </w:r>
      <w:r w:rsidR="00BF48DB">
        <w:rPr>
          <w:sz w:val="28"/>
          <w:szCs w:val="28"/>
        </w:rPr>
        <w:t xml:space="preserve"> И.Ф. 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DE2857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168B0">
        <w:rPr>
          <w:sz w:val="28"/>
          <w:szCs w:val="28"/>
        </w:rPr>
        <w:t>, а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Аузяк</w:t>
      </w:r>
      <w:r>
        <w:rPr>
          <w:sz w:val="28"/>
          <w:szCs w:val="28"/>
        </w:rPr>
        <w:t xml:space="preserve"> Ивана Фёдоровича</w:t>
      </w:r>
      <w:r w:rsidR="00021E1D">
        <w:rPr>
          <w:sz w:val="28"/>
          <w:szCs w:val="28"/>
        </w:rPr>
        <w:t xml:space="preserve">, </w:t>
      </w:r>
      <w:r w:rsidR="005935F4">
        <w:rPr>
          <w:sz w:val="28"/>
          <w:szCs w:val="28"/>
        </w:rPr>
        <w:t>д</w:t>
      </w:r>
      <w:r w:rsidR="00021E1D">
        <w:rPr>
          <w:sz w:val="28"/>
          <w:szCs w:val="28"/>
        </w:rPr>
        <w:t>иректор</w:t>
      </w:r>
      <w:r w:rsidR="00021E1D">
        <w:rPr>
          <w:sz w:val="28"/>
          <w:szCs w:val="28"/>
        </w:rPr>
        <w:t>а ООО</w:t>
      </w:r>
      <w:r w:rsidR="00021E1D">
        <w:rPr>
          <w:sz w:val="28"/>
          <w:szCs w:val="28"/>
        </w:rPr>
        <w:t xml:space="preserve"> </w:t>
      </w:r>
      <w:r w:rsidRPr="00B83ED7" w:rsidR="00B83ED7">
        <w:rPr>
          <w:sz w:val="28"/>
          <w:szCs w:val="28"/>
        </w:rPr>
        <w:t>&lt;НАИМЕНОВАНИЕ&gt;</w:t>
      </w:r>
      <w:r w:rsidR="00021E1D">
        <w:rPr>
          <w:sz w:val="28"/>
          <w:szCs w:val="28"/>
        </w:rPr>
        <w:t xml:space="preserve"> признать </w:t>
      </w:r>
      <w:r w:rsidRPr="005168B0">
        <w:rPr>
          <w:color w:val="000000"/>
          <w:sz w:val="28"/>
          <w:szCs w:val="28"/>
        </w:rPr>
        <w:t>виновн</w:t>
      </w:r>
      <w:r w:rsidR="007F5204"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C4562D">
        <w:rPr>
          <w:sz w:val="28"/>
          <w:szCs w:val="28"/>
        </w:rPr>
        <w:t>000</w:t>
      </w:r>
      <w:r w:rsidR="007F5204">
        <w:rPr>
          <w:sz w:val="28"/>
          <w:szCs w:val="28"/>
        </w:rPr>
        <w:t>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C4562D">
        <w:rPr>
          <w:sz w:val="28"/>
          <w:szCs w:val="28"/>
        </w:rPr>
        <w:t xml:space="preserve"> </w:t>
      </w:r>
      <w:r w:rsidR="00C4562D">
        <w:rPr>
          <w:sz w:val="28"/>
          <w:szCs w:val="28"/>
        </w:rPr>
        <w:t>Аузяк</w:t>
      </w:r>
      <w:r w:rsidR="00C4562D">
        <w:rPr>
          <w:sz w:val="28"/>
          <w:szCs w:val="28"/>
        </w:rPr>
        <w:t xml:space="preserve"> И.Ф.</w:t>
      </w:r>
      <w:r w:rsidRPr="00EB37C4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C4562D">
        <w:rPr>
          <w:sz w:val="28"/>
          <w:szCs w:val="28"/>
        </w:rPr>
        <w:t xml:space="preserve"> </w:t>
      </w:r>
      <w:r w:rsidR="00C4562D">
        <w:rPr>
          <w:sz w:val="28"/>
          <w:szCs w:val="28"/>
        </w:rPr>
        <w:t>Аузяк</w:t>
      </w:r>
      <w:r w:rsidR="00C4562D">
        <w:rPr>
          <w:sz w:val="28"/>
          <w:szCs w:val="28"/>
        </w:rPr>
        <w:t xml:space="preserve"> И.Ф.</w:t>
      </w:r>
      <w:r w:rsidRPr="00EB37C4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37C4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B83ED7">
        <w:rPr>
          <w:sz w:val="28"/>
          <w:szCs w:val="28"/>
        </w:rPr>
        <w:tab/>
      </w:r>
      <w:r w:rsidR="00613AA6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p w:rsidR="007F5204" w:rsidRPr="005168B0" w:rsidP="00C02179">
      <w:pPr>
        <w:jc w:val="both"/>
        <w:rPr>
          <w:sz w:val="28"/>
          <w:szCs w:val="28"/>
        </w:rPr>
      </w:pP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217F5"/>
    <w:rsid w:val="00021E1D"/>
    <w:rsid w:val="0003520A"/>
    <w:rsid w:val="000878ED"/>
    <w:rsid w:val="000C346B"/>
    <w:rsid w:val="000D681D"/>
    <w:rsid w:val="000E35D4"/>
    <w:rsid w:val="00110B7C"/>
    <w:rsid w:val="0016237A"/>
    <w:rsid w:val="0016390F"/>
    <w:rsid w:val="001A5B17"/>
    <w:rsid w:val="001B204C"/>
    <w:rsid w:val="002323F5"/>
    <w:rsid w:val="00241F9A"/>
    <w:rsid w:val="00271CDC"/>
    <w:rsid w:val="002939BB"/>
    <w:rsid w:val="002E7174"/>
    <w:rsid w:val="002F6B0B"/>
    <w:rsid w:val="00310D1F"/>
    <w:rsid w:val="00332D06"/>
    <w:rsid w:val="003461AA"/>
    <w:rsid w:val="00371B47"/>
    <w:rsid w:val="003A0866"/>
    <w:rsid w:val="003D6CB3"/>
    <w:rsid w:val="003E3474"/>
    <w:rsid w:val="003F3B31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61B12"/>
    <w:rsid w:val="00566AF3"/>
    <w:rsid w:val="00585925"/>
    <w:rsid w:val="005935F4"/>
    <w:rsid w:val="00603FFA"/>
    <w:rsid w:val="00613AA6"/>
    <w:rsid w:val="00615E2F"/>
    <w:rsid w:val="00616460"/>
    <w:rsid w:val="006364CF"/>
    <w:rsid w:val="00645673"/>
    <w:rsid w:val="00666230"/>
    <w:rsid w:val="006A5463"/>
    <w:rsid w:val="006C1CEC"/>
    <w:rsid w:val="007C3F65"/>
    <w:rsid w:val="007F5204"/>
    <w:rsid w:val="00800D63"/>
    <w:rsid w:val="008062E6"/>
    <w:rsid w:val="0081753D"/>
    <w:rsid w:val="008439AF"/>
    <w:rsid w:val="00866BCE"/>
    <w:rsid w:val="008941D2"/>
    <w:rsid w:val="008C0481"/>
    <w:rsid w:val="008C7A9D"/>
    <w:rsid w:val="00915F2E"/>
    <w:rsid w:val="00964553"/>
    <w:rsid w:val="00964DB4"/>
    <w:rsid w:val="009B2B4F"/>
    <w:rsid w:val="009F3F36"/>
    <w:rsid w:val="00A01947"/>
    <w:rsid w:val="00A72C64"/>
    <w:rsid w:val="00A9331B"/>
    <w:rsid w:val="00AA656B"/>
    <w:rsid w:val="00AB678B"/>
    <w:rsid w:val="00AD4791"/>
    <w:rsid w:val="00AE67C2"/>
    <w:rsid w:val="00AE7A2A"/>
    <w:rsid w:val="00B26478"/>
    <w:rsid w:val="00B676FE"/>
    <w:rsid w:val="00B83ED7"/>
    <w:rsid w:val="00BA6084"/>
    <w:rsid w:val="00BD3F1B"/>
    <w:rsid w:val="00BF48DB"/>
    <w:rsid w:val="00C02179"/>
    <w:rsid w:val="00C4562D"/>
    <w:rsid w:val="00C62B18"/>
    <w:rsid w:val="00CC5D66"/>
    <w:rsid w:val="00CC6DA6"/>
    <w:rsid w:val="00CE637E"/>
    <w:rsid w:val="00D11DE2"/>
    <w:rsid w:val="00D37BB8"/>
    <w:rsid w:val="00D95D01"/>
    <w:rsid w:val="00DA3E17"/>
    <w:rsid w:val="00DD7EBA"/>
    <w:rsid w:val="00DE2857"/>
    <w:rsid w:val="00E27F01"/>
    <w:rsid w:val="00E3525F"/>
    <w:rsid w:val="00E5117F"/>
    <w:rsid w:val="00E53A3A"/>
    <w:rsid w:val="00E60A84"/>
    <w:rsid w:val="00E92301"/>
    <w:rsid w:val="00EA49FB"/>
    <w:rsid w:val="00EB29F1"/>
    <w:rsid w:val="00EB37C4"/>
    <w:rsid w:val="00EB5488"/>
    <w:rsid w:val="00EC1E09"/>
    <w:rsid w:val="00EC67F0"/>
    <w:rsid w:val="00ED4A5C"/>
    <w:rsid w:val="00F578D4"/>
    <w:rsid w:val="00FC5DE9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51C0-F1D9-4E03-B731-6E2EE02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