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013" w:rsidRPr="00197013" w:rsidP="00F014B7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</w:rPr>
        <w:t>Дело № 5-4-387</w:t>
      </w:r>
      <w:r w:rsidRPr="00197013">
        <w:rPr>
          <w:rFonts w:ascii="Times New Roman" w:eastAsia="HG Mincho Light J" w:hAnsi="Times New Roman" w:cs="Times New Roman"/>
          <w:color w:val="000000"/>
          <w:sz w:val="28"/>
          <w:szCs w:val="28"/>
        </w:rPr>
        <w:t>/2019</w:t>
      </w:r>
    </w:p>
    <w:p w:rsidR="00197013" w:rsidRPr="00197013" w:rsidP="00F014B7">
      <w:pPr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97013" w:rsidRPr="00197013" w:rsidP="00F014B7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7013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197013" w:rsidRPr="00197013" w:rsidP="00F014B7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7013" w:rsidRPr="00197013" w:rsidP="00F014B7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сентября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197013" w:rsidRPr="00197013" w:rsidP="00F014B7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013" w:rsidRPr="00197013" w:rsidP="00F014B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013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№4 Железнодорожного судебного района города Симферополь Республики Крым Киреев Д.В., рассмотрев дело об административном правонарушении, в отношении:</w:t>
      </w:r>
    </w:p>
    <w:p w:rsidR="00197013" w:rsidRPr="00197013" w:rsidP="00F014B7">
      <w:pPr>
        <w:spacing w:after="0" w:line="228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013">
        <w:rPr>
          <w:rFonts w:ascii="Times New Roman" w:eastAsia="Times New Roman" w:hAnsi="Times New Roman" w:cs="Times New Roman"/>
          <w:sz w:val="28"/>
          <w:szCs w:val="28"/>
        </w:rPr>
        <w:t xml:space="preserve">Руденко Михаила Викторовича, </w:t>
      </w:r>
      <w:r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директора ООО «</w:t>
      </w:r>
      <w:r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 xml:space="preserve">), проживающего по адресу: </w:t>
      </w:r>
      <w:r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97013" w:rsidRPr="00197013" w:rsidP="00F014B7">
      <w:pPr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013"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ответственности, предусмотренной ч.1 ст.15.6. Кодекса Российской Федерации об административных правонарушениях,</w:t>
      </w:r>
    </w:p>
    <w:p w:rsidR="00197013" w:rsidRPr="00197013" w:rsidP="00F014B7">
      <w:pPr>
        <w:spacing w:after="0" w:line="22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7013" w:rsidRPr="00197013" w:rsidP="00F014B7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9701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97013" w:rsidRPr="00197013" w:rsidP="00F014B7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97013" w:rsidP="00F014B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7013">
        <w:rPr>
          <w:rFonts w:ascii="Times New Roman" w:eastAsia="Times New Roman" w:hAnsi="Times New Roman" w:cs="Times New Roman"/>
          <w:sz w:val="28"/>
          <w:szCs w:val="28"/>
        </w:rPr>
        <w:t>Руденко Михаил Викторович, являясь директором ООО «</w:t>
      </w:r>
      <w:r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налоговую декларацию по налогу на прибыль за 9 месяцев 2018 года (расчет авансового платежа за отчетный период код 33, который относится к сведениям, необходимым для осуществления налогового контроля)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9617E" w:rsidRPr="00197013" w:rsidP="00F014B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Первичная налоговая декларация по налогу на прибыль за 9 месяцев 2018 года (расчет авансового платежа за отчетный период код 33, который относится к сведениям, необходимым для осуществления налогового контроля) подана 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средствами телекоммуникационной связи – 30.10.2018 (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4016"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>), предельный срок представления декларации – 29.10.2018, т.е. документ был представлен на 1 календарный день после предельного срока предоставления декларации.</w:t>
      </w:r>
    </w:p>
    <w:p w:rsidR="00197013" w:rsidRPr="00197013" w:rsidP="00F014B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97013" w:rsidRPr="00197013" w:rsidP="00F014B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судебное заседание 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>Руденко М.В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не явился,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его проведения 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197013" w:rsidRPr="00197013" w:rsidP="00F014B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97013" w:rsidRPr="00197013" w:rsidP="00F014B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197013" w:rsidRPr="00197013" w:rsidP="00F014B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ледовав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протокол об административном правонарушении и другие материалы дела, мировой судья приходит к выводу о том, что в действиях директор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ООО 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« </w:t>
      </w:r>
      <w:r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r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» 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Руденко М.В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,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содержится состав административного правонарушения, предусмотренного ч.1 ст.15.6. КоАП РФ.</w:t>
      </w:r>
    </w:p>
    <w:p w:rsidR="00197013" w:rsidRPr="00197013" w:rsidP="00F014B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Виновность 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Руденко М.В.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от </w:t>
      </w:r>
      <w:r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года, которым подтверждаются обстоятельства совершенного правонарушения, (л.д.1-</w:t>
      </w:r>
      <w:r w:rsidR="0070732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 </w:t>
      </w:r>
      <w:r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от </w:t>
      </w:r>
      <w:r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года, которым подтверждается, что </w:t>
      </w:r>
      <w:r w:rsidR="00707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налоговая декларация по налогу на прибыль за 9 месяцев 2018 года </w:t>
      </w:r>
      <w:r w:rsidR="00707324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была представлена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(л.д.</w:t>
      </w:r>
      <w:r w:rsidR="00707324">
        <w:rPr>
          <w:rFonts w:ascii="Times New Roman" w:eastAsia="Times New Roman" w:hAnsi="Times New Roman" w:cs="Times New Roman"/>
          <w:sz w:val="28"/>
          <w:szCs w:val="28"/>
          <w:lang w:eastAsia="ar-SA"/>
        </w:rPr>
        <w:t>16-17</w:t>
      </w:r>
      <w:r w:rsidR="0070732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)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; иными материалами дела.</w:t>
      </w:r>
    </w:p>
    <w:p w:rsidR="00197013" w:rsidRPr="00197013" w:rsidP="00F014B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Согласно </w:t>
      </w:r>
      <w:r w:rsidR="007073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копии выписки из ЕГРЮЛ от </w:t>
      </w:r>
      <w:r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имеюще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йся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 материалах дела (л.д.</w:t>
      </w:r>
      <w:r w:rsidR="006A6BB1">
        <w:rPr>
          <w:rFonts w:ascii="Times New Roman" w:eastAsia="Times New Roman" w:hAnsi="Times New Roman" w:cs="Times New Roman"/>
          <w:sz w:val="28"/>
          <w:szCs w:val="28"/>
          <w:lang w:eastAsia="ar-SA"/>
        </w:rPr>
        <w:t>25-27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), 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Руденко М.В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на момент совершения административного правонарушения являлся 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директором ООО « </w:t>
      </w:r>
      <w:r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». </w:t>
      </w:r>
    </w:p>
    <w:p w:rsidR="00B0373E" w:rsidP="00F014B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таких обстоятельствах в действиях директора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ООО « </w:t>
      </w:r>
      <w:r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Руденко М.В.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имеется состав </w:t>
      </w:r>
      <w:r w:rsidR="006A6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административного 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правонарушения, предусмотренного ч.1 ст.15.6. КоАП РФ, а именно: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предоставление 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Инспекцию Федеральной налоговой службы России по г. Симферополю, в установленный законодательством о налогах и сборах срок,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налоговую декларацию по налогу на прибыль за 9 месяцев 2018 года (расчет авансового платежа за отчетный период код 33, который относится к сведениям, необходимым для осуществления налогового контроля)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97013" w:rsidRPr="00197013" w:rsidP="00F014B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97013" w:rsidRPr="00197013" w:rsidP="00F014B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>Руденко М.В</w:t>
      </w:r>
      <w:r w:rsidR="006A6B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7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считает </w:t>
      </w:r>
      <w:r w:rsidRPr="00197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необходимым назначить 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>директору ООО «</w:t>
      </w:r>
      <w:r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>»  Руденко М.В.</w:t>
      </w:r>
      <w:r w:rsidRPr="00197013">
        <w:rPr>
          <w:rFonts w:ascii="Times New Roman" w:eastAsia="Times New Roman" w:hAnsi="Times New Roman" w:cs="Times New Roman"/>
          <w:color w:val="000000"/>
          <w:sz w:val="28"/>
          <w:szCs w:val="28"/>
        </w:rPr>
        <w:t>, административное наказание в пределах санкции ч.1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19701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15.</w:t>
        </w:r>
      </w:hyperlink>
      <w:r w:rsidRPr="00197013">
        <w:rPr>
          <w:rFonts w:ascii="Times New Roman" w:eastAsia="Times New Roman" w:hAnsi="Times New Roman" w:cs="Times New Roman"/>
          <w:sz w:val="28"/>
          <w:szCs w:val="28"/>
          <w:lang w:eastAsia="en-US"/>
        </w:rPr>
        <w:t>6.</w:t>
      </w:r>
      <w:r w:rsidRPr="00197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РФ.</w:t>
      </w:r>
    </w:p>
    <w:p w:rsidR="00197013" w:rsidRPr="00197013" w:rsidP="00F014B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На основании изложенного, руководствуясь ст. ст. 29.9., 29.10. 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Кодекса Российской Федерации об административных правонарушениях, мировой судья</w:t>
      </w:r>
      <w:r w:rsidR="00F01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-</w:t>
      </w:r>
    </w:p>
    <w:p w:rsidR="00197013" w:rsidRPr="00197013" w:rsidP="00F014B7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ПОСТАНОВИЛ:</w:t>
      </w:r>
    </w:p>
    <w:p w:rsidR="00197013" w:rsidRPr="00197013" w:rsidP="00F014B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7013" w:rsidRPr="00197013" w:rsidP="00F014B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Руденко Михаила Викторовича, директор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ООО «</w:t>
      </w:r>
      <w:r w:rsidRPr="00E74016"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74016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», признать виновн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 совершении административного правонарушения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предусмотренного ч.1 ст.15.6. Кодекса Российской Федерации об административных правонарушениях, и назначить 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ему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административное наказание в виде административного штрафа в размере 300 (триста) рублей.</w:t>
      </w:r>
    </w:p>
    <w:p w:rsidR="00197013" w:rsidRPr="00197013" w:rsidP="00F014B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197013" w:rsidRPr="00197013" w:rsidP="00F014B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Получатель - УФК по Республике Крым (ИФНС по г. Симферополю)</w:t>
      </w:r>
    </w:p>
    <w:p w:rsidR="00197013" w:rsidRPr="00197013" w:rsidP="00F014B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ИНН 7707831115, КПП 910201001, ОКТМО 35701000</w:t>
      </w:r>
    </w:p>
    <w:p w:rsidR="00197013" w:rsidRPr="00197013" w:rsidP="00F014B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Банк получателя – Отделение Республика Крым</w:t>
      </w:r>
    </w:p>
    <w:p w:rsidR="00197013" w:rsidRPr="00197013" w:rsidP="00F014B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БИК 043510001, р/с 40101810335100010001,</w:t>
      </w:r>
    </w:p>
    <w:p w:rsidR="00197013" w:rsidRPr="00197013" w:rsidP="00F014B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КБК 182 1 16 03030 01 6000 140</w:t>
      </w:r>
    </w:p>
    <w:p w:rsidR="00197013" w:rsidRPr="00197013" w:rsidP="00F014B7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7013">
        <w:rPr>
          <w:rFonts w:ascii="Times New Roman" w:eastAsia="Calibri" w:hAnsi="Times New Roman" w:cs="Times New Roman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197013" w:rsidRPr="00197013" w:rsidP="00F014B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013">
        <w:rPr>
          <w:rFonts w:ascii="Times New Roman" w:eastAsia="Times New Roman" w:hAnsi="Times New Roman" w:cs="Times New Roman"/>
          <w:sz w:val="28"/>
          <w:szCs w:val="28"/>
        </w:rPr>
        <w:t>Разъяснить Руденко М.В.,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97013" w:rsidRPr="00197013" w:rsidP="00F014B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013">
        <w:rPr>
          <w:rFonts w:ascii="Times New Roman" w:eastAsia="Times New Roman" w:hAnsi="Times New Roman" w:cs="Times New Roman"/>
          <w:sz w:val="28"/>
          <w:szCs w:val="28"/>
        </w:rPr>
        <w:t>Разъяснить Руденко М.В.,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197013" w:rsidRPr="00197013" w:rsidP="00F014B7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7013">
        <w:rPr>
          <w:rFonts w:ascii="Times New Roman" w:eastAsia="Calibri" w:hAnsi="Times New Roman" w:cs="Times New Roman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197013" w:rsidRPr="00197013" w:rsidP="00F014B7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701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197013" w:rsidRPr="00197013" w:rsidP="00F014B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442" w:rsidRPr="00F014B7" w:rsidP="00F014B7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7013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F014B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/подпись/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  <w:t xml:space="preserve"> Д.В. Киреев</w:t>
      </w:r>
    </w:p>
    <w:sectPr w:rsidSect="00F014B7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8E"/>
    <w:rsid w:val="00017CB9"/>
    <w:rsid w:val="00197013"/>
    <w:rsid w:val="006A6BB1"/>
    <w:rsid w:val="00707324"/>
    <w:rsid w:val="007377C1"/>
    <w:rsid w:val="00752FDD"/>
    <w:rsid w:val="0099617E"/>
    <w:rsid w:val="009E5364"/>
    <w:rsid w:val="00A745BE"/>
    <w:rsid w:val="00B0373E"/>
    <w:rsid w:val="00DB6442"/>
    <w:rsid w:val="00E74016"/>
    <w:rsid w:val="00F014B7"/>
    <w:rsid w:val="00F808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DFF8D8-4C89-427D-A3DC-D704C0C9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0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01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