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86A" w:rsidP="00B5286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5-4-</w:t>
      </w:r>
      <w:r w:rsidR="000C7E00">
        <w:rPr>
          <w:sz w:val="28"/>
          <w:szCs w:val="28"/>
        </w:rPr>
        <w:t>409</w:t>
      </w:r>
      <w:r>
        <w:rPr>
          <w:sz w:val="28"/>
          <w:szCs w:val="28"/>
        </w:rPr>
        <w:t>/2019</w:t>
      </w:r>
    </w:p>
    <w:p w:rsidR="00B5286A" w:rsidP="00B5286A">
      <w:pPr>
        <w:jc w:val="center"/>
        <w:rPr>
          <w:sz w:val="28"/>
          <w:szCs w:val="28"/>
        </w:rPr>
      </w:pPr>
    </w:p>
    <w:p w:rsidR="00B5286A" w:rsidP="00B5286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5286A" w:rsidP="00B5286A">
      <w:pPr>
        <w:jc w:val="center"/>
        <w:rPr>
          <w:sz w:val="28"/>
          <w:szCs w:val="28"/>
        </w:rPr>
      </w:pPr>
    </w:p>
    <w:p w:rsidR="00B5286A" w:rsidP="00B5286A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87707">
        <w:rPr>
          <w:sz w:val="28"/>
          <w:szCs w:val="28"/>
        </w:rPr>
        <w:t>6</w:t>
      </w:r>
      <w:r w:rsidR="00F2125B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2019 года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г. Симферополь</w:t>
      </w:r>
    </w:p>
    <w:p w:rsidR="00B5286A" w:rsidP="00B5286A">
      <w:pPr>
        <w:jc w:val="both"/>
        <w:rPr>
          <w:sz w:val="28"/>
          <w:szCs w:val="28"/>
        </w:rPr>
      </w:pPr>
    </w:p>
    <w:p w:rsidR="00B5286A" w:rsidP="009A5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</w:t>
      </w:r>
      <w:r w:rsidR="00B93944">
        <w:rPr>
          <w:sz w:val="28"/>
          <w:szCs w:val="28"/>
        </w:rPr>
        <w:t>ого района города Симферополь (</w:t>
      </w:r>
      <w:r>
        <w:rPr>
          <w:sz w:val="28"/>
          <w:szCs w:val="28"/>
        </w:rPr>
        <w:t>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E6516" w:rsidRPr="002E6516" w:rsidP="002E6516">
      <w:pPr>
        <w:widowControl w:val="0"/>
        <w:suppressAutoHyphens/>
        <w:spacing w:line="228" w:lineRule="auto"/>
        <w:ind w:left="2832"/>
        <w:jc w:val="both"/>
        <w:rPr>
          <w:rFonts w:eastAsia="HG Mincho Light J"/>
          <w:color w:val="000000"/>
          <w:sz w:val="28"/>
          <w:szCs w:val="28"/>
          <w:lang w:eastAsia="en-US"/>
        </w:rPr>
      </w:pPr>
      <w:r w:rsidRPr="002E6516">
        <w:rPr>
          <w:rFonts w:eastAsia="HG Mincho Light J"/>
          <w:color w:val="000000"/>
          <w:sz w:val="28"/>
          <w:szCs w:val="28"/>
          <w:lang w:eastAsia="en-US"/>
        </w:rPr>
        <w:t>Федоровой Татьяны Николаевны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 &lt;ДАННЫЕ ИЗЪЯТЫ&gt; </w:t>
      </w:r>
      <w:r w:rsidRPr="002E6516">
        <w:rPr>
          <w:rFonts w:eastAsia="HG Mincho Light J"/>
          <w:color w:val="000000"/>
          <w:sz w:val="28"/>
          <w:szCs w:val="28"/>
          <w:lang w:eastAsia="en-US"/>
        </w:rPr>
        <w:t xml:space="preserve">года рождения, уроженки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2E6516">
        <w:rPr>
          <w:rFonts w:eastAsia="HG Mincho Light J"/>
          <w:color w:val="000000"/>
          <w:sz w:val="28"/>
          <w:szCs w:val="28"/>
          <w:lang w:eastAsia="en-US"/>
        </w:rPr>
        <w:t>, граждан</w:t>
      </w:r>
      <w:r>
        <w:rPr>
          <w:rFonts w:eastAsia="HG Mincho Light J"/>
          <w:color w:val="000000"/>
          <w:sz w:val="28"/>
          <w:szCs w:val="28"/>
          <w:lang w:eastAsia="en-US"/>
        </w:rPr>
        <w:t>ки</w:t>
      </w:r>
      <w:r w:rsidRPr="002E6516">
        <w:rPr>
          <w:rFonts w:eastAsia="HG Mincho Light J"/>
          <w:color w:val="000000"/>
          <w:sz w:val="28"/>
          <w:szCs w:val="28"/>
          <w:lang w:eastAsia="en-US"/>
        </w:rPr>
        <w:t xml:space="preserve"> Российской Федерации, работающей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2E6516">
        <w:rPr>
          <w:rFonts w:eastAsia="HG Mincho Light J"/>
          <w:color w:val="000000"/>
          <w:sz w:val="28"/>
          <w:szCs w:val="28"/>
          <w:lang w:eastAsia="en-US"/>
        </w:rPr>
        <w:t xml:space="preserve">, зарегистрированной и проживающей по адресу: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2E6516">
        <w:rPr>
          <w:rFonts w:eastAsia="HG Mincho Light J"/>
          <w:color w:val="000000"/>
          <w:sz w:val="28"/>
          <w:szCs w:val="28"/>
          <w:lang w:eastAsia="en-US"/>
        </w:rPr>
        <w:t xml:space="preserve">, </w:t>
      </w:r>
    </w:p>
    <w:p w:rsidR="00B5286A" w:rsidP="000C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ст.17.8. Кодекса Российской Федерации об административных правонарушениях,</w:t>
      </w:r>
    </w:p>
    <w:p w:rsidR="00B5286A" w:rsidP="000C7E00">
      <w:pPr>
        <w:autoSpaceDE w:val="0"/>
        <w:autoSpaceDN w:val="0"/>
        <w:adjustRightInd w:val="0"/>
        <w:rPr>
          <w:sz w:val="28"/>
          <w:szCs w:val="28"/>
        </w:rPr>
      </w:pPr>
    </w:p>
    <w:p w:rsidR="00702FEB" w:rsidP="00702FE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02FEB" w:rsidP="00702FEB">
      <w:pPr>
        <w:spacing w:line="204" w:lineRule="auto"/>
        <w:ind w:firstLine="851"/>
        <w:jc w:val="both"/>
        <w:rPr>
          <w:sz w:val="20"/>
        </w:rPr>
      </w:pPr>
    </w:p>
    <w:p w:rsidR="005C5DD1" w:rsidP="009267E8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3D43F3" w:rsidR="009267E8">
        <w:rPr>
          <w:sz w:val="28"/>
          <w:szCs w:val="28"/>
        </w:rPr>
        <w:t xml:space="preserve"> года примерно в 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3D43F3" w:rsidR="009267E8">
        <w:rPr>
          <w:sz w:val="28"/>
          <w:szCs w:val="28"/>
        </w:rPr>
        <w:t xml:space="preserve">часов 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3D43F3" w:rsidR="009267E8">
        <w:rPr>
          <w:sz w:val="28"/>
          <w:szCs w:val="28"/>
        </w:rPr>
        <w:t>минут, Федоров</w:t>
      </w:r>
      <w:r w:rsidR="009267E8">
        <w:rPr>
          <w:sz w:val="28"/>
          <w:szCs w:val="28"/>
        </w:rPr>
        <w:t xml:space="preserve">а Татьяна Николаевна, находилась в здании Отдела судебных приставов по Железнодорожному району г. Симферополя Управления ФССП по Республике Крым, расположенного по адресу: </w:t>
      </w:r>
      <w:r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9267E8">
        <w:rPr>
          <w:sz w:val="28"/>
          <w:szCs w:val="28"/>
        </w:rPr>
        <w:t>, воспрепятствовала законной деятельности судебных приставов</w:t>
      </w:r>
      <w:r w:rsidRPr="00490E39" w:rsidR="009267E8">
        <w:rPr>
          <w:color w:val="FF0000"/>
          <w:sz w:val="28"/>
          <w:szCs w:val="28"/>
        </w:rPr>
        <w:t xml:space="preserve"> </w:t>
      </w:r>
      <w:r w:rsidRPr="00FE5233" w:rsidR="009267E8">
        <w:rPr>
          <w:sz w:val="28"/>
          <w:szCs w:val="28"/>
        </w:rPr>
        <w:t xml:space="preserve">при исполнении ими служебных обязанностей, а именно: </w:t>
      </w:r>
      <w:r w:rsidR="009267E8">
        <w:rPr>
          <w:sz w:val="28"/>
          <w:szCs w:val="28"/>
        </w:rPr>
        <w:t>пройдя в здание и находясь в нем по окончании рабочего времени</w:t>
      </w:r>
      <w:r>
        <w:rPr>
          <w:sz w:val="28"/>
          <w:szCs w:val="28"/>
        </w:rPr>
        <w:t>, будучи уведомленной судебными приставами о незаконности пребывания в здании после рабочего дня</w:t>
      </w:r>
      <w:r w:rsidR="002E16D5">
        <w:rPr>
          <w:sz w:val="28"/>
          <w:szCs w:val="28"/>
        </w:rPr>
        <w:t xml:space="preserve"> и не являясь участником исполнительного производства</w:t>
      </w:r>
      <w:r>
        <w:rPr>
          <w:sz w:val="28"/>
          <w:szCs w:val="28"/>
        </w:rPr>
        <w:t xml:space="preserve">, на их законное требование покинуть здание ОСП, понимая что приставы были при </w:t>
      </w:r>
      <w:r w:rsidRPr="00024B1A">
        <w:rPr>
          <w:sz w:val="28"/>
          <w:szCs w:val="28"/>
        </w:rPr>
        <w:t>исполнении служебных обязанностей</w:t>
      </w:r>
      <w:r w:rsidR="00024B1A">
        <w:rPr>
          <w:sz w:val="28"/>
          <w:szCs w:val="28"/>
          <w:shd w:val="clear" w:color="auto" w:fill="FFFFFF"/>
        </w:rPr>
        <w:t>,</w:t>
      </w:r>
      <w:r w:rsidRPr="00FF5911" w:rsidR="00FF5911"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отказалась добровольно покидать здани</w:t>
      </w:r>
      <w:r w:rsidR="00567B08">
        <w:rPr>
          <w:sz w:val="28"/>
          <w:szCs w:val="28"/>
        </w:rPr>
        <w:t>е</w:t>
      </w:r>
      <w:r>
        <w:rPr>
          <w:sz w:val="28"/>
          <w:szCs w:val="28"/>
        </w:rPr>
        <w:t xml:space="preserve"> ОСП, </w:t>
      </w:r>
      <w:r w:rsidR="009267E8">
        <w:rPr>
          <w:sz w:val="28"/>
          <w:szCs w:val="28"/>
        </w:rPr>
        <w:t xml:space="preserve">в связи с </w:t>
      </w:r>
      <w:r w:rsidR="002E16D5">
        <w:rPr>
          <w:sz w:val="28"/>
          <w:szCs w:val="28"/>
        </w:rPr>
        <w:t xml:space="preserve">чем </w:t>
      </w:r>
      <w:r>
        <w:rPr>
          <w:sz w:val="28"/>
          <w:szCs w:val="28"/>
        </w:rPr>
        <w:t xml:space="preserve">неоднократно предупреждалась </w:t>
      </w:r>
      <w:r w:rsidRPr="006E2FF1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6E2FF1">
        <w:rPr>
          <w:sz w:val="28"/>
          <w:szCs w:val="28"/>
        </w:rPr>
        <w:t xml:space="preserve"> начальника Отдела судебных приставов по Железнодорожному району г. Симферополя Управления Федеральной службы судебных </w:t>
      </w:r>
      <w:r w:rsidRPr="00FE5233">
        <w:rPr>
          <w:sz w:val="28"/>
          <w:szCs w:val="28"/>
        </w:rPr>
        <w:t xml:space="preserve">приставов по Республике Крым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5847CD">
        <w:rPr>
          <w:sz w:val="28"/>
          <w:szCs w:val="28"/>
        </w:rPr>
        <w:t xml:space="preserve">, </w:t>
      </w:r>
      <w:r w:rsidRPr="00024B1A" w:rsidR="005847CD">
        <w:rPr>
          <w:sz w:val="28"/>
          <w:szCs w:val="28"/>
        </w:rPr>
        <w:t>осуществля</w:t>
      </w:r>
      <w:r w:rsidR="005847CD">
        <w:rPr>
          <w:sz w:val="28"/>
          <w:szCs w:val="28"/>
        </w:rPr>
        <w:t>вшим</w:t>
      </w:r>
      <w:r w:rsidRPr="00024B1A" w:rsidR="005847CD">
        <w:rPr>
          <w:sz w:val="28"/>
          <w:szCs w:val="28"/>
        </w:rPr>
        <w:t xml:space="preserve"> полномочия, предусмотренные </w:t>
      </w:r>
      <w:r w:rsidRPr="00444C81" w:rsidR="005847CD">
        <w:rPr>
          <w:sz w:val="28"/>
          <w:szCs w:val="28"/>
        </w:rPr>
        <w:t xml:space="preserve">положениями </w:t>
      </w:r>
      <w:r w:rsidRPr="00444C81" w:rsidR="005847CD">
        <w:rPr>
          <w:sz w:val="28"/>
          <w:szCs w:val="28"/>
          <w:shd w:val="clear" w:color="auto" w:fill="FFFFFF"/>
        </w:rPr>
        <w:t>ФЗ «</w:t>
      </w:r>
      <w:r w:rsidR="005847CD">
        <w:rPr>
          <w:sz w:val="28"/>
          <w:szCs w:val="28"/>
          <w:shd w:val="clear" w:color="auto" w:fill="FFFFFF"/>
        </w:rPr>
        <w:t xml:space="preserve">О судебных приставах» от 21 июля 1997 года №118-ФЗ, Положением об организации пропускного режима в зданиях, помещениях ФССП, утвержденном приказом </w:t>
      </w:r>
      <w:r w:rsidRPr="00C13ABC" w:rsidR="005847CD">
        <w:rPr>
          <w:sz w:val="28"/>
          <w:szCs w:val="28"/>
          <w:shd w:val="clear" w:color="auto" w:fill="FFFFFF"/>
        </w:rPr>
        <w:t>Министерства юстиции</w:t>
      </w:r>
      <w:r w:rsidR="005847CD">
        <w:rPr>
          <w:sz w:val="28"/>
          <w:szCs w:val="28"/>
          <w:shd w:val="clear" w:color="auto" w:fill="FFFFFF"/>
        </w:rPr>
        <w:t xml:space="preserve"> РФ (ФССП России)</w:t>
      </w:r>
      <w:r w:rsidRPr="00C13ABC" w:rsidR="005847CD">
        <w:rPr>
          <w:sz w:val="28"/>
          <w:szCs w:val="28"/>
          <w:shd w:val="clear" w:color="auto" w:fill="FFFFFF"/>
        </w:rPr>
        <w:t xml:space="preserve"> от 24 августа 2017 года №</w:t>
      </w:r>
      <w:r w:rsidR="005847CD">
        <w:rPr>
          <w:sz w:val="28"/>
          <w:szCs w:val="28"/>
          <w:shd w:val="clear" w:color="auto" w:fill="FFFFFF"/>
        </w:rPr>
        <w:t xml:space="preserve"> </w:t>
      </w:r>
      <w:r w:rsidRPr="00C13ABC" w:rsidR="005847CD">
        <w:rPr>
          <w:sz w:val="28"/>
          <w:szCs w:val="28"/>
          <w:shd w:val="clear" w:color="auto" w:fill="FFFFFF"/>
        </w:rPr>
        <w:t>398</w:t>
      </w:r>
      <w:r w:rsidR="005847CD">
        <w:rPr>
          <w:sz w:val="28"/>
          <w:szCs w:val="28"/>
          <w:shd w:val="clear" w:color="auto" w:fill="FFFFFF"/>
        </w:rPr>
        <w:t xml:space="preserve"> от 24 августа 2017 года, табелем постам, утвержденным руководителем Управления Федеральной службы судебных приставов по Республике Крым – главным судебным приставом Республики Крым в 2019 году, </w:t>
      </w:r>
      <w:r>
        <w:rPr>
          <w:sz w:val="28"/>
          <w:szCs w:val="28"/>
        </w:rPr>
        <w:t xml:space="preserve">о привлечении ее к </w:t>
      </w:r>
      <w:r w:rsidRPr="00FE5233" w:rsidR="009267E8">
        <w:rPr>
          <w:sz w:val="28"/>
          <w:szCs w:val="28"/>
        </w:rPr>
        <w:t xml:space="preserve"> административной ответственности, предусмотренной за воспрепятствование законной деятельности </w:t>
      </w:r>
      <w:r w:rsidR="009267E8">
        <w:rPr>
          <w:sz w:val="28"/>
          <w:szCs w:val="28"/>
        </w:rPr>
        <w:t xml:space="preserve">судебного пристава и составлении соответствующего </w:t>
      </w:r>
      <w:r w:rsidR="009267E8">
        <w:rPr>
          <w:sz w:val="28"/>
          <w:szCs w:val="28"/>
        </w:rPr>
        <w:t>протокола об административном правонарушении, предусмотренном ст. 17.8.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5C5DD1" w:rsidP="00926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Законное требование</w:t>
      </w:r>
      <w:r w:rsidRPr="005C5DD1">
        <w:rPr>
          <w:sz w:val="28"/>
          <w:szCs w:val="28"/>
        </w:rPr>
        <w:t xml:space="preserve"> </w:t>
      </w:r>
      <w:r w:rsidRPr="006E2FF1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6E2FF1">
        <w:rPr>
          <w:sz w:val="28"/>
          <w:szCs w:val="28"/>
        </w:rPr>
        <w:t xml:space="preserve"> начальника Отдела судебных приставов по Железнодорожному району г. Симферополя Управления Федеральной службы судебных </w:t>
      </w:r>
      <w:r w:rsidRPr="00FE5233">
        <w:rPr>
          <w:sz w:val="28"/>
          <w:szCs w:val="28"/>
        </w:rPr>
        <w:t xml:space="preserve">приставов по Республике Крым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>
        <w:rPr>
          <w:sz w:val="28"/>
          <w:szCs w:val="28"/>
        </w:rPr>
        <w:t>было проигнорировано Федоровой Т.Н., после чего им был составлен протокол</w:t>
      </w:r>
      <w:r w:rsidRPr="00820B87" w:rsidR="00820B87">
        <w:rPr>
          <w:sz w:val="28"/>
          <w:szCs w:val="28"/>
        </w:rPr>
        <w:t xml:space="preserve"> </w:t>
      </w:r>
      <w:r w:rsidR="00820B87">
        <w:rPr>
          <w:sz w:val="28"/>
          <w:szCs w:val="28"/>
        </w:rPr>
        <w:t>об административном правонарушении, предусмотренном ст. 17.8.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="00820B87">
        <w:rPr>
          <w:sz w:val="28"/>
          <w:szCs w:val="28"/>
        </w:rPr>
        <w:t xml:space="preserve">№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="00820B87">
        <w:rPr>
          <w:sz w:val="28"/>
          <w:szCs w:val="28"/>
        </w:rPr>
        <w:t xml:space="preserve">от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="00820B87">
        <w:rPr>
          <w:sz w:val="28"/>
          <w:szCs w:val="28"/>
        </w:rPr>
        <w:t xml:space="preserve">года в отношении Федоровой Т.Н. в присутствии свидетелей, от подписания которого Федорова отказалась. </w:t>
      </w:r>
      <w:r w:rsidR="009267E8">
        <w:rPr>
          <w:sz w:val="28"/>
          <w:szCs w:val="28"/>
        </w:rPr>
        <w:t xml:space="preserve"> </w:t>
      </w:r>
    </w:p>
    <w:p w:rsidR="009B243D" w:rsidP="00702FEB">
      <w:pPr>
        <w:ind w:firstLine="708"/>
        <w:jc w:val="both"/>
        <w:rPr>
          <w:sz w:val="28"/>
          <w:szCs w:val="28"/>
        </w:rPr>
      </w:pPr>
      <w:r w:rsidRPr="006E2FF1">
        <w:rPr>
          <w:sz w:val="28"/>
          <w:szCs w:val="28"/>
        </w:rPr>
        <w:t>Федоров</w:t>
      </w:r>
      <w:r>
        <w:rPr>
          <w:sz w:val="28"/>
          <w:szCs w:val="28"/>
        </w:rPr>
        <w:t>а</w:t>
      </w:r>
      <w:r w:rsidRPr="006E2FF1">
        <w:rPr>
          <w:sz w:val="28"/>
          <w:szCs w:val="28"/>
        </w:rPr>
        <w:t xml:space="preserve"> Т.Н.,</w:t>
      </w:r>
      <w:r>
        <w:rPr>
          <w:sz w:val="28"/>
          <w:szCs w:val="28"/>
        </w:rPr>
        <w:t xml:space="preserve"> в судебных заседаниях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2E16D5" w:rsidR="00820B87">
        <w:rPr>
          <w:sz w:val="28"/>
          <w:szCs w:val="28"/>
        </w:rPr>
        <w:t>года</w:t>
      </w:r>
      <w:r w:rsidRPr="002E16D5" w:rsidR="002E16D5">
        <w:rPr>
          <w:sz w:val="28"/>
          <w:szCs w:val="28"/>
        </w:rPr>
        <w:t>,</w:t>
      </w:r>
      <w:r w:rsidRPr="002E16D5">
        <w:rPr>
          <w:sz w:val="28"/>
          <w:szCs w:val="28"/>
        </w:rPr>
        <w:t xml:space="preserve">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2E16D5" w:rsidR="002E16D5">
        <w:rPr>
          <w:sz w:val="28"/>
          <w:szCs w:val="28"/>
        </w:rPr>
        <w:t xml:space="preserve">и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2E16D5" w:rsidR="002E16D5">
        <w:rPr>
          <w:sz w:val="28"/>
          <w:szCs w:val="28"/>
        </w:rPr>
        <w:t xml:space="preserve">года </w:t>
      </w:r>
      <w:r w:rsidRPr="002E16D5" w:rsidR="00820B87">
        <w:rPr>
          <w:sz w:val="28"/>
          <w:szCs w:val="28"/>
        </w:rPr>
        <w:t>вину в совершении админис</w:t>
      </w:r>
      <w:r w:rsidR="00820B87">
        <w:rPr>
          <w:sz w:val="28"/>
          <w:szCs w:val="28"/>
        </w:rPr>
        <w:t>тративного правонарушения, предусмотренного</w:t>
      </w:r>
      <w:r w:rsidRPr="00820B87" w:rsidR="00820B87">
        <w:rPr>
          <w:sz w:val="28"/>
          <w:szCs w:val="28"/>
        </w:rPr>
        <w:t xml:space="preserve"> </w:t>
      </w:r>
      <w:r w:rsidR="00820B87">
        <w:rPr>
          <w:sz w:val="28"/>
          <w:szCs w:val="28"/>
        </w:rPr>
        <w:t xml:space="preserve">ст. 17.8. Кодекса Российской Федерации об административных правонарушениях не признала </w:t>
      </w:r>
      <w:r>
        <w:rPr>
          <w:sz w:val="28"/>
          <w:szCs w:val="28"/>
        </w:rPr>
        <w:t xml:space="preserve">и пояснила, что </w:t>
      </w:r>
      <w:r w:rsidR="00820B87">
        <w:rPr>
          <w:sz w:val="28"/>
          <w:szCs w:val="28"/>
        </w:rPr>
        <w:t xml:space="preserve">она </w:t>
      </w:r>
      <w:r>
        <w:rPr>
          <w:sz w:val="28"/>
          <w:szCs w:val="28"/>
        </w:rPr>
        <w:t>не воспрепятствовал</w:t>
      </w:r>
      <w:r w:rsidR="00820B87">
        <w:rPr>
          <w:sz w:val="28"/>
          <w:szCs w:val="28"/>
        </w:rPr>
        <w:t>а</w:t>
      </w:r>
      <w:r>
        <w:rPr>
          <w:sz w:val="28"/>
          <w:szCs w:val="28"/>
        </w:rPr>
        <w:t xml:space="preserve"> законной деятельности судебных приставов, так как он</w:t>
      </w:r>
      <w:r w:rsidR="00820B87">
        <w:rPr>
          <w:sz w:val="28"/>
          <w:szCs w:val="28"/>
        </w:rPr>
        <w:t xml:space="preserve">а </w:t>
      </w:r>
      <w:r w:rsidR="002E16D5">
        <w:rPr>
          <w:sz w:val="28"/>
          <w:szCs w:val="28"/>
        </w:rPr>
        <w:t xml:space="preserve">не являясь участником какого-либо исполнительного производства, имея при себе документ, удостоверяющий личность, прошла примерно в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="002E16D5">
        <w:rPr>
          <w:sz w:val="28"/>
          <w:szCs w:val="28"/>
        </w:rPr>
        <w:t xml:space="preserve">часов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="002E16D5">
        <w:rPr>
          <w:sz w:val="28"/>
          <w:szCs w:val="28"/>
        </w:rPr>
        <w:t xml:space="preserve">минут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2E16D5">
        <w:rPr>
          <w:sz w:val="28"/>
          <w:szCs w:val="28"/>
        </w:rPr>
        <w:t xml:space="preserve"> года в здание ОСП вместе с сыном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2E16D5">
        <w:rPr>
          <w:sz w:val="28"/>
          <w:szCs w:val="28"/>
        </w:rPr>
        <w:t xml:space="preserve"> для дачи им пояснений относительно задолженности по алиментам,   и </w:t>
      </w:r>
      <w:r w:rsidR="00820B87">
        <w:rPr>
          <w:sz w:val="28"/>
          <w:szCs w:val="28"/>
        </w:rPr>
        <w:t>находилась в здании</w:t>
      </w:r>
      <w:r w:rsidR="002E16D5">
        <w:rPr>
          <w:sz w:val="28"/>
          <w:szCs w:val="28"/>
        </w:rPr>
        <w:t xml:space="preserve"> до приезда полиции, которую она вызвала, так как считала что действиями судебных приставов-исполнителей нарушаются права ее сына. </w:t>
      </w:r>
      <w:r w:rsidR="001040BF">
        <w:rPr>
          <w:sz w:val="28"/>
          <w:szCs w:val="28"/>
        </w:rPr>
        <w:t xml:space="preserve">Также Федорова Т.Н. </w:t>
      </w:r>
      <w:r>
        <w:rPr>
          <w:sz w:val="28"/>
          <w:szCs w:val="28"/>
        </w:rPr>
        <w:t>сообщила что</w:t>
      </w:r>
      <w:r w:rsidR="001040BF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</w:t>
      </w:r>
      <w:r w:rsidR="001040BF">
        <w:rPr>
          <w:sz w:val="28"/>
          <w:szCs w:val="28"/>
        </w:rPr>
        <w:t xml:space="preserve">она </w:t>
      </w:r>
      <w:r>
        <w:rPr>
          <w:sz w:val="28"/>
          <w:szCs w:val="28"/>
        </w:rPr>
        <w:t>наход</w:t>
      </w:r>
      <w:r w:rsidR="001040BF">
        <w:rPr>
          <w:sz w:val="28"/>
          <w:szCs w:val="28"/>
        </w:rPr>
        <w:t xml:space="preserve">илась </w:t>
      </w:r>
      <w:r>
        <w:rPr>
          <w:sz w:val="28"/>
          <w:szCs w:val="28"/>
        </w:rPr>
        <w:t xml:space="preserve">в коридоре здания ОСП, </w:t>
      </w:r>
      <w:r w:rsidR="001040BF">
        <w:rPr>
          <w:sz w:val="28"/>
          <w:szCs w:val="28"/>
        </w:rPr>
        <w:t xml:space="preserve">судебный пристав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>
        <w:rPr>
          <w:sz w:val="28"/>
          <w:szCs w:val="28"/>
        </w:rPr>
        <w:t xml:space="preserve">подошел к ней, разъяснил ей права и потребовал покинуть здание после окончания установленного рабочего времени, но она, отказалась покинуть здание, так </w:t>
      </w:r>
      <w:r w:rsidR="00567B08">
        <w:rPr>
          <w:sz w:val="28"/>
          <w:szCs w:val="28"/>
        </w:rPr>
        <w:t xml:space="preserve">как </w:t>
      </w:r>
      <w:r>
        <w:rPr>
          <w:sz w:val="28"/>
          <w:szCs w:val="28"/>
        </w:rPr>
        <w:t>это было вызвано крайней необходимостью</w:t>
      </w:r>
      <w:r w:rsidR="002E1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нарушением ее прав и прав ее сына. Она считает, что приставы </w:t>
      </w:r>
      <w:r>
        <w:rPr>
          <w:sz w:val="28"/>
          <w:szCs w:val="28"/>
        </w:rPr>
        <w:t>не имели законных оснований изымать мобильный телефон</w:t>
      </w:r>
      <w:r>
        <w:rPr>
          <w:sz w:val="28"/>
          <w:szCs w:val="28"/>
        </w:rPr>
        <w:t xml:space="preserve"> у ее сына </w:t>
      </w:r>
      <w:r>
        <w:rPr>
          <w:sz w:val="28"/>
          <w:szCs w:val="28"/>
        </w:rPr>
        <w:t>Федоров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И.Г.</w:t>
      </w:r>
      <w:r w:rsidR="001040BF">
        <w:rPr>
          <w:sz w:val="28"/>
          <w:szCs w:val="28"/>
        </w:rPr>
        <w:t xml:space="preserve"> и описывать телефон</w:t>
      </w:r>
      <w:r>
        <w:rPr>
          <w:sz w:val="28"/>
          <w:szCs w:val="28"/>
        </w:rPr>
        <w:t>, так как он полностью пог</w:t>
      </w:r>
      <w:r>
        <w:rPr>
          <w:sz w:val="28"/>
          <w:szCs w:val="28"/>
        </w:rPr>
        <w:t xml:space="preserve">асил задолженность </w:t>
      </w:r>
      <w:r>
        <w:rPr>
          <w:sz w:val="28"/>
          <w:szCs w:val="28"/>
        </w:rPr>
        <w:t xml:space="preserve">по алиментам </w:t>
      </w:r>
      <w:r>
        <w:rPr>
          <w:sz w:val="28"/>
          <w:szCs w:val="28"/>
        </w:rPr>
        <w:t xml:space="preserve">по исполнительному производству о взыскании с него алиментов в пользу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>&lt;ДАННЫЕ ИЗЪЯТЫ&gt;.</w:t>
      </w:r>
      <w:r>
        <w:rPr>
          <w:sz w:val="28"/>
          <w:szCs w:val="28"/>
        </w:rPr>
        <w:t xml:space="preserve"> </w:t>
      </w:r>
      <w:r w:rsidR="001040BF">
        <w:rPr>
          <w:sz w:val="28"/>
          <w:szCs w:val="28"/>
        </w:rPr>
        <w:t>В случае, если бы она покинула здание и не дождалась приезда полиции, по мнению Федоровой Т.Н., у нее отсутствовали бы доказательства правомерности ее действий. Протокол по делу об административном правонарушении она не подписывала.</w:t>
      </w:r>
    </w:p>
    <w:p w:rsidR="00702FEB" w:rsidP="00702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Федорова Т.Н. просила суд производство по делу об административном правонарушении, предусмотренном ст. 17.8</w:t>
      </w:r>
      <w:r w:rsidR="00FF5911">
        <w:rPr>
          <w:sz w:val="28"/>
          <w:szCs w:val="28"/>
        </w:rPr>
        <w:t>.</w:t>
      </w:r>
      <w:r>
        <w:rPr>
          <w:sz w:val="28"/>
          <w:szCs w:val="28"/>
        </w:rPr>
        <w:t xml:space="preserve"> КоАП РФ, в отношении </w:t>
      </w:r>
      <w:r w:rsidR="00820B87">
        <w:rPr>
          <w:sz w:val="28"/>
          <w:szCs w:val="28"/>
        </w:rPr>
        <w:t>нее</w:t>
      </w:r>
      <w:r>
        <w:rPr>
          <w:sz w:val="28"/>
          <w:szCs w:val="28"/>
        </w:rPr>
        <w:t xml:space="preserve"> прекратить, в связи с отсутствием состава административного правонарушения.</w:t>
      </w:r>
    </w:p>
    <w:p w:rsidR="00702FEB" w:rsidRPr="001574FB" w:rsidP="00444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2FF1">
        <w:rPr>
          <w:sz w:val="28"/>
          <w:szCs w:val="28"/>
        </w:rPr>
        <w:t xml:space="preserve">В судебных заседаниях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6E2FF1">
        <w:rPr>
          <w:sz w:val="28"/>
          <w:szCs w:val="28"/>
        </w:rPr>
        <w:t>года</w:t>
      </w:r>
      <w:r w:rsidR="00567B08">
        <w:rPr>
          <w:sz w:val="28"/>
          <w:szCs w:val="28"/>
        </w:rPr>
        <w:t>,</w:t>
      </w:r>
      <w:r w:rsidRPr="006E2FF1">
        <w:rPr>
          <w:sz w:val="28"/>
          <w:szCs w:val="28"/>
        </w:rPr>
        <w:t xml:space="preserve">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="00FF5911">
        <w:rPr>
          <w:sz w:val="28"/>
          <w:szCs w:val="28"/>
        </w:rPr>
        <w:t xml:space="preserve">и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="00FF5911">
        <w:rPr>
          <w:sz w:val="28"/>
          <w:szCs w:val="28"/>
        </w:rPr>
        <w:t>года</w:t>
      </w:r>
      <w:r w:rsidRPr="006E2FF1">
        <w:rPr>
          <w:sz w:val="28"/>
          <w:szCs w:val="28"/>
        </w:rPr>
        <w:t xml:space="preserve"> лицо, составившее протокол об административном правонарушении заместитель начальника Отдела судебных приставов по Железнодорожному району г. Симферополя Управления </w:t>
      </w:r>
      <w:r w:rsidRPr="006E2FF1">
        <w:rPr>
          <w:sz w:val="28"/>
          <w:szCs w:val="28"/>
        </w:rPr>
        <w:t xml:space="preserve">Федеральной службы судебных приставов по Республике Крым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6E2FF1">
        <w:rPr>
          <w:sz w:val="28"/>
          <w:szCs w:val="28"/>
        </w:rPr>
        <w:t xml:space="preserve">пояснил, что он </w:t>
      </w:r>
      <w:r w:rsidR="00FF5911">
        <w:rPr>
          <w:sz w:val="28"/>
          <w:szCs w:val="28"/>
        </w:rPr>
        <w:t xml:space="preserve">в день составления им протокола об административном правонарушении после окончания им рабочего дня увидел Федорову Т.Н., которая вошла в здание отдела судебных приставов по Железнодорожному району г. Симферополя и не прошла регистрационный контроль на посту ОСП. В здании осуществляется пропускной режим ежедневно до 18 часов 00 минут и после указанного времени в здании не должно быть посторонних лиц. Он подошел к Федоровой Т.Н., представился судебным приставом, разъяснил ей права и потребовал покинуть здание </w:t>
      </w:r>
      <w:r w:rsidRPr="006E2FF1" w:rsidR="00FF5911">
        <w:rPr>
          <w:sz w:val="28"/>
          <w:szCs w:val="28"/>
        </w:rPr>
        <w:t xml:space="preserve">Отдела судебных приставов по Железнодорожному району г. Симферополя Управления Федеральной службы судебных приставов по </w:t>
      </w:r>
      <w:r w:rsidRPr="00444C81" w:rsidR="00FF5911">
        <w:rPr>
          <w:sz w:val="28"/>
          <w:szCs w:val="28"/>
        </w:rPr>
        <w:t>Республике Крым</w:t>
      </w:r>
      <w:r w:rsidRPr="00444C81" w:rsidR="00C13ABC">
        <w:rPr>
          <w:sz w:val="28"/>
          <w:szCs w:val="28"/>
        </w:rPr>
        <w:t>, однако Федорова Т.Н.</w:t>
      </w:r>
      <w:r w:rsidRPr="00444C81">
        <w:rPr>
          <w:sz w:val="28"/>
          <w:szCs w:val="28"/>
        </w:rPr>
        <w:t xml:space="preserve"> воспрепятствовал</w:t>
      </w:r>
      <w:r w:rsidRPr="00444C81" w:rsidR="00C13ABC">
        <w:rPr>
          <w:sz w:val="28"/>
          <w:szCs w:val="28"/>
        </w:rPr>
        <w:t>а</w:t>
      </w:r>
      <w:r w:rsidRPr="00444C81">
        <w:rPr>
          <w:sz w:val="28"/>
          <w:szCs w:val="28"/>
        </w:rPr>
        <w:t xml:space="preserve"> его законной деятельности</w:t>
      </w:r>
      <w:r w:rsidRPr="00444C81" w:rsidR="00444C81">
        <w:rPr>
          <w:sz w:val="28"/>
          <w:szCs w:val="28"/>
        </w:rPr>
        <w:t xml:space="preserve"> при исполнении им служебных обязанностей</w:t>
      </w:r>
      <w:r w:rsidRPr="00444C81" w:rsidR="00C13ABC">
        <w:rPr>
          <w:sz w:val="28"/>
          <w:szCs w:val="28"/>
        </w:rPr>
        <w:t>, предусмотренн</w:t>
      </w:r>
      <w:r w:rsidRPr="00444C81" w:rsidR="00444C81">
        <w:rPr>
          <w:sz w:val="28"/>
          <w:szCs w:val="28"/>
        </w:rPr>
        <w:t>ой</w:t>
      </w:r>
      <w:r w:rsidRPr="00444C81" w:rsidR="00C13ABC">
        <w:rPr>
          <w:sz w:val="28"/>
          <w:szCs w:val="28"/>
        </w:rPr>
        <w:t xml:space="preserve"> положениями </w:t>
      </w:r>
      <w:r w:rsidRPr="00444C81" w:rsidR="00C13ABC">
        <w:rPr>
          <w:sz w:val="28"/>
          <w:szCs w:val="28"/>
          <w:shd w:val="clear" w:color="auto" w:fill="FFFFFF"/>
        </w:rPr>
        <w:t>ФЗ «</w:t>
      </w:r>
      <w:r w:rsidR="00C13ABC">
        <w:rPr>
          <w:sz w:val="28"/>
          <w:szCs w:val="28"/>
          <w:shd w:val="clear" w:color="auto" w:fill="FFFFFF"/>
        </w:rPr>
        <w:t xml:space="preserve">О судебных приставах» от 21 июля 1997 года №118-ФЗ, Положением об организации пропускного режима в зданиях, помещениях ФССП, утвержденном приказом </w:t>
      </w:r>
      <w:r w:rsidRPr="00C13ABC" w:rsidR="00C13ABC">
        <w:rPr>
          <w:sz w:val="28"/>
          <w:szCs w:val="28"/>
          <w:shd w:val="clear" w:color="auto" w:fill="FFFFFF"/>
        </w:rPr>
        <w:t>Министерства юстиции</w:t>
      </w:r>
      <w:r w:rsidR="00C13ABC">
        <w:rPr>
          <w:sz w:val="28"/>
          <w:szCs w:val="28"/>
          <w:shd w:val="clear" w:color="auto" w:fill="FFFFFF"/>
        </w:rPr>
        <w:t xml:space="preserve"> РФ (ФССП России)</w:t>
      </w:r>
      <w:r w:rsidRPr="00C13ABC" w:rsidR="00C13ABC">
        <w:rPr>
          <w:sz w:val="28"/>
          <w:szCs w:val="28"/>
          <w:shd w:val="clear" w:color="auto" w:fill="FFFFFF"/>
        </w:rPr>
        <w:t xml:space="preserve"> от 24 августа 2017 года №</w:t>
      </w:r>
      <w:r w:rsidR="00C13ABC">
        <w:rPr>
          <w:sz w:val="28"/>
          <w:szCs w:val="28"/>
          <w:shd w:val="clear" w:color="auto" w:fill="FFFFFF"/>
        </w:rPr>
        <w:t xml:space="preserve"> </w:t>
      </w:r>
      <w:r w:rsidRPr="00C13ABC" w:rsidR="00C13ABC">
        <w:rPr>
          <w:sz w:val="28"/>
          <w:szCs w:val="28"/>
          <w:shd w:val="clear" w:color="auto" w:fill="FFFFFF"/>
        </w:rPr>
        <w:t>398</w:t>
      </w:r>
      <w:r w:rsidR="00C13ABC">
        <w:rPr>
          <w:sz w:val="28"/>
          <w:szCs w:val="28"/>
          <w:shd w:val="clear" w:color="auto" w:fill="FFFFFF"/>
        </w:rPr>
        <w:t xml:space="preserve"> от 24 августа 2017 года, табелем постам, утвержденным руководителем Управления Федеральной службы судебных приставов по Республике Крым – главным судебным приставом Республики Крым </w:t>
      </w:r>
      <w:r w:rsidR="00444C81">
        <w:rPr>
          <w:sz w:val="28"/>
          <w:szCs w:val="28"/>
          <w:shd w:val="clear" w:color="auto" w:fill="FFFFFF"/>
        </w:rPr>
        <w:t xml:space="preserve"> </w:t>
      </w:r>
      <w:r w:rsidRPr="00444C81" w:rsidR="00444C81">
        <w:rPr>
          <w:sz w:val="28"/>
          <w:szCs w:val="28"/>
          <w:shd w:val="clear" w:color="auto" w:fill="FFFFFF"/>
        </w:rPr>
        <w:t xml:space="preserve">и </w:t>
      </w:r>
      <w:r w:rsidRPr="00444C81">
        <w:rPr>
          <w:sz w:val="28"/>
          <w:szCs w:val="28"/>
        </w:rPr>
        <w:t>отказал</w:t>
      </w:r>
      <w:r w:rsidR="006E42FA">
        <w:rPr>
          <w:sz w:val="28"/>
          <w:szCs w:val="28"/>
        </w:rPr>
        <w:t xml:space="preserve">ась </w:t>
      </w:r>
      <w:r w:rsidRPr="00444C81">
        <w:rPr>
          <w:sz w:val="28"/>
          <w:szCs w:val="28"/>
        </w:rPr>
        <w:t>п</w:t>
      </w:r>
      <w:r w:rsidRPr="00444C81" w:rsidR="00444C81">
        <w:rPr>
          <w:sz w:val="28"/>
          <w:szCs w:val="28"/>
        </w:rPr>
        <w:t xml:space="preserve">окинуть здание ОСП. Происходящее было зафиксировано на видео приставом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444C81" w:rsidR="00444C81">
        <w:rPr>
          <w:sz w:val="28"/>
          <w:szCs w:val="28"/>
        </w:rPr>
        <w:t xml:space="preserve">, </w:t>
      </w:r>
      <w:r w:rsidRPr="001574FB" w:rsidR="00444C81">
        <w:rPr>
          <w:sz w:val="28"/>
          <w:szCs w:val="28"/>
        </w:rPr>
        <w:t xml:space="preserve">а также при этих событиях присутствовал пристав-исполнитель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1574FB" w:rsidR="00444C81">
        <w:rPr>
          <w:sz w:val="28"/>
          <w:szCs w:val="28"/>
        </w:rPr>
        <w:t xml:space="preserve">.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1574FB">
        <w:rPr>
          <w:sz w:val="28"/>
          <w:szCs w:val="28"/>
        </w:rPr>
        <w:t xml:space="preserve">показал, что перед тем как </w:t>
      </w:r>
      <w:r w:rsidRPr="001574FB" w:rsidR="00444C81">
        <w:rPr>
          <w:sz w:val="28"/>
          <w:szCs w:val="28"/>
        </w:rPr>
        <w:t>применять физическую силу</w:t>
      </w:r>
      <w:r w:rsidRPr="001574FB">
        <w:rPr>
          <w:sz w:val="28"/>
          <w:szCs w:val="28"/>
        </w:rPr>
        <w:t xml:space="preserve">, он неоднократно предупреждал </w:t>
      </w:r>
      <w:r w:rsidRPr="001574FB" w:rsidR="00444C81">
        <w:rPr>
          <w:sz w:val="28"/>
          <w:szCs w:val="28"/>
        </w:rPr>
        <w:t xml:space="preserve">Федорову Т.Н. </w:t>
      </w:r>
      <w:r w:rsidRPr="001574FB">
        <w:rPr>
          <w:sz w:val="28"/>
          <w:szCs w:val="28"/>
        </w:rPr>
        <w:t>об административной ответственности, предусмотренной за воспрепятствование законной деятельности судебного пристава и составлении соответствующего протокола об административном правонарушении, предусмотренном ст. 17.8. Кодекса Российской Федерации об административных правонарушениях, однако Федоров</w:t>
      </w:r>
      <w:r w:rsidRPr="001574FB" w:rsidR="00444C81">
        <w:rPr>
          <w:sz w:val="28"/>
          <w:szCs w:val="28"/>
        </w:rPr>
        <w:t>а</w:t>
      </w:r>
      <w:r w:rsidRPr="001574FB">
        <w:rPr>
          <w:sz w:val="28"/>
          <w:szCs w:val="28"/>
        </w:rPr>
        <w:t xml:space="preserve"> </w:t>
      </w:r>
      <w:r w:rsidRPr="001574FB" w:rsidR="00444C81">
        <w:rPr>
          <w:sz w:val="28"/>
          <w:szCs w:val="28"/>
        </w:rPr>
        <w:t xml:space="preserve">Т.Н. </w:t>
      </w:r>
      <w:r w:rsidRPr="001574FB">
        <w:rPr>
          <w:sz w:val="28"/>
          <w:szCs w:val="28"/>
        </w:rPr>
        <w:t>проигнорировал</w:t>
      </w:r>
      <w:r w:rsidRPr="001574FB" w:rsidR="00444C81">
        <w:rPr>
          <w:sz w:val="28"/>
          <w:szCs w:val="28"/>
        </w:rPr>
        <w:t>а</w:t>
      </w:r>
      <w:r w:rsidRPr="001574FB">
        <w:rPr>
          <w:sz w:val="28"/>
          <w:szCs w:val="28"/>
        </w:rPr>
        <w:t xml:space="preserve"> его законное требование</w:t>
      </w:r>
      <w:r w:rsidRPr="001574FB" w:rsidR="00444C81">
        <w:rPr>
          <w:sz w:val="28"/>
          <w:szCs w:val="28"/>
        </w:rPr>
        <w:t xml:space="preserve"> покинуть здание ОСП после окончания рабочего времени. Им в присутствии свидетелей был составлен п</w:t>
      </w:r>
      <w:r w:rsidRPr="001574FB">
        <w:rPr>
          <w:sz w:val="28"/>
          <w:szCs w:val="28"/>
        </w:rPr>
        <w:t>ротокол об административном правонарушении, предусмотренном ст. 17.8. КоАП РФ в отношении Федоров</w:t>
      </w:r>
      <w:r w:rsidRPr="001574FB" w:rsidR="00444C81">
        <w:rPr>
          <w:sz w:val="28"/>
          <w:szCs w:val="28"/>
        </w:rPr>
        <w:t>ой Т.Н., которая присутствовала при этом и отказалась подписывать протокол и получать копию протокола</w:t>
      </w:r>
      <w:r w:rsidRPr="001574FB" w:rsidR="001574FB">
        <w:rPr>
          <w:sz w:val="28"/>
          <w:szCs w:val="28"/>
        </w:rPr>
        <w:t>, о чем он указал</w:t>
      </w:r>
      <w:r w:rsidRPr="001574FB">
        <w:rPr>
          <w:sz w:val="28"/>
          <w:szCs w:val="28"/>
        </w:rPr>
        <w:t xml:space="preserve">, </w:t>
      </w:r>
      <w:r w:rsidRPr="001574FB" w:rsidR="001574FB">
        <w:rPr>
          <w:sz w:val="28"/>
          <w:szCs w:val="28"/>
        </w:rPr>
        <w:t xml:space="preserve">внеся </w:t>
      </w:r>
      <w:r w:rsidRPr="001574FB">
        <w:rPr>
          <w:sz w:val="28"/>
          <w:szCs w:val="28"/>
        </w:rPr>
        <w:t>соответствующую запись в протоколе.</w:t>
      </w:r>
      <w:r w:rsidRPr="001574FB" w:rsidR="001574FB">
        <w:rPr>
          <w:sz w:val="28"/>
          <w:szCs w:val="28"/>
        </w:rPr>
        <w:t xml:space="preserve"> </w:t>
      </w:r>
    </w:p>
    <w:p w:rsidR="006E42FA" w:rsidRPr="001574FB" w:rsidP="006E42FA">
      <w:pPr>
        <w:spacing w:line="228" w:lineRule="auto"/>
        <w:ind w:firstLine="708"/>
        <w:jc w:val="both"/>
        <w:rPr>
          <w:sz w:val="28"/>
          <w:szCs w:val="28"/>
        </w:rPr>
      </w:pPr>
      <w:r w:rsidRPr="00EC60F6">
        <w:rPr>
          <w:sz w:val="28"/>
          <w:szCs w:val="28"/>
        </w:rPr>
        <w:t xml:space="preserve"> В судебном заседании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EC60F6">
        <w:rPr>
          <w:sz w:val="28"/>
          <w:szCs w:val="28"/>
        </w:rPr>
        <w:t xml:space="preserve">года свидетель судебный пристав по ОУПДС УФССП России по Республике Крым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EC60F6">
        <w:rPr>
          <w:sz w:val="28"/>
          <w:szCs w:val="28"/>
        </w:rPr>
        <w:t>, предупрежденный об ответственности, предусмотренной ст. 19.7. КоАП РФ за дачу заведомо ложных показаний, сообщил суду о том, что</w:t>
      </w:r>
      <w:r>
        <w:rPr>
          <w:sz w:val="28"/>
          <w:szCs w:val="28"/>
        </w:rPr>
        <w:t xml:space="preserve"> </w:t>
      </w:r>
      <w:r w:rsidR="00024B1A">
        <w:rPr>
          <w:sz w:val="28"/>
          <w:szCs w:val="28"/>
        </w:rPr>
        <w:t xml:space="preserve">он в день составления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024B1A">
        <w:rPr>
          <w:sz w:val="28"/>
          <w:szCs w:val="28"/>
        </w:rPr>
        <w:t xml:space="preserve"> в отношении Федоровой Т.Н. протокола об административном правонарушении, по окончании рабочего дня после 18.00 находился в одном из помещений </w:t>
      </w:r>
      <w:r w:rsidRPr="006E2FF1" w:rsidR="00024B1A">
        <w:rPr>
          <w:sz w:val="28"/>
          <w:szCs w:val="28"/>
        </w:rPr>
        <w:t>Отдела судебных приставов по Железно</w:t>
      </w:r>
      <w:r w:rsidR="00024B1A">
        <w:rPr>
          <w:sz w:val="28"/>
          <w:szCs w:val="28"/>
        </w:rPr>
        <w:t xml:space="preserve">дорожному району г. Симферополя. Им в тот день осуществлялся пропускной режим. Допуск в здание ОСП после 18.00 посетителей запрещен согласно требований </w:t>
      </w:r>
      <w:r w:rsidR="00024B1A">
        <w:rPr>
          <w:sz w:val="28"/>
          <w:szCs w:val="28"/>
          <w:shd w:val="clear" w:color="auto" w:fill="FFFFFF"/>
        </w:rPr>
        <w:t xml:space="preserve">Положения об организации пропускного режима в зданиях, помещениях ФССП, утвержденном приказом ФССП России </w:t>
      </w:r>
      <w:r w:rsidRPr="00C13ABC" w:rsidR="00024B1A">
        <w:rPr>
          <w:sz w:val="28"/>
          <w:szCs w:val="28"/>
          <w:shd w:val="clear" w:color="auto" w:fill="FFFFFF"/>
        </w:rPr>
        <w:t xml:space="preserve">от 24 </w:t>
      </w:r>
      <w:r w:rsidRPr="00C13ABC" w:rsidR="00024B1A">
        <w:rPr>
          <w:sz w:val="28"/>
          <w:szCs w:val="28"/>
          <w:shd w:val="clear" w:color="auto" w:fill="FFFFFF"/>
        </w:rPr>
        <w:t>августа 2017 года №</w:t>
      </w:r>
      <w:r w:rsidR="00024B1A">
        <w:rPr>
          <w:sz w:val="28"/>
          <w:szCs w:val="28"/>
          <w:shd w:val="clear" w:color="auto" w:fill="FFFFFF"/>
        </w:rPr>
        <w:t xml:space="preserve"> </w:t>
      </w:r>
      <w:r w:rsidRPr="00C13ABC" w:rsidR="00024B1A">
        <w:rPr>
          <w:sz w:val="28"/>
          <w:szCs w:val="28"/>
          <w:shd w:val="clear" w:color="auto" w:fill="FFFFFF"/>
        </w:rPr>
        <w:t>398</w:t>
      </w:r>
      <w:r w:rsidR="00024B1A">
        <w:rPr>
          <w:sz w:val="28"/>
          <w:szCs w:val="28"/>
          <w:shd w:val="clear" w:color="auto" w:fill="FFFFFF"/>
        </w:rPr>
        <w:t xml:space="preserve"> от 24 августа 2017 года</w:t>
      </w:r>
      <w:r>
        <w:rPr>
          <w:sz w:val="28"/>
          <w:szCs w:val="28"/>
          <w:shd w:val="clear" w:color="auto" w:fill="FFFFFF"/>
        </w:rPr>
        <w:t xml:space="preserve">. Федорова Т.Н. прошла в </w:t>
      </w:r>
      <w:r w:rsidRPr="006E42FA">
        <w:rPr>
          <w:sz w:val="28"/>
          <w:szCs w:val="28"/>
          <w:shd w:val="clear" w:color="auto" w:fill="FFFFFF"/>
        </w:rPr>
        <w:t xml:space="preserve">здание ОСП через пост охраны самостоятельно без предъявления документов. </w:t>
      </w:r>
      <w:r w:rsidRPr="006E42FA">
        <w:rPr>
          <w:sz w:val="28"/>
          <w:szCs w:val="28"/>
        </w:rPr>
        <w:t xml:space="preserve">Он был очевидцем того, что </w:t>
      </w:r>
      <w:r w:rsidRPr="006E42FA">
        <w:rPr>
          <w:sz w:val="28"/>
          <w:szCs w:val="28"/>
        </w:rPr>
        <w:t xml:space="preserve">заместитель начальника Отдела судебных приставов по Железнодорожному </w:t>
      </w:r>
      <w:r w:rsidRPr="006E2FF1">
        <w:rPr>
          <w:sz w:val="28"/>
          <w:szCs w:val="28"/>
        </w:rPr>
        <w:t xml:space="preserve">району г. Симферополя Управления Федеральной службы судебных приставов по Республике Крым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 xml:space="preserve"> подошел к Федоровой Т.Н., разъяснил ей права и потребовал покинуть здание </w:t>
      </w:r>
      <w:r w:rsidRPr="006E2FF1">
        <w:rPr>
          <w:sz w:val="28"/>
          <w:szCs w:val="28"/>
        </w:rPr>
        <w:t>Отдела судебных приставов по Железнодорожному району г. Симферополя</w:t>
      </w:r>
      <w:r w:rsidRPr="00444C81">
        <w:rPr>
          <w:sz w:val="28"/>
          <w:szCs w:val="28"/>
        </w:rPr>
        <w:t>, однако Федорова Т.Н. воспрепятствовала его законной деятельности при исполнении им служебных обязанностей</w:t>
      </w:r>
      <w:r>
        <w:rPr>
          <w:sz w:val="28"/>
          <w:szCs w:val="28"/>
          <w:shd w:val="clear" w:color="auto" w:fill="FFFFFF"/>
        </w:rPr>
        <w:t xml:space="preserve"> </w:t>
      </w:r>
      <w:r w:rsidRPr="00444C81">
        <w:rPr>
          <w:sz w:val="28"/>
          <w:szCs w:val="28"/>
          <w:shd w:val="clear" w:color="auto" w:fill="FFFFFF"/>
        </w:rPr>
        <w:t xml:space="preserve">и </w:t>
      </w:r>
      <w:r w:rsidRPr="00444C81">
        <w:rPr>
          <w:sz w:val="28"/>
          <w:szCs w:val="28"/>
        </w:rPr>
        <w:t>отказал</w:t>
      </w:r>
      <w:r>
        <w:rPr>
          <w:sz w:val="28"/>
          <w:szCs w:val="28"/>
        </w:rPr>
        <w:t>а</w:t>
      </w:r>
      <w:r w:rsidRPr="00444C81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444C81">
        <w:rPr>
          <w:sz w:val="28"/>
          <w:szCs w:val="28"/>
        </w:rPr>
        <w:t xml:space="preserve"> покинуть здание ОСП. Происходящее было зафиксировано </w:t>
      </w:r>
      <w:r>
        <w:rPr>
          <w:sz w:val="28"/>
          <w:szCs w:val="28"/>
        </w:rPr>
        <w:t xml:space="preserve">им </w:t>
      </w:r>
      <w:r w:rsidRPr="00444C81">
        <w:rPr>
          <w:sz w:val="28"/>
          <w:szCs w:val="28"/>
        </w:rPr>
        <w:t>на видео</w:t>
      </w:r>
      <w:r>
        <w:rPr>
          <w:sz w:val="28"/>
          <w:szCs w:val="28"/>
        </w:rPr>
        <w:t xml:space="preserve"> при использовании мобильного телефона. При </w:t>
      </w:r>
      <w:r w:rsidRPr="001574FB">
        <w:rPr>
          <w:sz w:val="28"/>
          <w:szCs w:val="28"/>
        </w:rPr>
        <w:t xml:space="preserve">этих событиях присутствовал пристав-исполнитель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1574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Также,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1574FB">
        <w:rPr>
          <w:sz w:val="28"/>
          <w:szCs w:val="28"/>
        </w:rPr>
        <w:t xml:space="preserve"> неоднократно предупреждал Федорову Т.Н. об административной ответственности, предусмотренной за воспрепятствование законной деятельности судебного пристава и составлении соответствующего протокола об административном правонарушении, предусмотренном ст. 17.8. Кодекса Российской Федерации об административных правонарушениях, однако Федорова Т.Н. проигнорировала его законное требование покинуть здание ОСП после окончания рабочего времени. </w:t>
      </w:r>
      <w:r>
        <w:rPr>
          <w:sz w:val="28"/>
          <w:szCs w:val="28"/>
        </w:rPr>
        <w:t xml:space="preserve">Он и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1574FB">
        <w:rPr>
          <w:sz w:val="28"/>
          <w:szCs w:val="28"/>
        </w:rPr>
        <w:t>присутств</w:t>
      </w:r>
      <w:r>
        <w:rPr>
          <w:sz w:val="28"/>
          <w:szCs w:val="28"/>
        </w:rPr>
        <w:t xml:space="preserve">овали как </w:t>
      </w:r>
      <w:r w:rsidRPr="001574FB">
        <w:rPr>
          <w:sz w:val="28"/>
          <w:szCs w:val="28"/>
        </w:rPr>
        <w:t>свидетел</w:t>
      </w:r>
      <w:r>
        <w:rPr>
          <w:sz w:val="28"/>
          <w:szCs w:val="28"/>
        </w:rPr>
        <w:t>и при</w:t>
      </w:r>
      <w:r w:rsidRPr="001574FB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и</w:t>
      </w:r>
      <w:r w:rsidR="00DB48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1574FB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1574FB">
        <w:rPr>
          <w:sz w:val="28"/>
          <w:szCs w:val="28"/>
        </w:rPr>
        <w:t xml:space="preserve"> об административном правонарушении, предусмотренном ст. 17.8. КоАП РФ в отношении Федоровой Т.Н., которая присутствовала при</w:t>
      </w:r>
      <w:r w:rsidR="00DB48F9">
        <w:rPr>
          <w:sz w:val="28"/>
          <w:szCs w:val="28"/>
        </w:rPr>
        <w:t xml:space="preserve"> этом и</w:t>
      </w:r>
      <w:r w:rsidRPr="001574FB">
        <w:rPr>
          <w:sz w:val="28"/>
          <w:szCs w:val="28"/>
        </w:rPr>
        <w:t xml:space="preserve"> отказалась подписывать протокол и получать копию протокола</w:t>
      </w:r>
      <w:r>
        <w:rPr>
          <w:sz w:val="28"/>
          <w:szCs w:val="28"/>
        </w:rPr>
        <w:t xml:space="preserve">. Он и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>
        <w:rPr>
          <w:sz w:val="28"/>
          <w:szCs w:val="28"/>
        </w:rPr>
        <w:t>подписали протокол. О происходящих событиях им был написан рапорт.</w:t>
      </w:r>
      <w:r w:rsidRPr="001574FB">
        <w:rPr>
          <w:sz w:val="28"/>
          <w:szCs w:val="28"/>
        </w:rPr>
        <w:t xml:space="preserve"> </w:t>
      </w:r>
    </w:p>
    <w:p w:rsidR="003B48F5" w:rsidRPr="001574FB" w:rsidP="003B48F5">
      <w:pPr>
        <w:spacing w:line="228" w:lineRule="auto"/>
        <w:ind w:firstLine="708"/>
        <w:jc w:val="both"/>
        <w:rPr>
          <w:sz w:val="28"/>
          <w:szCs w:val="28"/>
        </w:rPr>
      </w:pPr>
      <w:r w:rsidRPr="006E2FF1">
        <w:rPr>
          <w:sz w:val="28"/>
          <w:szCs w:val="28"/>
        </w:rPr>
        <w:t xml:space="preserve">В судебном заседании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EC60F6" w:rsidR="00820B87">
        <w:rPr>
          <w:sz w:val="28"/>
          <w:szCs w:val="28"/>
        </w:rPr>
        <w:t xml:space="preserve">года </w:t>
      </w:r>
      <w:r w:rsidRPr="006E2FF1">
        <w:rPr>
          <w:sz w:val="28"/>
          <w:szCs w:val="28"/>
        </w:rPr>
        <w:t xml:space="preserve">свидетель судебный пристав – исполнитель отдела судебных приставов по Железнодорожному району г. Симферополя Управления Федеральной службы судебных приставов по Республике Крым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6E2FF1">
        <w:rPr>
          <w:sz w:val="28"/>
          <w:szCs w:val="28"/>
        </w:rPr>
        <w:t xml:space="preserve">, предупрежденный об ответственности, предусмотренной ст. 19.7. КоАП РФ за дачу заведомо ложных показаний, сообщил суду о том, что </w:t>
      </w:r>
      <w:r>
        <w:rPr>
          <w:sz w:val="28"/>
          <w:szCs w:val="28"/>
        </w:rPr>
        <w:t xml:space="preserve">после окончания рабочего времени, то есть после 18.00, точно день </w:t>
      </w:r>
      <w:r w:rsidR="001477D0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не помнит, в здании ОСП находилась гражданка Федорова Т.Н., мать должника по алиментам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, которая отказалась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требованию з</w:t>
      </w:r>
      <w:r w:rsidRPr="006E42F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6E42FA">
        <w:rPr>
          <w:sz w:val="28"/>
          <w:szCs w:val="28"/>
        </w:rPr>
        <w:t xml:space="preserve"> начальника Отдела судебных приставов по Железнодорожному </w:t>
      </w:r>
      <w:r w:rsidRPr="006E2FF1">
        <w:rPr>
          <w:sz w:val="28"/>
          <w:szCs w:val="28"/>
        </w:rPr>
        <w:t xml:space="preserve">району г. Симферополя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 xml:space="preserve"> покинуть здание </w:t>
      </w:r>
      <w:r w:rsidRPr="006E2FF1">
        <w:rPr>
          <w:sz w:val="28"/>
          <w:szCs w:val="28"/>
        </w:rPr>
        <w:t>Отдела судебных приставов по Железнодорожному району г. Симферополя</w:t>
      </w:r>
      <w:r w:rsidRPr="00444C81">
        <w:rPr>
          <w:sz w:val="28"/>
          <w:szCs w:val="28"/>
        </w:rPr>
        <w:t>, воспрепятствовала его законной деятельности при исполнении им служебных обязанностей</w:t>
      </w:r>
      <w:r>
        <w:rPr>
          <w:sz w:val="28"/>
          <w:szCs w:val="28"/>
        </w:rPr>
        <w:t xml:space="preserve">. </w:t>
      </w:r>
      <w:r w:rsidRPr="00444C81">
        <w:rPr>
          <w:sz w:val="28"/>
          <w:szCs w:val="28"/>
        </w:rPr>
        <w:t xml:space="preserve">Происходящее было зафиксировано </w:t>
      </w:r>
      <w:r>
        <w:rPr>
          <w:sz w:val="28"/>
          <w:szCs w:val="28"/>
        </w:rPr>
        <w:t xml:space="preserve">приставом </w:t>
      </w:r>
      <w:r w:rsidR="00605F5F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444C81">
        <w:rPr>
          <w:sz w:val="28"/>
          <w:szCs w:val="28"/>
        </w:rPr>
        <w:t>на видео</w:t>
      </w:r>
      <w:r>
        <w:rPr>
          <w:sz w:val="28"/>
          <w:szCs w:val="28"/>
        </w:rPr>
        <w:t xml:space="preserve">. При </w:t>
      </w:r>
      <w:r w:rsidRPr="001574FB">
        <w:rPr>
          <w:sz w:val="28"/>
          <w:szCs w:val="28"/>
        </w:rPr>
        <w:t xml:space="preserve">этих событиях </w:t>
      </w:r>
      <w:r>
        <w:rPr>
          <w:sz w:val="28"/>
          <w:szCs w:val="28"/>
        </w:rPr>
        <w:t xml:space="preserve">он </w:t>
      </w:r>
      <w:r w:rsidRPr="001574FB">
        <w:rPr>
          <w:sz w:val="28"/>
          <w:szCs w:val="28"/>
        </w:rPr>
        <w:t xml:space="preserve">присутствовал </w:t>
      </w:r>
      <w:r>
        <w:rPr>
          <w:sz w:val="28"/>
          <w:szCs w:val="28"/>
        </w:rPr>
        <w:t xml:space="preserve"> совместно с </w:t>
      </w:r>
      <w:r w:rsidRPr="001574FB">
        <w:rPr>
          <w:sz w:val="28"/>
          <w:szCs w:val="28"/>
        </w:rPr>
        <w:t>пристав</w:t>
      </w:r>
      <w:r>
        <w:rPr>
          <w:sz w:val="28"/>
          <w:szCs w:val="28"/>
        </w:rPr>
        <w:t>ом</w:t>
      </w:r>
      <w:r w:rsidRPr="001574FB">
        <w:rPr>
          <w:sz w:val="28"/>
          <w:szCs w:val="28"/>
        </w:rPr>
        <w:t xml:space="preserve">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1574FB">
        <w:rPr>
          <w:sz w:val="28"/>
          <w:szCs w:val="28"/>
        </w:rPr>
        <w:t xml:space="preserve">.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Pr="001574FB">
        <w:rPr>
          <w:sz w:val="28"/>
          <w:szCs w:val="28"/>
        </w:rPr>
        <w:t>предупреждал Федорову Т.Н. об административной ответственности, предусмотренной за воспрепятствование законной деятельности судебного пристава и составлении протокола об административном правонарушении</w:t>
      </w:r>
      <w:r>
        <w:rPr>
          <w:sz w:val="28"/>
          <w:szCs w:val="28"/>
        </w:rPr>
        <w:t xml:space="preserve">. Он и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Pr="001574FB">
        <w:rPr>
          <w:sz w:val="28"/>
          <w:szCs w:val="28"/>
        </w:rPr>
        <w:t>присутств</w:t>
      </w:r>
      <w:r>
        <w:rPr>
          <w:sz w:val="28"/>
          <w:szCs w:val="28"/>
        </w:rPr>
        <w:t xml:space="preserve">овали как </w:t>
      </w:r>
      <w:r w:rsidRPr="001574FB">
        <w:rPr>
          <w:sz w:val="28"/>
          <w:szCs w:val="28"/>
        </w:rPr>
        <w:t>свидетел</w:t>
      </w:r>
      <w:r>
        <w:rPr>
          <w:sz w:val="28"/>
          <w:szCs w:val="28"/>
        </w:rPr>
        <w:t>и при</w:t>
      </w:r>
      <w:r w:rsidRPr="001574FB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и</w:t>
      </w:r>
      <w:r w:rsidR="001477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Pr="001574FB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1574FB">
        <w:rPr>
          <w:sz w:val="28"/>
          <w:szCs w:val="28"/>
        </w:rPr>
        <w:t xml:space="preserve"> об административном правонарушении, предусмотренном ст. 17.8. КоАП РФ в отношении Федоровой Т.Н., которая </w:t>
      </w:r>
      <w:r w:rsidRPr="001574FB">
        <w:rPr>
          <w:sz w:val="28"/>
          <w:szCs w:val="28"/>
        </w:rPr>
        <w:t xml:space="preserve">отказалась подписывать </w:t>
      </w:r>
      <w:r w:rsidR="001477D0">
        <w:rPr>
          <w:sz w:val="28"/>
          <w:szCs w:val="28"/>
        </w:rPr>
        <w:t xml:space="preserve">этот </w:t>
      </w:r>
      <w:r w:rsidRPr="001574FB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. Он подписал протокол. </w:t>
      </w:r>
      <w:r w:rsidR="001477D0">
        <w:rPr>
          <w:sz w:val="28"/>
          <w:szCs w:val="28"/>
        </w:rPr>
        <w:t>Им был описаны подробно обстоятельства произошедшего в рапорте начальнику.</w:t>
      </w:r>
      <w:r w:rsidRPr="001574FB">
        <w:rPr>
          <w:sz w:val="28"/>
          <w:szCs w:val="28"/>
        </w:rPr>
        <w:t xml:space="preserve"> </w:t>
      </w:r>
    </w:p>
    <w:p w:rsidR="00702FEB" w:rsidRPr="006E2FF1" w:rsidP="00702FEB">
      <w:pPr>
        <w:spacing w:line="228" w:lineRule="auto"/>
        <w:ind w:firstLine="708"/>
        <w:jc w:val="both"/>
        <w:rPr>
          <w:sz w:val="28"/>
          <w:szCs w:val="28"/>
        </w:rPr>
      </w:pPr>
      <w:r w:rsidRPr="006E2FF1">
        <w:rPr>
          <w:sz w:val="28"/>
          <w:szCs w:val="28"/>
        </w:rPr>
        <w:t xml:space="preserve">Выслушав Федорову Т.Н., лицо, составившее протокол об административном правонарушении заместителя начальника Отдела судебных приставов по Железнодорожному району г. Симферополя Управления Федеральной службы судебных приставов по Республике Крым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6E2FF1">
        <w:rPr>
          <w:sz w:val="28"/>
          <w:szCs w:val="28"/>
        </w:rPr>
        <w:t>, свидетелей</w:t>
      </w:r>
      <w:r w:rsidR="001574FB">
        <w:rPr>
          <w:sz w:val="28"/>
          <w:szCs w:val="28"/>
        </w:rPr>
        <w:t xml:space="preserve">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1574FB">
        <w:rPr>
          <w:sz w:val="28"/>
          <w:szCs w:val="28"/>
        </w:rPr>
        <w:t xml:space="preserve">,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6E2FF1">
        <w:rPr>
          <w:sz w:val="28"/>
          <w:szCs w:val="28"/>
        </w:rPr>
        <w:t>, исследовав материалы дела об административном правонарушении, мировой судья пришел к выводу о наличии в действиях Федоров</w:t>
      </w:r>
      <w:r w:rsidR="00820B87">
        <w:rPr>
          <w:sz w:val="28"/>
          <w:szCs w:val="28"/>
        </w:rPr>
        <w:t xml:space="preserve">ой Т.Н. </w:t>
      </w:r>
      <w:r w:rsidRPr="006E2FF1">
        <w:rPr>
          <w:sz w:val="28"/>
          <w:szCs w:val="28"/>
        </w:rPr>
        <w:t>состава административного правонарушения, предусмотренного ст.17.8. КоАП Российской Федерации на основании следующего.</w:t>
      </w:r>
    </w:p>
    <w:p w:rsidR="00702FEB" w:rsidP="00702FEB">
      <w:pPr>
        <w:spacing w:line="228" w:lineRule="auto"/>
        <w:ind w:firstLine="708"/>
        <w:jc w:val="both"/>
        <w:rPr>
          <w:sz w:val="28"/>
          <w:szCs w:val="28"/>
        </w:rPr>
      </w:pPr>
      <w:r w:rsidRPr="006E2FF1">
        <w:rPr>
          <w:sz w:val="28"/>
          <w:szCs w:val="28"/>
          <w:shd w:val="clear" w:color="auto" w:fill="FFFFFF"/>
        </w:rPr>
        <w:t xml:space="preserve">В соответствии с требованиями статьи </w:t>
      </w:r>
      <w:r w:rsidRPr="006E2FF1">
        <w:rPr>
          <w:sz w:val="28"/>
          <w:szCs w:val="28"/>
          <w:bdr w:val="none" w:sz="0" w:space="0" w:color="auto" w:frame="1"/>
        </w:rPr>
        <w:t>24.1</w:t>
      </w:r>
      <w:r w:rsidRPr="006E2FF1">
        <w:rPr>
          <w:sz w:val="28"/>
          <w:szCs w:val="28"/>
          <w:shd w:val="clear" w:color="auto" w:fill="FFFFFF"/>
        </w:rPr>
        <w:t xml:space="preserve">. </w:t>
      </w:r>
      <w:r w:rsidRPr="006E2FF1">
        <w:rPr>
          <w:bCs/>
          <w:sz w:val="28"/>
          <w:szCs w:val="28"/>
          <w:bdr w:val="none" w:sz="0" w:space="0" w:color="auto" w:frame="1"/>
        </w:rPr>
        <w:t xml:space="preserve">КоАП РФ </w:t>
      </w:r>
      <w:r w:rsidRPr="006E2FF1">
        <w:rPr>
          <w:sz w:val="28"/>
          <w:szCs w:val="28"/>
          <w:shd w:val="clear" w:color="auto" w:fill="FFFFFF"/>
        </w:rPr>
        <w:t xml:space="preserve">задачами производства по делам об административных </w:t>
      </w:r>
      <w:r>
        <w:rPr>
          <w:sz w:val="28"/>
          <w:szCs w:val="28"/>
          <w:shd w:val="clear" w:color="auto" w:fill="FFFFFF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780B04">
        <w:rPr>
          <w:sz w:val="28"/>
          <w:szCs w:val="28"/>
        </w:rPr>
        <w:t xml:space="preserve"> </w:t>
      </w:r>
    </w:p>
    <w:p w:rsidR="00702FEB" w:rsidP="00702FEB">
      <w:pPr>
        <w:spacing w:line="228" w:lineRule="auto"/>
        <w:ind w:firstLine="708"/>
        <w:jc w:val="both"/>
        <w:rPr>
          <w:sz w:val="28"/>
          <w:szCs w:val="28"/>
        </w:rPr>
      </w:pPr>
      <w:r w:rsidRPr="00780B04">
        <w:rPr>
          <w:sz w:val="28"/>
          <w:szCs w:val="28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02FEB" w:rsidP="00702FEB">
      <w:pPr>
        <w:spacing w:line="228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62D2"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 xml:space="preserve">частей 1 и 2 </w:t>
      </w:r>
      <w:r w:rsidRPr="00D762D2">
        <w:rPr>
          <w:sz w:val="28"/>
          <w:szCs w:val="28"/>
          <w:shd w:val="clear" w:color="auto" w:fill="FFFFFF"/>
        </w:rPr>
        <w:t xml:space="preserve">ст.5 Федерального закона от 02.10.2007 №229-ФЗ «Об исполнительном производстве» </w:t>
      </w:r>
      <w:r>
        <w:rPr>
          <w:sz w:val="28"/>
          <w:szCs w:val="28"/>
          <w:shd w:val="clear" w:color="auto" w:fill="FFFFFF"/>
        </w:rPr>
        <w:t>п</w:t>
      </w:r>
      <w:r>
        <w:rPr>
          <w:rFonts w:eastAsiaTheme="minorHAnsi"/>
          <w:sz w:val="28"/>
          <w:szCs w:val="28"/>
          <w:lang w:eastAsia="en-US"/>
        </w:rPr>
        <w:t>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органы, а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приставов).</w:t>
      </w:r>
      <w:r w:rsidRPr="00BB546F">
        <w:rPr>
          <w:rFonts w:eastAsiaTheme="minorHAnsi"/>
          <w:sz w:val="28"/>
          <w:szCs w:val="28"/>
          <w:lang w:eastAsia="en-US"/>
        </w:rPr>
        <w:t xml:space="preserve"> </w:t>
      </w:r>
    </w:p>
    <w:p w:rsidR="00702FEB" w:rsidP="00702F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ст. 1 Федеральный закон от 21.07.1997 N 118-ФЗ (ред. от 01.05.2019) «О судебных приставах» на судебных приставов возлагаются задачи по: осуществлению принудительного исполнения судебных актов, а также предусмотренных Федеральным </w:t>
      </w:r>
      <w:hyperlink r:id="rId4" w:history="1">
        <w:r w:rsidRPr="00141EE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41E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 октября 2007 года N 229-ФЗ "Об исполнительном производстве" (далее - Федеральный закон "Об исполнительном производстве") актов других органов и должностных лиц.</w:t>
      </w:r>
    </w:p>
    <w:p w:rsidR="00702FEB" w:rsidP="00702FE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762D2">
        <w:rPr>
          <w:sz w:val="28"/>
          <w:szCs w:val="28"/>
          <w:shd w:val="clear" w:color="auto" w:fill="FFFFFF"/>
        </w:rPr>
        <w:t>В силу ст.6</w:t>
      </w:r>
      <w:r w:rsidRPr="00BB546F">
        <w:rPr>
          <w:sz w:val="28"/>
          <w:szCs w:val="28"/>
          <w:shd w:val="clear" w:color="auto" w:fill="FFFFFF"/>
        </w:rPr>
        <w:t xml:space="preserve"> </w:t>
      </w:r>
      <w:r w:rsidRPr="00D762D2">
        <w:rPr>
          <w:sz w:val="28"/>
          <w:szCs w:val="28"/>
          <w:shd w:val="clear" w:color="auto" w:fill="FFFFFF"/>
        </w:rPr>
        <w:t xml:space="preserve">Федерального закона от 02.10.2007 №229-ФЗ «Об исполнительном производстве» </w:t>
      </w:r>
      <w:r>
        <w:rPr>
          <w:rFonts w:eastAsiaTheme="minorHAnsi"/>
          <w:sz w:val="28"/>
          <w:szCs w:val="28"/>
          <w:lang w:eastAsia="en-US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354C" w:rsidP="00A7354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ст. 12 Федерального закона «О судебных приставах» от 21 июля 1997 года №118-ФЗ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пристав-исполнитель: принимает меры по своевременному, полному и правильному исполнению исполнительных документов; предоставляет сторонам исполнительного производства или их представителям возможность знакомиться с материалами исполнительного производства, делать из них выписки, снимать с них копии; получает и обрабатывает персональные данные при условии, что они необходимы для своевременного, полного и правильного исполнения исполнительных документов, в объеме, необходимом для этого. </w:t>
      </w:r>
    </w:p>
    <w:p w:rsidR="00A7354C" w:rsidRPr="001E416C" w:rsidP="00A7354C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1E416C">
        <w:rPr>
          <w:sz w:val="28"/>
          <w:szCs w:val="28"/>
        </w:rPr>
        <w:t xml:space="preserve">В силу </w:t>
      </w:r>
      <w:hyperlink r:id="rId5" w:history="1">
        <w:r w:rsidRPr="001E416C">
          <w:rPr>
            <w:sz w:val="28"/>
            <w:szCs w:val="28"/>
          </w:rPr>
          <w:t xml:space="preserve">пункта 2 </w:t>
        </w:r>
        <w:r w:rsidRPr="001E416C">
          <w:rPr>
            <w:sz w:val="28"/>
            <w:szCs w:val="28"/>
            <w:shd w:val="clear" w:color="auto" w:fill="FFFFFF"/>
          </w:rPr>
          <w:t xml:space="preserve">ст. 12 Федерального закона «О судебных приставах» от 21 июля 1997 года №118-ФЗ </w:t>
        </w:r>
      </w:hyperlink>
      <w:r w:rsidRPr="001E416C">
        <w:rPr>
          <w:sz w:val="28"/>
          <w:szCs w:val="28"/>
        </w:rPr>
        <w:t>с</w:t>
      </w:r>
      <w:r w:rsidRPr="001E416C">
        <w:rPr>
          <w:sz w:val="28"/>
          <w:szCs w:val="28"/>
          <w:shd w:val="clear" w:color="auto" w:fill="FFFFFF"/>
        </w:rPr>
        <w:t>удебный пристав-исполнитель имеет право: получать при совершении исполнительных действий необходимую информацию, в том числе персональные данные, объяснения и справки; при совершении исполнительных действий проверять документы, удостоверяющие личность, у лиц, участвующих в исполнительном производстве;</w:t>
      </w:r>
      <w:r w:rsidRPr="001E416C">
        <w:rPr>
          <w:rFonts w:eastAsiaTheme="minorHAnsi"/>
          <w:sz w:val="28"/>
          <w:szCs w:val="28"/>
          <w:lang w:eastAsia="en-US"/>
        </w:rPr>
        <w:t xml:space="preserve"> вызывать граждан и должностных лиц по исполнительным документам, находящимся в производстве; </w:t>
      </w:r>
      <w:r w:rsidRPr="001E416C">
        <w:rPr>
          <w:sz w:val="28"/>
          <w:szCs w:val="28"/>
        </w:rPr>
        <w:t xml:space="preserve">арестовывать, изымать, передавать на хранение и реализовывать арестованное имущество, за исключением имущества, изъятого из оборота в соответствии с законом; </w:t>
      </w:r>
      <w:r w:rsidRPr="001E416C">
        <w:rPr>
          <w:rFonts w:eastAsiaTheme="minorHAnsi"/>
          <w:sz w:val="28"/>
          <w:szCs w:val="28"/>
          <w:lang w:eastAsia="en-US"/>
        </w:rPr>
        <w:t xml:space="preserve">налагать арест на денежные средства и иные ценности должника, находящиеся на счетах, во вкладах или на хранении в банках и иных кредитных организациях, в размере, указанном в исполнительном документе и </w:t>
      </w:r>
      <w:r w:rsidRPr="001E416C">
        <w:rPr>
          <w:sz w:val="28"/>
          <w:szCs w:val="28"/>
          <w:shd w:val="clear" w:color="auto" w:fill="FFFFFF"/>
        </w:rPr>
        <w:t xml:space="preserve">совершать иные действия, предусмотренные Федеральным законом «Об исполнительном производстве». </w:t>
      </w:r>
    </w:p>
    <w:p w:rsidR="00A7354C" w:rsidP="00A7354C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r>
        <w:rPr>
          <w:sz w:val="28"/>
          <w:szCs w:val="28"/>
          <w:shd w:val="clear" w:color="auto" w:fill="FFFFFF"/>
        </w:rPr>
        <w:t>(п.1 ст. 14 ФЗ «О судебных приставах» от 21 июля 1997 года №118-ФЗ).</w:t>
      </w:r>
    </w:p>
    <w:p w:rsidR="00D02AAF" w:rsidP="00D02AA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Положением об организации пропускного режима в зданиях, помещениях ФССП, утвержденном приказом </w:t>
      </w:r>
      <w:r w:rsidRPr="00C13ABC">
        <w:rPr>
          <w:sz w:val="28"/>
          <w:szCs w:val="28"/>
          <w:shd w:val="clear" w:color="auto" w:fill="FFFFFF"/>
        </w:rPr>
        <w:t>Министерства юстиции</w:t>
      </w:r>
      <w:r>
        <w:rPr>
          <w:sz w:val="28"/>
          <w:szCs w:val="28"/>
          <w:shd w:val="clear" w:color="auto" w:fill="FFFFFF"/>
        </w:rPr>
        <w:t xml:space="preserve"> РФ (ФССП России)</w:t>
      </w:r>
      <w:r w:rsidRPr="00C13ABC">
        <w:rPr>
          <w:sz w:val="28"/>
          <w:szCs w:val="28"/>
          <w:shd w:val="clear" w:color="auto" w:fill="FFFFFF"/>
        </w:rPr>
        <w:t xml:space="preserve"> от 24 августа 2017 года №</w:t>
      </w:r>
      <w:r>
        <w:rPr>
          <w:sz w:val="28"/>
          <w:szCs w:val="28"/>
          <w:shd w:val="clear" w:color="auto" w:fill="FFFFFF"/>
        </w:rPr>
        <w:t xml:space="preserve"> </w:t>
      </w:r>
      <w:r w:rsidRPr="00C13ABC">
        <w:rPr>
          <w:sz w:val="28"/>
          <w:szCs w:val="28"/>
          <w:shd w:val="clear" w:color="auto" w:fill="FFFFFF"/>
        </w:rPr>
        <w:t>398</w:t>
      </w:r>
      <w:r>
        <w:rPr>
          <w:sz w:val="28"/>
          <w:szCs w:val="28"/>
          <w:shd w:val="clear" w:color="auto" w:fill="FFFFFF"/>
        </w:rPr>
        <w:t xml:space="preserve"> от 24 августа 2017 года, предусмотрено то, что </w:t>
      </w:r>
      <w:r>
        <w:rPr>
          <w:sz w:val="28"/>
          <w:szCs w:val="28"/>
          <w:shd w:val="clear" w:color="auto" w:fill="FFFFFF"/>
        </w:rPr>
        <w:t>вход в здания, помещения</w:t>
      </w:r>
      <w:r>
        <w:rPr>
          <w:sz w:val="28"/>
          <w:szCs w:val="28"/>
          <w:shd w:val="clear" w:color="auto" w:fill="FFFFFF"/>
        </w:rPr>
        <w:t xml:space="preserve"> ФССП России</w:t>
      </w:r>
      <w:r>
        <w:rPr>
          <w:sz w:val="28"/>
          <w:szCs w:val="28"/>
          <w:shd w:val="clear" w:color="auto" w:fill="FFFFFF"/>
        </w:rPr>
        <w:t xml:space="preserve"> для посетителей разрешен с 9.00 до 18.00</w:t>
      </w:r>
      <w:r>
        <w:rPr>
          <w:sz w:val="28"/>
          <w:szCs w:val="28"/>
          <w:shd w:val="clear" w:color="auto" w:fill="FFFFFF"/>
        </w:rPr>
        <w:t xml:space="preserve"> часов</w:t>
      </w:r>
      <w:r>
        <w:rPr>
          <w:sz w:val="28"/>
          <w:szCs w:val="28"/>
          <w:shd w:val="clear" w:color="auto" w:fill="FFFFFF"/>
        </w:rPr>
        <w:t>, нахождение посетителей в зданиях, помещениях до начала установленного времени и после его окончания допускается с письменного разрешения директора ФССП, его заместителей, начальников структурный подразделений территориального ФССП (п.1.6. и п. 1.7 Положения)</w:t>
      </w:r>
      <w:r>
        <w:rPr>
          <w:sz w:val="28"/>
          <w:szCs w:val="28"/>
          <w:shd w:val="clear" w:color="auto" w:fill="FFFFFF"/>
        </w:rPr>
        <w:t>. Т</w:t>
      </w:r>
      <w:r>
        <w:rPr>
          <w:sz w:val="28"/>
          <w:szCs w:val="28"/>
          <w:shd w:val="clear" w:color="auto" w:fill="FFFFFF"/>
        </w:rPr>
        <w:t>абел</w:t>
      </w:r>
      <w:r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 постам, утвержденны</w:t>
      </w:r>
      <w:r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руководителем Управления Федеральной службы судебных приставов по Республике Крым – главным судебным приставом Республики Крым</w:t>
      </w:r>
      <w:r>
        <w:rPr>
          <w:sz w:val="28"/>
          <w:szCs w:val="28"/>
          <w:shd w:val="clear" w:color="auto" w:fill="FFFFFF"/>
        </w:rPr>
        <w:t xml:space="preserve"> в 2019 году, предусматривает обеспечение установленного порядка деятельности отдела судебных приставов по Железнодорожному району г. Симферополя, расположенного по адресу: г. Симферополь, ул. Павленко, д. 54 в соответствии с Федеральным законом «О судебных приставах»</w:t>
      </w:r>
      <w:r w:rsidRPr="00D762D2">
        <w:rPr>
          <w:sz w:val="28"/>
          <w:szCs w:val="28"/>
          <w:shd w:val="clear" w:color="auto" w:fill="FFFFFF"/>
        </w:rPr>
        <w:t xml:space="preserve"> от 21 июля 1997 года №118-ФЗ</w:t>
      </w:r>
      <w:r>
        <w:rPr>
          <w:sz w:val="28"/>
          <w:szCs w:val="28"/>
          <w:shd w:val="clear" w:color="auto" w:fill="FFFFFF"/>
        </w:rPr>
        <w:t xml:space="preserve">; </w:t>
      </w:r>
      <w:r w:rsidRPr="00D762D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приказом ФССП России</w:t>
      </w:r>
      <w:r w:rsidRPr="00C13ABC">
        <w:rPr>
          <w:sz w:val="28"/>
          <w:szCs w:val="28"/>
          <w:shd w:val="clear" w:color="auto" w:fill="FFFFFF"/>
        </w:rPr>
        <w:t xml:space="preserve"> от 24 августа 2017 года №</w:t>
      </w:r>
      <w:r>
        <w:rPr>
          <w:sz w:val="28"/>
          <w:szCs w:val="28"/>
          <w:shd w:val="clear" w:color="auto" w:fill="FFFFFF"/>
        </w:rPr>
        <w:t xml:space="preserve"> </w:t>
      </w:r>
      <w:r w:rsidRPr="00C13ABC">
        <w:rPr>
          <w:sz w:val="28"/>
          <w:szCs w:val="28"/>
          <w:shd w:val="clear" w:color="auto" w:fill="FFFFFF"/>
        </w:rPr>
        <w:t>398</w:t>
      </w:r>
      <w:r>
        <w:rPr>
          <w:sz w:val="28"/>
          <w:szCs w:val="28"/>
          <w:shd w:val="clear" w:color="auto" w:fill="FFFFFF"/>
        </w:rPr>
        <w:t xml:space="preserve"> «Об утверждении Положения об организации пропускного режима в зданиях, помещениях ФССП» и иными приказами. </w:t>
      </w:r>
    </w:p>
    <w:p w:rsidR="00672C9F" w:rsidP="00672C9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762D2">
        <w:rPr>
          <w:sz w:val="28"/>
          <w:szCs w:val="28"/>
          <w:shd w:val="clear" w:color="auto" w:fill="FFFFFF"/>
        </w:rPr>
        <w:t>Законная деятельность судебного пристава-исполнителя определена его полномочиями, установленными Федерал</w:t>
      </w:r>
      <w:r>
        <w:rPr>
          <w:sz w:val="28"/>
          <w:szCs w:val="28"/>
          <w:shd w:val="clear" w:color="auto" w:fill="FFFFFF"/>
        </w:rPr>
        <w:t>ьными законами «О судебных приставах»</w:t>
      </w:r>
      <w:r w:rsidRPr="00D762D2">
        <w:rPr>
          <w:sz w:val="28"/>
          <w:szCs w:val="28"/>
          <w:shd w:val="clear" w:color="auto" w:fill="FFFFFF"/>
        </w:rPr>
        <w:t xml:space="preserve"> от 21 июля 1997 года №118-ФЗ.</w:t>
      </w:r>
      <w:r>
        <w:rPr>
          <w:sz w:val="28"/>
          <w:szCs w:val="28"/>
          <w:shd w:val="clear" w:color="auto" w:fill="FFFFFF"/>
        </w:rPr>
        <w:t xml:space="preserve"> </w:t>
      </w:r>
      <w:r w:rsidRPr="00D762D2">
        <w:rPr>
          <w:sz w:val="28"/>
          <w:szCs w:val="28"/>
          <w:shd w:val="clear" w:color="auto" w:fill="FFFFFF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672C9F" w:rsidP="00672C9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Невыполнение законных требований судебного пристава, в том числе непредоставление информации, предусмотренной </w:t>
      </w:r>
      <w:hyperlink r:id="rId6" w:history="1">
        <w:r w:rsidRPr="00141EE7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Pr="00141E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r>
        <w:rPr>
          <w:sz w:val="28"/>
          <w:szCs w:val="28"/>
          <w:shd w:val="clear" w:color="auto" w:fill="FFFFFF"/>
        </w:rPr>
        <w:t>(п.4 ст. 14 ФЗ «О судебных приставах»</w:t>
      </w:r>
      <w:r w:rsidRPr="00D762D2">
        <w:rPr>
          <w:sz w:val="28"/>
          <w:szCs w:val="28"/>
          <w:shd w:val="clear" w:color="auto" w:fill="FFFFFF"/>
        </w:rPr>
        <w:t xml:space="preserve"> от 21 июля 1997 года №118-ФЗ). </w:t>
      </w:r>
    </w:p>
    <w:p w:rsidR="00702FEB" w:rsidP="00702FE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ст. </w:t>
      </w:r>
      <w:r>
        <w:rPr>
          <w:bCs/>
          <w:sz w:val="28"/>
          <w:szCs w:val="28"/>
          <w:bdr w:val="none" w:sz="0" w:space="0" w:color="auto" w:frame="1"/>
        </w:rPr>
        <w:t>17.8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702FEB" w:rsidP="00702FE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ч.1 и 2 ст. </w:t>
      </w:r>
      <w:r>
        <w:rPr>
          <w:sz w:val="28"/>
          <w:szCs w:val="28"/>
          <w:bdr w:val="none" w:sz="0" w:space="0" w:color="auto" w:frame="1"/>
        </w:rPr>
        <w:t>26.2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  <w:bdr w:val="none" w:sz="0" w:space="0" w:color="auto" w:frame="1"/>
        </w:rPr>
        <w:t xml:space="preserve">КоАП РФ </w:t>
      </w:r>
      <w:r>
        <w:rPr>
          <w:sz w:val="28"/>
          <w:szCs w:val="28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02FEB" w:rsidP="00702FEB">
      <w:pPr>
        <w:spacing w:line="228" w:lineRule="auto"/>
        <w:ind w:firstLine="709"/>
        <w:jc w:val="both"/>
        <w:rPr>
          <w:sz w:val="28"/>
          <w:szCs w:val="28"/>
        </w:rPr>
      </w:pPr>
      <w:r w:rsidRPr="004A2DE6">
        <w:rPr>
          <w:sz w:val="28"/>
          <w:szCs w:val="28"/>
        </w:rPr>
        <w:t>Факт совершения Федоров</w:t>
      </w:r>
      <w:r w:rsidR="00672C9F">
        <w:rPr>
          <w:sz w:val="28"/>
          <w:szCs w:val="28"/>
        </w:rPr>
        <w:t xml:space="preserve">ой Т.Н. </w:t>
      </w:r>
      <w:r w:rsidRPr="004A2DE6">
        <w:rPr>
          <w:sz w:val="28"/>
          <w:szCs w:val="28"/>
        </w:rPr>
        <w:t xml:space="preserve">административного правонарушения, предусмотренного ст.17.8. КоАП РФ подтверждается собранными по делу доказательствами, а именно: протоколом об административном </w:t>
      </w:r>
      <w:r w:rsidRPr="004A2DE6">
        <w:rPr>
          <w:sz w:val="28"/>
          <w:szCs w:val="28"/>
        </w:rPr>
        <w:t>правонарушении №</w:t>
      </w:r>
      <w:r>
        <w:rPr>
          <w:sz w:val="28"/>
          <w:szCs w:val="28"/>
        </w:rPr>
        <w:t xml:space="preserve">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4A2DE6">
        <w:rPr>
          <w:sz w:val="28"/>
          <w:szCs w:val="28"/>
        </w:rPr>
        <w:t xml:space="preserve">от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4A2DE6">
        <w:rPr>
          <w:sz w:val="28"/>
          <w:szCs w:val="28"/>
        </w:rPr>
        <w:t>года, составленным в отношении Федоров</w:t>
      </w:r>
      <w:r w:rsidR="00672C9F">
        <w:rPr>
          <w:sz w:val="28"/>
          <w:szCs w:val="28"/>
        </w:rPr>
        <w:t>ой Т.Н.</w:t>
      </w:r>
      <w:r w:rsidRPr="004A2DE6">
        <w:rPr>
          <w:sz w:val="28"/>
          <w:szCs w:val="28"/>
        </w:rPr>
        <w:t xml:space="preserve">, в присутствии свидетелей, компетентным лицом в соответствии с требованиями ст.28.2. КоАП РФ, подтверждающим факт совершения административного правонарушения (л.д. 1); рапортом судебного пристава-исполнителя по ОУПДС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Pr="004A2DE6">
        <w:rPr>
          <w:sz w:val="28"/>
          <w:szCs w:val="28"/>
        </w:rPr>
        <w:t xml:space="preserve">от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4A2DE6">
        <w:rPr>
          <w:sz w:val="28"/>
          <w:szCs w:val="28"/>
        </w:rPr>
        <w:t xml:space="preserve">года, в котором </w:t>
      </w:r>
      <w:r>
        <w:rPr>
          <w:sz w:val="28"/>
          <w:szCs w:val="28"/>
        </w:rPr>
        <w:t xml:space="preserve">им </w:t>
      </w:r>
      <w:r w:rsidRPr="004A2DE6">
        <w:rPr>
          <w:sz w:val="28"/>
          <w:szCs w:val="28"/>
        </w:rPr>
        <w:t>четко указаны обстоятельства совершения Федоров</w:t>
      </w:r>
      <w:r w:rsidR="00672C9F">
        <w:rPr>
          <w:sz w:val="28"/>
          <w:szCs w:val="28"/>
        </w:rPr>
        <w:t>ой Т.Н.</w:t>
      </w:r>
      <w:r w:rsidRPr="004A2DE6">
        <w:rPr>
          <w:sz w:val="28"/>
          <w:szCs w:val="28"/>
        </w:rPr>
        <w:t xml:space="preserve">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4A2DE6">
        <w:rPr>
          <w:sz w:val="28"/>
          <w:szCs w:val="28"/>
        </w:rPr>
        <w:t xml:space="preserve">года административного правонарушения, предусмотренного ст. 17.8. КоАП РФ (л.д.2); рапортом </w:t>
      </w:r>
      <w:r>
        <w:rPr>
          <w:sz w:val="28"/>
          <w:szCs w:val="28"/>
        </w:rPr>
        <w:t xml:space="preserve">судебного пристава-исполнителя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4A2DE6">
        <w:rPr>
          <w:sz w:val="28"/>
          <w:szCs w:val="28"/>
        </w:rPr>
        <w:t>года, в котором отражены обстоятельства совершения Федоров</w:t>
      </w:r>
      <w:r w:rsidR="00672C9F">
        <w:rPr>
          <w:sz w:val="28"/>
          <w:szCs w:val="28"/>
        </w:rPr>
        <w:t xml:space="preserve">ой Т.Н.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Pr="004A2DE6">
        <w:rPr>
          <w:sz w:val="28"/>
          <w:szCs w:val="28"/>
        </w:rPr>
        <w:t>года административного правонарушения, предусмотренного ст. 17.8. КоАП РФ (</w:t>
      </w:r>
      <w:r>
        <w:rPr>
          <w:sz w:val="28"/>
          <w:szCs w:val="28"/>
        </w:rPr>
        <w:t>л.д.3); показаниями</w:t>
      </w:r>
      <w:r w:rsidRPr="00DE26CC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лица, составившего протокол об административном правонарушении –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>
        <w:rPr>
          <w:sz w:val="28"/>
          <w:szCs w:val="27"/>
        </w:rPr>
        <w:t>,</w:t>
      </w:r>
      <w:r>
        <w:rPr>
          <w:sz w:val="28"/>
          <w:szCs w:val="28"/>
        </w:rPr>
        <w:t xml:space="preserve"> свидетелей: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,</w:t>
      </w:r>
      <w:r w:rsidR="00481BA7">
        <w:rPr>
          <w:sz w:val="28"/>
          <w:szCs w:val="28"/>
        </w:rPr>
        <w:t xml:space="preserve">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 xml:space="preserve">, </w:t>
      </w:r>
      <w:r w:rsidRPr="004A2DE6">
        <w:rPr>
          <w:sz w:val="28"/>
          <w:szCs w:val="28"/>
        </w:rPr>
        <w:t>предупрежденных судом об ответственности, предусмотренной ст. 17.9. КоАП РФ за дачу заведомо ложных показаний,  до</w:t>
      </w:r>
      <w:r w:rsidR="003950BF">
        <w:rPr>
          <w:sz w:val="28"/>
          <w:szCs w:val="28"/>
        </w:rPr>
        <w:t>прошенных в судебных заседаниях; видеозаписью (л.д. 4)</w:t>
      </w:r>
      <w:r w:rsidR="00567B08">
        <w:rPr>
          <w:sz w:val="28"/>
          <w:szCs w:val="28"/>
        </w:rPr>
        <w:t xml:space="preserve">, копией выписки из Журнала учета посетителей ОСП по Железнодорожному району г. Симферополя за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="00567B08">
        <w:rPr>
          <w:sz w:val="28"/>
          <w:szCs w:val="28"/>
        </w:rPr>
        <w:t xml:space="preserve">года, подтверждающей то, что Федорова Т.Н. не прошла регистрацию при входе в здание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 xml:space="preserve">&lt;ДАННЫЕ ИЗЪЯТЫ&gt; </w:t>
      </w:r>
      <w:r w:rsidR="00567B08">
        <w:rPr>
          <w:sz w:val="28"/>
          <w:szCs w:val="28"/>
        </w:rPr>
        <w:t xml:space="preserve">года </w:t>
      </w:r>
      <w:r>
        <w:rPr>
          <w:sz w:val="28"/>
          <w:szCs w:val="28"/>
        </w:rPr>
        <w:t>и иными материалами дела.</w:t>
      </w:r>
    </w:p>
    <w:p w:rsidR="00702FEB" w:rsidP="00702FEB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642411">
        <w:rPr>
          <w:sz w:val="28"/>
          <w:szCs w:val="28"/>
        </w:rPr>
        <w:t>Оснований не доверять показаниям</w:t>
      </w:r>
      <w:r>
        <w:rPr>
          <w:sz w:val="28"/>
          <w:szCs w:val="28"/>
        </w:rPr>
        <w:t xml:space="preserve"> </w:t>
      </w:r>
      <w:r>
        <w:rPr>
          <w:sz w:val="28"/>
          <w:szCs w:val="27"/>
        </w:rPr>
        <w:t xml:space="preserve">лица, составившего протокол об административном правонарушении –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>
        <w:rPr>
          <w:sz w:val="28"/>
          <w:szCs w:val="27"/>
        </w:rPr>
        <w:t>,</w:t>
      </w:r>
      <w:r>
        <w:rPr>
          <w:sz w:val="28"/>
          <w:szCs w:val="28"/>
        </w:rPr>
        <w:t xml:space="preserve"> свидетелей: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 xml:space="preserve">, </w:t>
      </w:r>
      <w:r w:rsidR="00481BA7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 xml:space="preserve">, допрошенных в судебных заседаниях и </w:t>
      </w:r>
      <w:r w:rsidRPr="00642411">
        <w:rPr>
          <w:sz w:val="28"/>
          <w:szCs w:val="28"/>
        </w:rPr>
        <w:t>предупрежденн</w:t>
      </w:r>
      <w:r>
        <w:rPr>
          <w:sz w:val="28"/>
          <w:szCs w:val="28"/>
        </w:rPr>
        <w:t xml:space="preserve">ых </w:t>
      </w:r>
      <w:r w:rsidRPr="00642411">
        <w:rPr>
          <w:sz w:val="28"/>
          <w:szCs w:val="28"/>
        </w:rPr>
        <w:t xml:space="preserve">судом об административной </w:t>
      </w:r>
      <w:r w:rsidRPr="00E27CC2">
        <w:rPr>
          <w:sz w:val="28"/>
          <w:szCs w:val="28"/>
        </w:rPr>
        <w:t>ответственности, предусмотренной ст. 17.9. КоАП РФ, у суда не имеется</w:t>
      </w:r>
      <w:r>
        <w:rPr>
          <w:sz w:val="28"/>
          <w:szCs w:val="28"/>
        </w:rPr>
        <w:t>, так  как вышеуказанные п</w:t>
      </w:r>
      <w:r w:rsidRPr="003D6A27">
        <w:rPr>
          <w:sz w:val="28"/>
          <w:szCs w:val="28"/>
        </w:rPr>
        <w:t>оказания свидетел</w:t>
      </w:r>
      <w:r>
        <w:rPr>
          <w:sz w:val="28"/>
          <w:szCs w:val="28"/>
        </w:rPr>
        <w:t>ей</w:t>
      </w:r>
      <w:r w:rsidRPr="003D6A27">
        <w:rPr>
          <w:sz w:val="28"/>
          <w:szCs w:val="28"/>
        </w:rPr>
        <w:t xml:space="preserve"> согласуются между собой и с письменными материалами дела</w:t>
      </w:r>
      <w:r>
        <w:rPr>
          <w:sz w:val="28"/>
          <w:szCs w:val="28"/>
        </w:rPr>
        <w:t>, причин  для оговора Федоров</w:t>
      </w:r>
      <w:r w:rsidR="003950BF">
        <w:rPr>
          <w:sz w:val="28"/>
          <w:szCs w:val="28"/>
        </w:rPr>
        <w:t xml:space="preserve">ой Т.Н. </w:t>
      </w:r>
      <w:r>
        <w:rPr>
          <w:sz w:val="28"/>
          <w:szCs w:val="28"/>
        </w:rPr>
        <w:t>указанными свидетелями и лицом, составившим протокол</w:t>
      </w:r>
      <w:r w:rsidRPr="008C6AC1">
        <w:rPr>
          <w:sz w:val="28"/>
          <w:szCs w:val="27"/>
        </w:rPr>
        <w:t xml:space="preserve"> </w:t>
      </w:r>
      <w:r>
        <w:rPr>
          <w:sz w:val="28"/>
          <w:szCs w:val="27"/>
        </w:rPr>
        <w:t>об административном правонарушении</w:t>
      </w:r>
      <w:r>
        <w:rPr>
          <w:sz w:val="28"/>
          <w:szCs w:val="28"/>
        </w:rPr>
        <w:t>, мировым судьей не установлено.</w:t>
      </w:r>
      <w:r w:rsidRPr="00DF76A3">
        <w:rPr>
          <w:sz w:val="28"/>
          <w:szCs w:val="28"/>
        </w:rPr>
        <w:t xml:space="preserve"> </w:t>
      </w:r>
    </w:p>
    <w:p w:rsidR="001477D0" w:rsidRPr="00AF5C6D" w:rsidP="00702FEB">
      <w:pPr>
        <w:spacing w:line="228" w:lineRule="auto"/>
        <w:ind w:firstLine="708"/>
        <w:jc w:val="both"/>
        <w:rPr>
          <w:sz w:val="28"/>
          <w:szCs w:val="28"/>
        </w:rPr>
      </w:pPr>
      <w:r w:rsidRPr="00AF5C6D">
        <w:rPr>
          <w:sz w:val="28"/>
          <w:szCs w:val="28"/>
        </w:rPr>
        <w:t xml:space="preserve">Довод Федоровой Т.Н. о том, что она, находилась в здании ОСП по Железнодорожному району г. Симферополя Управления ФССП по Республике Крым, расположенного по адресу: </w:t>
      </w:r>
      <w:r w:rsidR="008A73DD">
        <w:rPr>
          <w:rFonts w:eastAsia="HG Mincho Light J"/>
          <w:color w:val="000000"/>
          <w:sz w:val="28"/>
          <w:szCs w:val="28"/>
          <w:lang w:eastAsia="en-US"/>
        </w:rPr>
        <w:t>&lt;ДАННЫЕ ИЗЪЯТЫ&gt;</w:t>
      </w:r>
      <w:r w:rsidRPr="00AF5C6D">
        <w:rPr>
          <w:sz w:val="28"/>
          <w:szCs w:val="28"/>
        </w:rPr>
        <w:t>, после окончания рабочего времени, то есть после 18.00, в связи с</w:t>
      </w:r>
      <w:r w:rsidR="00DB48F9">
        <w:rPr>
          <w:sz w:val="28"/>
          <w:szCs w:val="28"/>
        </w:rPr>
        <w:t xml:space="preserve"> возникшей</w:t>
      </w:r>
      <w:r w:rsidRPr="00AF5C6D">
        <w:rPr>
          <w:sz w:val="28"/>
          <w:szCs w:val="28"/>
        </w:rPr>
        <w:t xml:space="preserve"> крайней необходимостью</w:t>
      </w:r>
      <w:r w:rsidR="00DB48F9">
        <w:rPr>
          <w:sz w:val="28"/>
          <w:szCs w:val="28"/>
        </w:rPr>
        <w:t xml:space="preserve"> и нарушением ее прав</w:t>
      </w:r>
      <w:r w:rsidRPr="00AF5C6D">
        <w:rPr>
          <w:sz w:val="28"/>
          <w:szCs w:val="28"/>
        </w:rPr>
        <w:t>, не является подтвержденным и обоснованным</w:t>
      </w:r>
      <w:r w:rsidRPr="00AF5C6D" w:rsidR="00AF5C6D">
        <w:rPr>
          <w:sz w:val="28"/>
          <w:szCs w:val="28"/>
        </w:rPr>
        <w:t xml:space="preserve"> с учетом нижеуказанного.</w:t>
      </w:r>
    </w:p>
    <w:p w:rsidR="00702FEB" w:rsidRPr="00AF5C6D" w:rsidP="00702FEB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AF5C6D">
        <w:rPr>
          <w:sz w:val="28"/>
          <w:szCs w:val="28"/>
        </w:rPr>
        <w:t xml:space="preserve">Доводы Федоровой Т.Н. относительно того, что </w:t>
      </w:r>
      <w:r w:rsidRPr="00AF5C6D" w:rsidR="00AF5C6D">
        <w:rPr>
          <w:sz w:val="28"/>
          <w:szCs w:val="28"/>
        </w:rPr>
        <w:t xml:space="preserve">она </w:t>
      </w:r>
      <w:r w:rsidRPr="00AF5C6D">
        <w:rPr>
          <w:sz w:val="28"/>
          <w:szCs w:val="28"/>
        </w:rPr>
        <w:t>не препятствовал</w:t>
      </w:r>
      <w:r w:rsidRPr="00AF5C6D" w:rsidR="00AF5C6D">
        <w:rPr>
          <w:sz w:val="28"/>
          <w:szCs w:val="28"/>
        </w:rPr>
        <w:t>а</w:t>
      </w:r>
      <w:r w:rsidRPr="00AF5C6D">
        <w:rPr>
          <w:sz w:val="28"/>
          <w:szCs w:val="28"/>
        </w:rPr>
        <w:t xml:space="preserve"> законной деятельности судебного пристава-исполнителя</w:t>
      </w:r>
      <w:r w:rsidRPr="00AF5C6D" w:rsidR="00AF5C6D">
        <w:rPr>
          <w:sz w:val="28"/>
          <w:szCs w:val="28"/>
        </w:rPr>
        <w:t>,</w:t>
      </w:r>
      <w:r w:rsidRPr="00AF5C6D">
        <w:rPr>
          <w:sz w:val="28"/>
          <w:szCs w:val="28"/>
        </w:rPr>
        <w:t xml:space="preserve"> не являются состоятельными и опровергаются совокупностью имеющихся в деле об административном правонарушении доказательств.</w:t>
      </w:r>
    </w:p>
    <w:p w:rsidR="00AF5C6D" w:rsidP="00702FEB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AF5C6D">
        <w:rPr>
          <w:sz w:val="28"/>
          <w:szCs w:val="28"/>
        </w:rPr>
        <w:t>На видеозаписи, приложенной к протоколу об административном правонарушении на лазерном оптическом диске (л.д.4), которая просмотрена судом в присутствии Федоровой Т.Н., зафиксированы обстоятельства, свидетельствующие о том, что Федоров</w:t>
      </w:r>
      <w:r w:rsidRPr="00AF5C6D">
        <w:rPr>
          <w:sz w:val="28"/>
          <w:szCs w:val="28"/>
        </w:rPr>
        <w:t xml:space="preserve">а Т.Н. </w:t>
      </w:r>
      <w:r w:rsidRPr="00AF5C6D">
        <w:rPr>
          <w:sz w:val="28"/>
          <w:szCs w:val="28"/>
        </w:rPr>
        <w:t>воспрепятствовал</w:t>
      </w:r>
      <w:r w:rsidRPr="00AF5C6D">
        <w:rPr>
          <w:sz w:val="28"/>
          <w:szCs w:val="28"/>
        </w:rPr>
        <w:t>а</w:t>
      </w:r>
      <w:r w:rsidRPr="00AF5C6D">
        <w:rPr>
          <w:sz w:val="28"/>
          <w:szCs w:val="28"/>
        </w:rPr>
        <w:t xml:space="preserve"> законной деятельности </w:t>
      </w:r>
      <w:r>
        <w:rPr>
          <w:sz w:val="28"/>
          <w:szCs w:val="28"/>
        </w:rPr>
        <w:t xml:space="preserve">судебного пристава </w:t>
      </w:r>
      <w:r w:rsidRPr="006E2FF1">
        <w:rPr>
          <w:sz w:val="28"/>
          <w:szCs w:val="28"/>
        </w:rPr>
        <w:t xml:space="preserve">Отдела судебных приставов по Железнодорожному району г. Симферополя Управления Федеральной службы судебных </w:t>
      </w:r>
      <w:r w:rsidRPr="00FE5233">
        <w:rPr>
          <w:sz w:val="28"/>
          <w:szCs w:val="28"/>
        </w:rPr>
        <w:t xml:space="preserve">приставов по Республике Крым </w:t>
      </w:r>
      <w:r>
        <w:rPr>
          <w:sz w:val="28"/>
          <w:szCs w:val="28"/>
        </w:rPr>
        <w:t xml:space="preserve">находясь в коридоре здания ОСП, </w:t>
      </w:r>
      <w:r>
        <w:rPr>
          <w:sz w:val="28"/>
          <w:szCs w:val="28"/>
        </w:rPr>
        <w:t xml:space="preserve">будучи уведомленной судебным приставом о незаконности пребывания в здании на его законное требование покинуть здание ОСП, отказалась добровольно покидать помещение здания ОСП, в связи с чем предупреждалась </w:t>
      </w:r>
      <w:r w:rsidRPr="006E2FF1">
        <w:rPr>
          <w:sz w:val="28"/>
          <w:szCs w:val="28"/>
        </w:rPr>
        <w:t>судебны</w:t>
      </w:r>
      <w:r>
        <w:rPr>
          <w:sz w:val="28"/>
          <w:szCs w:val="28"/>
        </w:rPr>
        <w:t>м</w:t>
      </w:r>
      <w:r w:rsidRPr="006E2FF1">
        <w:rPr>
          <w:sz w:val="28"/>
          <w:szCs w:val="28"/>
        </w:rPr>
        <w:t xml:space="preserve"> приставов </w:t>
      </w:r>
      <w:r>
        <w:rPr>
          <w:sz w:val="28"/>
          <w:szCs w:val="28"/>
        </w:rPr>
        <w:t xml:space="preserve">о привлечении ее к </w:t>
      </w:r>
      <w:r w:rsidRPr="00FE5233">
        <w:rPr>
          <w:sz w:val="28"/>
          <w:szCs w:val="28"/>
        </w:rPr>
        <w:t xml:space="preserve"> административной ответственности, предусмотренной за воспрепятствование законной деятельности </w:t>
      </w:r>
      <w:r>
        <w:rPr>
          <w:sz w:val="28"/>
          <w:szCs w:val="28"/>
        </w:rPr>
        <w:t>судебного пристава и составлении соответствующего протокола.</w:t>
      </w:r>
    </w:p>
    <w:p w:rsidR="00702FEB" w:rsidP="00702FEB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юридически значимые обстоятельства на видеозаписи отражены, она согласуется с другими представленными в дело доказательствами, пояснениями свидетелей и лица, привлекаемого к административной ответственности, в связи с чем, оснований для признания видеозаписи ненадлежащим доказательством у мирового судьи не имеется.</w:t>
      </w:r>
      <w:r w:rsidRPr="00E879AA">
        <w:rPr>
          <w:sz w:val="28"/>
          <w:szCs w:val="28"/>
        </w:rPr>
        <w:t xml:space="preserve"> </w:t>
      </w:r>
    </w:p>
    <w:p w:rsidR="00702FEB" w:rsidP="00702FEB">
      <w:pPr>
        <w:spacing w:line="228" w:lineRule="auto"/>
        <w:ind w:firstLine="708"/>
        <w:jc w:val="both"/>
        <w:rPr>
          <w:sz w:val="28"/>
          <w:szCs w:val="28"/>
        </w:rPr>
      </w:pPr>
      <w:r w:rsidRPr="00D95C79">
        <w:rPr>
          <w:sz w:val="28"/>
          <w:szCs w:val="28"/>
        </w:rPr>
        <w:t xml:space="preserve">То обстоятельство, что предусмотренные законом права </w:t>
      </w:r>
      <w:r>
        <w:rPr>
          <w:sz w:val="28"/>
          <w:szCs w:val="28"/>
        </w:rPr>
        <w:t>Федоров</w:t>
      </w:r>
      <w:r w:rsidR="005847CD">
        <w:rPr>
          <w:sz w:val="28"/>
          <w:szCs w:val="28"/>
        </w:rPr>
        <w:t>ой Т.Н.</w:t>
      </w:r>
      <w:r w:rsidRPr="00D95C79">
        <w:rPr>
          <w:sz w:val="28"/>
          <w:szCs w:val="28"/>
        </w:rPr>
        <w:t xml:space="preserve"> были </w:t>
      </w:r>
      <w:r>
        <w:rPr>
          <w:sz w:val="28"/>
          <w:szCs w:val="28"/>
        </w:rPr>
        <w:t>е</w:t>
      </w:r>
      <w:r w:rsidR="005847C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D95C79">
        <w:rPr>
          <w:sz w:val="28"/>
          <w:szCs w:val="28"/>
        </w:rPr>
        <w:t xml:space="preserve">разъяснены, </w:t>
      </w:r>
      <w:r w:rsidR="005847CD">
        <w:rPr>
          <w:sz w:val="28"/>
          <w:szCs w:val="28"/>
        </w:rPr>
        <w:t>и то</w:t>
      </w:r>
      <w:r w:rsidRPr="00D95C79">
        <w:rPr>
          <w:sz w:val="28"/>
          <w:szCs w:val="28"/>
        </w:rPr>
        <w:t>, что е</w:t>
      </w:r>
      <w:r w:rsidR="005847CD">
        <w:rPr>
          <w:sz w:val="28"/>
          <w:szCs w:val="28"/>
        </w:rPr>
        <w:t>й</w:t>
      </w:r>
      <w:r w:rsidRPr="00D95C79">
        <w:rPr>
          <w:sz w:val="28"/>
          <w:szCs w:val="28"/>
        </w:rPr>
        <w:t xml:space="preserve"> было известно  о составлении в отношении не</w:t>
      </w:r>
      <w:r w:rsidR="005847CD">
        <w:rPr>
          <w:sz w:val="28"/>
          <w:szCs w:val="28"/>
        </w:rPr>
        <w:t>е</w:t>
      </w:r>
      <w:r w:rsidRPr="00D95C79">
        <w:rPr>
          <w:sz w:val="28"/>
          <w:szCs w:val="28"/>
        </w:rPr>
        <w:t xml:space="preserve"> протокола об административном правонарушении и после его составления он</w:t>
      </w:r>
      <w:r w:rsidR="005847CD">
        <w:rPr>
          <w:sz w:val="28"/>
          <w:szCs w:val="28"/>
        </w:rPr>
        <w:t>а</w:t>
      </w:r>
      <w:r w:rsidRPr="00D95C79">
        <w:rPr>
          <w:sz w:val="28"/>
          <w:szCs w:val="28"/>
        </w:rPr>
        <w:t xml:space="preserve"> отказал</w:t>
      </w:r>
      <w:r w:rsidR="005847CD">
        <w:rPr>
          <w:sz w:val="28"/>
          <w:szCs w:val="28"/>
        </w:rPr>
        <w:t>ась</w:t>
      </w:r>
      <w:r w:rsidRPr="00D95C79">
        <w:rPr>
          <w:sz w:val="28"/>
          <w:szCs w:val="28"/>
        </w:rPr>
        <w:t xml:space="preserve">  от </w:t>
      </w:r>
      <w:r w:rsidR="005847CD">
        <w:rPr>
          <w:sz w:val="28"/>
          <w:szCs w:val="28"/>
        </w:rPr>
        <w:t xml:space="preserve">его подписания и </w:t>
      </w:r>
      <w:r w:rsidRPr="00D95C79">
        <w:rPr>
          <w:sz w:val="28"/>
          <w:szCs w:val="28"/>
        </w:rPr>
        <w:t>получения копии такого протокола</w:t>
      </w:r>
      <w:r>
        <w:rPr>
          <w:sz w:val="28"/>
          <w:szCs w:val="28"/>
        </w:rPr>
        <w:t>,</w:t>
      </w:r>
      <w:r w:rsidRPr="00D95C79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имеющимся в деле </w:t>
      </w:r>
      <w:r w:rsidRPr="00D95C79">
        <w:rPr>
          <w:sz w:val="28"/>
          <w:szCs w:val="28"/>
        </w:rPr>
        <w:t xml:space="preserve">протоколом  об административном правонарушении,  в котором содержится запись о разъяснении прав предусмотренных </w:t>
      </w:r>
      <w:hyperlink r:id="rId7" w:history="1">
        <w:r w:rsidRPr="00141EE7">
          <w:rPr>
            <w:sz w:val="28"/>
            <w:szCs w:val="28"/>
          </w:rPr>
          <w:t>ст. ст.</w:t>
        </w:r>
      </w:hyperlink>
      <w:r w:rsidRPr="00D95C79">
        <w:rPr>
          <w:sz w:val="28"/>
          <w:szCs w:val="28"/>
        </w:rPr>
        <w:t xml:space="preserve"> 24.2-24.4, 25.1, 25.5, 30.1 Кодекса Российской Федерации об административных правонарушениях и в графе  о разъяснении  прав имеется  запись об отказе от подписи правонарушителя, в графе   «подписи нарушителя или отметки об отказе  в получении протокола»  имеется отметка об отказе  </w:t>
      </w:r>
      <w:r>
        <w:rPr>
          <w:sz w:val="28"/>
          <w:szCs w:val="28"/>
        </w:rPr>
        <w:t xml:space="preserve">от </w:t>
      </w:r>
      <w:r w:rsidRPr="00D95C79">
        <w:rPr>
          <w:sz w:val="28"/>
          <w:szCs w:val="28"/>
        </w:rPr>
        <w:t>получени</w:t>
      </w:r>
      <w:r>
        <w:rPr>
          <w:sz w:val="28"/>
          <w:szCs w:val="28"/>
        </w:rPr>
        <w:t xml:space="preserve">я копии </w:t>
      </w:r>
      <w:r w:rsidRPr="00D95C79">
        <w:rPr>
          <w:sz w:val="28"/>
          <w:szCs w:val="28"/>
        </w:rPr>
        <w:t xml:space="preserve"> протокола.</w:t>
      </w:r>
    </w:p>
    <w:p w:rsidR="00702FEB" w:rsidP="00702F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доказательств суд</w:t>
      </w:r>
      <w:r w:rsidRPr="00F81619">
        <w:rPr>
          <w:sz w:val="28"/>
          <w:szCs w:val="28"/>
        </w:rPr>
        <w:t>, принима</w:t>
      </w:r>
      <w:r>
        <w:rPr>
          <w:sz w:val="28"/>
          <w:szCs w:val="28"/>
        </w:rPr>
        <w:t>ет</w:t>
      </w:r>
      <w:r w:rsidRPr="00F81619">
        <w:rPr>
          <w:sz w:val="28"/>
          <w:szCs w:val="28"/>
        </w:rPr>
        <w:t xml:space="preserve"> во внимание обстановку</w:t>
      </w:r>
      <w:r>
        <w:rPr>
          <w:sz w:val="28"/>
          <w:szCs w:val="28"/>
        </w:rPr>
        <w:t xml:space="preserve">, </w:t>
      </w:r>
      <w:r w:rsidRPr="00F81619">
        <w:rPr>
          <w:sz w:val="28"/>
          <w:szCs w:val="28"/>
        </w:rPr>
        <w:t xml:space="preserve"> предшествующую составлению протокола  об административном правонарушении</w:t>
      </w:r>
      <w:r>
        <w:rPr>
          <w:sz w:val="28"/>
          <w:szCs w:val="28"/>
        </w:rPr>
        <w:t>, учитывая что Федоров</w:t>
      </w:r>
      <w:r w:rsidR="005847CD">
        <w:rPr>
          <w:sz w:val="28"/>
          <w:szCs w:val="28"/>
        </w:rPr>
        <w:t xml:space="preserve">а Т.Н. </w:t>
      </w:r>
      <w:r>
        <w:rPr>
          <w:sz w:val="28"/>
          <w:szCs w:val="28"/>
        </w:rPr>
        <w:t>был</w:t>
      </w:r>
      <w:r w:rsidR="005847CD">
        <w:rPr>
          <w:sz w:val="28"/>
          <w:szCs w:val="28"/>
        </w:rPr>
        <w:t>а</w:t>
      </w:r>
      <w:r>
        <w:rPr>
          <w:sz w:val="28"/>
          <w:szCs w:val="28"/>
        </w:rPr>
        <w:t xml:space="preserve"> информирован</w:t>
      </w:r>
      <w:r w:rsidR="005847CD">
        <w:rPr>
          <w:sz w:val="28"/>
          <w:szCs w:val="28"/>
        </w:rPr>
        <w:t>а</w:t>
      </w:r>
      <w:r>
        <w:rPr>
          <w:sz w:val="28"/>
          <w:szCs w:val="28"/>
        </w:rPr>
        <w:t xml:space="preserve"> о составлении  в отношении не</w:t>
      </w:r>
      <w:r w:rsidR="005847CD">
        <w:rPr>
          <w:sz w:val="28"/>
          <w:szCs w:val="28"/>
        </w:rPr>
        <w:t>е</w:t>
      </w:r>
      <w:r>
        <w:rPr>
          <w:sz w:val="28"/>
          <w:szCs w:val="28"/>
        </w:rPr>
        <w:t xml:space="preserve"> протокола  об административном правонарушении за воспрепятствование законному требованию судебного пристава-исполнителя, отказал</w:t>
      </w:r>
      <w:r w:rsidR="005847CD">
        <w:rPr>
          <w:sz w:val="28"/>
          <w:szCs w:val="28"/>
        </w:rPr>
        <w:t>ась</w:t>
      </w:r>
      <w:r>
        <w:rPr>
          <w:sz w:val="28"/>
          <w:szCs w:val="28"/>
        </w:rPr>
        <w:t xml:space="preserve"> в получении копии такого протокола и его подписания, находясь в непосредственной близости от лица составившего протокол, которым Федоров</w:t>
      </w:r>
      <w:r w:rsidR="005847CD">
        <w:rPr>
          <w:sz w:val="28"/>
          <w:szCs w:val="28"/>
        </w:rPr>
        <w:t>ой Т.Н.</w:t>
      </w:r>
      <w:r>
        <w:rPr>
          <w:sz w:val="28"/>
          <w:szCs w:val="28"/>
        </w:rPr>
        <w:t xml:space="preserve"> были разъяснены </w:t>
      </w:r>
      <w:r w:rsidRPr="00D95C79">
        <w:rPr>
          <w:sz w:val="28"/>
          <w:szCs w:val="28"/>
        </w:rPr>
        <w:t>права</w:t>
      </w:r>
      <w:r>
        <w:rPr>
          <w:sz w:val="28"/>
          <w:szCs w:val="28"/>
        </w:rPr>
        <w:t>, предусмотренные КоАП РФ, что подтверждается материалами дела</w:t>
      </w:r>
    </w:p>
    <w:p w:rsidR="00702FEB" w:rsidRPr="00987F4B" w:rsidP="00702FEB">
      <w:pPr>
        <w:ind w:firstLine="540"/>
        <w:jc w:val="both"/>
        <w:rPr>
          <w:sz w:val="28"/>
          <w:szCs w:val="28"/>
        </w:rPr>
      </w:pPr>
      <w:r w:rsidRPr="00987F4B">
        <w:rPr>
          <w:sz w:val="28"/>
          <w:szCs w:val="28"/>
        </w:rPr>
        <w:t>Кодексом Российской Федерации об административных правонарушениях предусмотрены требования к составлению протокола об административных правонарушениях, что включает в себя его составление уполномоченным должностным лицом.</w:t>
      </w:r>
    </w:p>
    <w:p w:rsidR="00702FEB" w:rsidP="00702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7F4B">
        <w:rPr>
          <w:sz w:val="28"/>
          <w:szCs w:val="28"/>
        </w:rPr>
        <w:t>Согласно ч. 2 ст.28.3 КоАП РФ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протоколы об административных правонарушениях вправе составлять должностные лица федеральных органов исполнительной власти, их структурных подразделений и территориальных органов, должностные лица иных государственных органов в соответствии с задачами и функциями,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Федерации, должностные лица органов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надзора, указанные в настоящей статье.</w:t>
      </w:r>
    </w:p>
    <w:p w:rsidR="005847CD" w:rsidP="005847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190">
        <w:rPr>
          <w:sz w:val="28"/>
          <w:szCs w:val="28"/>
        </w:rPr>
        <w:t xml:space="preserve">Так,  в соответствии с </w:t>
      </w:r>
      <w:hyperlink r:id="rId8" w:history="1">
        <w:r w:rsidRPr="00B77190">
          <w:rPr>
            <w:sz w:val="28"/>
            <w:szCs w:val="28"/>
          </w:rPr>
          <w:t>п. 77 ч. 2 ст. 28.3</w:t>
        </w:r>
      </w:hyperlink>
      <w:r w:rsidRPr="00B77190">
        <w:rPr>
          <w:sz w:val="28"/>
          <w:szCs w:val="28"/>
        </w:rPr>
        <w:t>. КоАП РФ судебные приставы вправе составлять протоколы об административных правонарушениях, предусмотренных, в частности, ст. 17.8. КоАП РФ.</w:t>
      </w:r>
    </w:p>
    <w:p w:rsidR="00DB48F9" w:rsidP="00DB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902">
        <w:rPr>
          <w:sz w:val="28"/>
          <w:szCs w:val="28"/>
        </w:rPr>
        <w:t>Существенных нарушений процессуальных норм при составлении протокола об административном правонарушении по делу об административном правонарушении</w:t>
      </w:r>
      <w:r>
        <w:rPr>
          <w:sz w:val="28"/>
          <w:szCs w:val="28"/>
        </w:rPr>
        <w:t>,</w:t>
      </w:r>
      <w:r w:rsidRPr="003E6902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Федоров</w:t>
      </w:r>
      <w:r w:rsidR="005847CD">
        <w:rPr>
          <w:sz w:val="28"/>
          <w:szCs w:val="28"/>
        </w:rPr>
        <w:t>ой Т.Н.</w:t>
      </w:r>
      <w:r>
        <w:rPr>
          <w:sz w:val="28"/>
          <w:szCs w:val="28"/>
        </w:rPr>
        <w:t xml:space="preserve">, </w:t>
      </w:r>
      <w:r w:rsidRPr="003E6902">
        <w:rPr>
          <w:sz w:val="28"/>
          <w:szCs w:val="28"/>
        </w:rPr>
        <w:t xml:space="preserve">не установлено. В соответствии с нормами </w:t>
      </w:r>
      <w:hyperlink r:id="rId9" w:history="1">
        <w:r w:rsidRPr="00141EE7">
          <w:rPr>
            <w:sz w:val="28"/>
            <w:szCs w:val="28"/>
          </w:rPr>
          <w:t>главы 26</w:t>
        </w:r>
      </w:hyperlink>
      <w:r w:rsidRPr="003E6902">
        <w:rPr>
          <w:sz w:val="28"/>
          <w:szCs w:val="28"/>
        </w:rPr>
        <w:t xml:space="preserve"> КоАП РФ он является допустимым доказательством и принимается  </w:t>
      </w:r>
      <w:r>
        <w:rPr>
          <w:sz w:val="28"/>
          <w:szCs w:val="28"/>
        </w:rPr>
        <w:t xml:space="preserve">в </w:t>
      </w:r>
      <w:r w:rsidRPr="003E6902">
        <w:rPr>
          <w:sz w:val="28"/>
          <w:szCs w:val="28"/>
        </w:rPr>
        <w:t xml:space="preserve">качестве такового </w:t>
      </w:r>
      <w:r>
        <w:rPr>
          <w:sz w:val="28"/>
          <w:szCs w:val="28"/>
        </w:rPr>
        <w:t>судом.</w:t>
      </w:r>
    </w:p>
    <w:p w:rsidR="00702FEB" w:rsidRPr="00DE1A47" w:rsidP="00DB48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A47">
        <w:rPr>
          <w:sz w:val="28"/>
          <w:szCs w:val="28"/>
        </w:rP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доказательств, и являющимися допустимыми и достоверными относительно события административного правонарушения.</w:t>
      </w:r>
    </w:p>
    <w:p w:rsidR="00702FEB" w:rsidRPr="007256B2" w:rsidP="00702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A47">
        <w:rPr>
          <w:sz w:val="28"/>
          <w:szCs w:val="28"/>
        </w:rPr>
        <w:t>Таким образом, с учетом требований ст.ст</w:t>
      </w:r>
      <w:r w:rsidRPr="007256B2">
        <w:rPr>
          <w:sz w:val="28"/>
          <w:szCs w:val="28"/>
        </w:rPr>
        <w:t>. 24.1., 26.1. КоАП РФ, вина Федоров</w:t>
      </w:r>
      <w:r w:rsidR="005847CD">
        <w:rPr>
          <w:sz w:val="28"/>
          <w:szCs w:val="28"/>
        </w:rPr>
        <w:t xml:space="preserve">ой Т.Н. </w:t>
      </w:r>
      <w:r w:rsidRPr="007256B2">
        <w:rPr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</w:t>
      </w:r>
      <w:r w:rsidR="005847CD">
        <w:rPr>
          <w:sz w:val="28"/>
          <w:szCs w:val="28"/>
        </w:rPr>
        <w:t>е</w:t>
      </w:r>
      <w:r w:rsidRPr="007256B2">
        <w:rPr>
          <w:sz w:val="28"/>
          <w:szCs w:val="28"/>
        </w:rPr>
        <w:t xml:space="preserve"> действия правильно квалифицированы по ст.17.8.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702FEB" w:rsidRPr="007256B2" w:rsidP="00702FEB">
      <w:pPr>
        <w:autoSpaceDE w:val="0"/>
        <w:autoSpaceDN w:val="0"/>
        <w:adjustRightInd w:val="0"/>
        <w:spacing w:line="228" w:lineRule="auto"/>
        <w:ind w:firstLine="708"/>
        <w:jc w:val="both"/>
        <w:rPr>
          <w:rFonts w:eastAsia="HG Mincho Light J"/>
          <w:sz w:val="28"/>
          <w:szCs w:val="28"/>
          <w:lang w:eastAsia="en-US"/>
        </w:rPr>
      </w:pPr>
      <w:r w:rsidRPr="007256B2">
        <w:rPr>
          <w:sz w:val="28"/>
          <w:szCs w:val="28"/>
        </w:rPr>
        <w:t>Мировой судья не усматривает оснований для прекращения дела об административном правонарушении, предусмотренного ст.17.8. КоАП РФ в отношении Федоров</w:t>
      </w:r>
      <w:r w:rsidR="005847CD">
        <w:rPr>
          <w:sz w:val="28"/>
          <w:szCs w:val="28"/>
        </w:rPr>
        <w:t>ой Т.Н.</w:t>
      </w:r>
      <w:r w:rsidRPr="007256B2">
        <w:rPr>
          <w:sz w:val="28"/>
          <w:szCs w:val="28"/>
        </w:rPr>
        <w:t>, так как е</w:t>
      </w:r>
      <w:r w:rsidR="005847CD">
        <w:rPr>
          <w:sz w:val="28"/>
          <w:szCs w:val="28"/>
        </w:rPr>
        <w:t>е</w:t>
      </w:r>
      <w:r w:rsidRPr="007256B2">
        <w:rPr>
          <w:sz w:val="28"/>
          <w:szCs w:val="28"/>
        </w:rPr>
        <w:t xml:space="preserve"> вина доказана и подтверждается материалами дела.</w:t>
      </w:r>
      <w:r w:rsidRPr="007256B2">
        <w:rPr>
          <w:rFonts w:eastAsia="HG Mincho Light J"/>
          <w:sz w:val="28"/>
          <w:szCs w:val="28"/>
          <w:lang w:eastAsia="en-US"/>
        </w:rPr>
        <w:t xml:space="preserve"> </w:t>
      </w:r>
    </w:p>
    <w:p w:rsidR="00702FEB" w:rsidP="00702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6B2">
        <w:rPr>
          <w:sz w:val="28"/>
          <w:szCs w:val="28"/>
        </w:rPr>
        <w:t xml:space="preserve">Согласно ч.2 ст.4.1. КоАП РФ, при назначении административного наказания суд учитывает </w:t>
      </w:r>
      <w:r>
        <w:rPr>
          <w:sz w:val="28"/>
          <w:szCs w:val="28"/>
        </w:rPr>
        <w:t>характер совершенного административного правонарушения, личность виновно</w:t>
      </w:r>
      <w:r w:rsidR="005847C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5847C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702FEB" w:rsidP="00702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Федоров</w:t>
      </w:r>
      <w:r w:rsidR="005847CD">
        <w:rPr>
          <w:sz w:val="28"/>
          <w:szCs w:val="28"/>
        </w:rPr>
        <w:t>ой Т.Н.</w:t>
      </w:r>
      <w:r>
        <w:rPr>
          <w:sz w:val="28"/>
          <w:szCs w:val="28"/>
        </w:rPr>
        <w:t>, отсутствие в деле сведений о привлечении е</w:t>
      </w:r>
      <w:r w:rsidR="005847CD">
        <w:rPr>
          <w:sz w:val="28"/>
          <w:szCs w:val="28"/>
        </w:rPr>
        <w:t>е</w:t>
      </w:r>
      <w:r>
        <w:rPr>
          <w:sz w:val="28"/>
          <w:szCs w:val="28"/>
        </w:rPr>
        <w:t xml:space="preserve"> ранее к административной ответственности, отсутствие обстоятельств отягчающих административную ответственность, предусмотренных ст. 4.3. КоАП РФ, мировой судья считает возможным назначить минимальное наказание в виде штрафа в пределах санкции, предусмотренной ст.17.8. КоАП РФ.</w:t>
      </w:r>
    </w:p>
    <w:p w:rsidR="00702FEB" w:rsidP="00702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702FEB" w:rsidP="000C7E00">
      <w:pPr>
        <w:autoSpaceDE w:val="0"/>
        <w:autoSpaceDN w:val="0"/>
        <w:adjustRightInd w:val="0"/>
        <w:rPr>
          <w:sz w:val="28"/>
          <w:szCs w:val="28"/>
        </w:rPr>
      </w:pPr>
    </w:p>
    <w:p w:rsidR="00B5286A" w:rsidP="009A508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5286A" w:rsidP="009A5086">
      <w:pPr>
        <w:autoSpaceDE w:val="0"/>
        <w:autoSpaceDN w:val="0"/>
        <w:adjustRightInd w:val="0"/>
        <w:jc w:val="center"/>
        <w:rPr>
          <w:sz w:val="18"/>
          <w:szCs w:val="28"/>
        </w:rPr>
      </w:pPr>
    </w:p>
    <w:p w:rsidR="00B5286A" w:rsidP="009A50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Федорову Татьяну Николаевну</w:t>
      </w:r>
      <w:r w:rsidRPr="00E0639D" w:rsidR="00E0639D">
        <w:rPr>
          <w:rFonts w:ascii="Times New Roman" w:hAnsi="Times New Roman"/>
          <w:sz w:val="28"/>
          <w:szCs w:val="28"/>
        </w:rPr>
        <w:t xml:space="preserve"> </w:t>
      </w:r>
      <w:r w:rsidRPr="00E0639D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виновн</w:t>
      </w:r>
      <w:r w:rsidR="00E0639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ст.17.8. Кодекса Российской Федерации об административных правонарушениях и назначить е</w:t>
      </w:r>
      <w:r w:rsidR="00E063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1000 (одна тысяча) рублей.</w:t>
      </w:r>
    </w:p>
    <w:p w:rsidR="00B5286A" w:rsidP="009A508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5286A" w:rsidP="009A5086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Получатель платежа: УФК по Республике Крым (ОСП по Железнодорожному району г. Симферополя УФССП России по Республики Крым);</w:t>
      </w:r>
    </w:p>
    <w:p w:rsidR="00B5286A" w:rsidP="009A5086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Банк получателя: Отделение по Республике Крым г. Симферополь;</w:t>
      </w:r>
    </w:p>
    <w:p w:rsidR="00B5286A" w:rsidP="009A5086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Лицевой счет: 05751А93080;</w:t>
      </w:r>
    </w:p>
    <w:p w:rsidR="00B5286A" w:rsidP="009A5086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ИНН 7702835613, КПП 910245003, БИК 043510001;</w:t>
      </w:r>
    </w:p>
    <w:p w:rsidR="00B5286A" w:rsidP="009A5086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Расчетный счет: 40302810635101000001;</w:t>
      </w:r>
    </w:p>
    <w:p w:rsidR="00B5286A" w:rsidP="000C7E00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КБК: 32200000000000000000;</w:t>
      </w:r>
      <w:r w:rsidR="000C7E0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ОКТМО 35701000;</w:t>
      </w:r>
    </w:p>
    <w:p w:rsidR="00B5286A" w:rsidP="009A5086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назначение платежа: оплата штрафа.</w:t>
      </w:r>
    </w:p>
    <w:p w:rsidR="00B5286A" w:rsidP="009A50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 (г. Симферополь, ул. Павленко, 54).</w:t>
      </w:r>
    </w:p>
    <w:p w:rsidR="00B5286A" w:rsidP="009A50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="000C7E00">
        <w:rPr>
          <w:sz w:val="28"/>
          <w:szCs w:val="28"/>
        </w:rPr>
        <w:t>Федоровой Т.Н</w:t>
      </w:r>
      <w:r w:rsidR="00E0639D">
        <w:rPr>
          <w:rFonts w:eastAsia="HG Mincho Light J"/>
          <w:color w:val="000000"/>
          <w:sz w:val="28"/>
          <w:szCs w:val="28"/>
          <w:lang w:eastAsia="en-US"/>
        </w:rPr>
        <w:t>.</w:t>
      </w:r>
      <w:r>
        <w:rPr>
          <w:sz w:val="28"/>
          <w:szCs w:val="28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5286A" w:rsidP="009A50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C7E00">
        <w:rPr>
          <w:sz w:val="28"/>
          <w:szCs w:val="28"/>
        </w:rPr>
        <w:t>Федоровой Т.Н</w:t>
      </w:r>
      <w:r w:rsidR="00E0639D">
        <w:rPr>
          <w:rFonts w:eastAsia="HG Mincho Light J"/>
          <w:color w:val="000000"/>
          <w:sz w:val="28"/>
          <w:szCs w:val="28"/>
          <w:lang w:eastAsia="en-US"/>
        </w:rPr>
        <w:t>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5286A" w:rsidP="009A50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="000C7E00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.</w:t>
      </w:r>
    </w:p>
    <w:p w:rsidR="00B5286A" w:rsidP="009A50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5286A" w:rsidP="009A50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286A" w:rsidP="009A508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A2F42" w:rsidRPr="00B93944" w:rsidP="009A5086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9A508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41EE7">
        <w:rPr>
          <w:rFonts w:ascii="Times New Roman" w:hAnsi="Times New Roman"/>
          <w:color w:val="FFFFFF" w:themeColor="background1"/>
          <w:sz w:val="28"/>
          <w:szCs w:val="28"/>
        </w:rPr>
        <w:t xml:space="preserve">     /подпись/</w:t>
      </w:r>
      <w:r w:rsidRPr="00141EE7">
        <w:rPr>
          <w:rFonts w:ascii="Times New Roman" w:hAnsi="Times New Roman"/>
          <w:sz w:val="28"/>
          <w:szCs w:val="28"/>
        </w:rPr>
        <w:tab/>
      </w:r>
      <w:r w:rsidRPr="009A508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9A5086" w:rsidR="00B9394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</w:t>
      </w:r>
      <w:r w:rsidR="00B93944">
        <w:rPr>
          <w:rFonts w:ascii="Times New Roman" w:hAnsi="Times New Roman"/>
          <w:sz w:val="28"/>
          <w:szCs w:val="28"/>
        </w:rPr>
        <w:t>Д.В. Киреев</w:t>
      </w:r>
    </w:p>
    <w:sectPr w:rsidSect="00141EE7">
      <w:headerReference w:type="default" r:id="rId10"/>
      <w:pgSz w:w="11906" w:h="16838"/>
      <w:pgMar w:top="851" w:right="851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2427876"/>
      <w:docPartObj>
        <w:docPartGallery w:val="Page Numbers (Top of Page)"/>
        <w:docPartUnique/>
      </w:docPartObj>
    </w:sdtPr>
    <w:sdtContent>
      <w:p w:rsidR="00605F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BA7">
          <w:rPr>
            <w:noProof/>
          </w:rPr>
          <w:t>8</w:t>
        </w:r>
        <w:r>
          <w:fldChar w:fldCharType="end"/>
        </w:r>
      </w:p>
    </w:sdtContent>
  </w:sdt>
  <w:p w:rsidR="00605F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09"/>
    <w:rsid w:val="00024B1A"/>
    <w:rsid w:val="0007406D"/>
    <w:rsid w:val="000B2C05"/>
    <w:rsid w:val="000C7E00"/>
    <w:rsid w:val="001040BF"/>
    <w:rsid w:val="00141EE7"/>
    <w:rsid w:val="001477D0"/>
    <w:rsid w:val="001574FB"/>
    <w:rsid w:val="00183F9E"/>
    <w:rsid w:val="001E416C"/>
    <w:rsid w:val="00216CB6"/>
    <w:rsid w:val="002E16D5"/>
    <w:rsid w:val="002E6516"/>
    <w:rsid w:val="003140F0"/>
    <w:rsid w:val="003950BF"/>
    <w:rsid w:val="003A2F42"/>
    <w:rsid w:val="003B48F5"/>
    <w:rsid w:val="003D43F3"/>
    <w:rsid w:val="003D6A27"/>
    <w:rsid w:val="003E6902"/>
    <w:rsid w:val="00444C81"/>
    <w:rsid w:val="0045346A"/>
    <w:rsid w:val="00481BA7"/>
    <w:rsid w:val="00490E39"/>
    <w:rsid w:val="004A2DE6"/>
    <w:rsid w:val="00567B08"/>
    <w:rsid w:val="00577296"/>
    <w:rsid w:val="005847CD"/>
    <w:rsid w:val="005A2154"/>
    <w:rsid w:val="005C5DD1"/>
    <w:rsid w:val="00605F5F"/>
    <w:rsid w:val="00642411"/>
    <w:rsid w:val="00672C9F"/>
    <w:rsid w:val="006E2FF1"/>
    <w:rsid w:val="006E42FA"/>
    <w:rsid w:val="00702FEB"/>
    <w:rsid w:val="007256B2"/>
    <w:rsid w:val="00780B04"/>
    <w:rsid w:val="00820B87"/>
    <w:rsid w:val="00862610"/>
    <w:rsid w:val="00887707"/>
    <w:rsid w:val="0089193E"/>
    <w:rsid w:val="008A73DD"/>
    <w:rsid w:val="008A75E6"/>
    <w:rsid w:val="008C6AC1"/>
    <w:rsid w:val="009267E8"/>
    <w:rsid w:val="00987F4B"/>
    <w:rsid w:val="009A1509"/>
    <w:rsid w:val="009A5086"/>
    <w:rsid w:val="009B243D"/>
    <w:rsid w:val="00A511C5"/>
    <w:rsid w:val="00A7354C"/>
    <w:rsid w:val="00AF5C6D"/>
    <w:rsid w:val="00B5286A"/>
    <w:rsid w:val="00B77190"/>
    <w:rsid w:val="00B93944"/>
    <w:rsid w:val="00BB546F"/>
    <w:rsid w:val="00C13ABC"/>
    <w:rsid w:val="00C35435"/>
    <w:rsid w:val="00CF4A15"/>
    <w:rsid w:val="00D02AAF"/>
    <w:rsid w:val="00D762D2"/>
    <w:rsid w:val="00D95C79"/>
    <w:rsid w:val="00DB48F9"/>
    <w:rsid w:val="00DC7DC5"/>
    <w:rsid w:val="00DE1A47"/>
    <w:rsid w:val="00DE26CC"/>
    <w:rsid w:val="00DF76A3"/>
    <w:rsid w:val="00E0639D"/>
    <w:rsid w:val="00E27CC2"/>
    <w:rsid w:val="00E74A23"/>
    <w:rsid w:val="00E879AA"/>
    <w:rsid w:val="00EC60F6"/>
    <w:rsid w:val="00F2125B"/>
    <w:rsid w:val="00F56949"/>
    <w:rsid w:val="00F81619"/>
    <w:rsid w:val="00FE5233"/>
    <w:rsid w:val="00FF5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5286A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B5286A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528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qFormat/>
    <w:rsid w:val="00B528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5286A"/>
  </w:style>
  <w:style w:type="character" w:customStyle="1" w:styleId="snippetequal">
    <w:name w:val="snippet_equal"/>
    <w:rsid w:val="00B5286A"/>
  </w:style>
  <w:style w:type="paragraph" w:styleId="BalloonText">
    <w:name w:val="Balloon Text"/>
    <w:basedOn w:val="Normal"/>
    <w:link w:val="a0"/>
    <w:uiPriority w:val="99"/>
    <w:semiHidden/>
    <w:unhideWhenUsed/>
    <w:rsid w:val="00B9394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394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141EE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1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1EE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1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CD5B55972B6B7C77BE667ED25CA12ADD1D19ACED67B1549233779F521553C82CEC676BA5AD98532A688713EBB8SCN" TargetMode="External" /><Relationship Id="rId5" Type="http://schemas.openxmlformats.org/officeDocument/2006/relationships/hyperlink" Target="consultantplus://offline/ref=160E116EAB6BD43567948950BB6C2A80A3D1D46572FE782E070B4F6900D9D9D143A31544C0B368410593F82760A103815CBA0E277E991DE1N3y0J" TargetMode="External" /><Relationship Id="rId6" Type="http://schemas.openxmlformats.org/officeDocument/2006/relationships/hyperlink" Target="consultantplus://offline/ref=FCAE6AA0D1E5E5C8FDEEE516A0C426594AE9372B73D26AD8C075B62D941124585991FD02971F0E1DB428FA74E3942146F6E46E8C0FE8ACF4j1e0N" TargetMode="External" /><Relationship Id="rId7" Type="http://schemas.openxmlformats.org/officeDocument/2006/relationships/hyperlink" Target="garantF1://12025267.257" TargetMode="External" /><Relationship Id="rId8" Type="http://schemas.openxmlformats.org/officeDocument/2006/relationships/hyperlink" Target="consultantplus://offline/ref=A40C8222E4964E08427F3B2ECDC18DDBB3922D7A170B2D926528DF32FEEDBC6F99F7A8ADB706l1u7G" TargetMode="External" /><Relationship Id="rId9" Type="http://schemas.openxmlformats.org/officeDocument/2006/relationships/hyperlink" Target="garantF1://12025267.26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