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39A4" w:rsidRPr="002328C8" w:rsidP="00C8332E">
      <w:pPr>
        <w:spacing w:line="19" w:lineRule="atLeast"/>
        <w:jc w:val="right"/>
        <w:rPr>
          <w:sz w:val="28"/>
          <w:szCs w:val="28"/>
        </w:rPr>
      </w:pPr>
      <w:r w:rsidRPr="002328C8">
        <w:rPr>
          <w:sz w:val="28"/>
          <w:szCs w:val="28"/>
        </w:rPr>
        <w:t>Дело №5-4-4</w:t>
      </w:r>
      <w:r w:rsidRPr="002328C8" w:rsidR="00F23DA9">
        <w:rPr>
          <w:sz w:val="28"/>
          <w:szCs w:val="28"/>
        </w:rPr>
        <w:t>22</w:t>
      </w:r>
      <w:r w:rsidRPr="002328C8" w:rsidR="00FD4FD2">
        <w:rPr>
          <w:sz w:val="28"/>
          <w:szCs w:val="28"/>
        </w:rPr>
        <w:t>/</w:t>
      </w:r>
      <w:r w:rsidRPr="002328C8">
        <w:rPr>
          <w:sz w:val="28"/>
          <w:szCs w:val="28"/>
        </w:rPr>
        <w:t>2020</w:t>
      </w:r>
    </w:p>
    <w:p w:rsidR="00E439A4" w:rsidRPr="002328C8" w:rsidP="00C8332E">
      <w:pPr>
        <w:spacing w:line="19" w:lineRule="atLeast"/>
        <w:jc w:val="both"/>
        <w:rPr>
          <w:sz w:val="28"/>
          <w:szCs w:val="28"/>
        </w:rPr>
      </w:pPr>
    </w:p>
    <w:p w:rsidR="00E439A4" w:rsidRPr="002328C8" w:rsidP="00C8332E">
      <w:pPr>
        <w:spacing w:line="19" w:lineRule="atLeast"/>
        <w:jc w:val="center"/>
        <w:rPr>
          <w:sz w:val="28"/>
          <w:szCs w:val="28"/>
        </w:rPr>
      </w:pPr>
      <w:r w:rsidRPr="002328C8">
        <w:rPr>
          <w:sz w:val="28"/>
          <w:szCs w:val="28"/>
        </w:rPr>
        <w:t>П О С Т А Н О В Л Е Н И Е</w:t>
      </w:r>
    </w:p>
    <w:p w:rsidR="00E439A4" w:rsidRPr="002328C8" w:rsidP="00C8332E">
      <w:pPr>
        <w:spacing w:line="19" w:lineRule="atLeast"/>
        <w:jc w:val="center"/>
        <w:rPr>
          <w:sz w:val="28"/>
          <w:szCs w:val="28"/>
        </w:rPr>
      </w:pPr>
    </w:p>
    <w:p w:rsidR="00E439A4" w:rsidRPr="002328C8" w:rsidP="00C8332E">
      <w:pPr>
        <w:spacing w:line="19" w:lineRule="atLeast"/>
        <w:jc w:val="both"/>
        <w:rPr>
          <w:sz w:val="28"/>
          <w:szCs w:val="28"/>
        </w:rPr>
      </w:pPr>
      <w:r w:rsidRPr="002328C8">
        <w:rPr>
          <w:sz w:val="28"/>
          <w:szCs w:val="28"/>
        </w:rPr>
        <w:t xml:space="preserve">22 </w:t>
      </w:r>
      <w:r w:rsidRPr="002328C8" w:rsidR="00FD4FD2">
        <w:rPr>
          <w:sz w:val="28"/>
          <w:szCs w:val="28"/>
        </w:rPr>
        <w:t xml:space="preserve">октября </w:t>
      </w:r>
      <w:r w:rsidRPr="002328C8">
        <w:rPr>
          <w:sz w:val="28"/>
          <w:szCs w:val="28"/>
        </w:rPr>
        <w:t>2020 года</w:t>
      </w:r>
      <w:r w:rsidRPr="002328C8">
        <w:rPr>
          <w:sz w:val="28"/>
          <w:szCs w:val="28"/>
        </w:rPr>
        <w:tab/>
      </w:r>
      <w:r w:rsidRPr="002328C8">
        <w:rPr>
          <w:sz w:val="28"/>
          <w:szCs w:val="28"/>
        </w:rPr>
        <w:tab/>
      </w:r>
      <w:r w:rsidRPr="002328C8">
        <w:rPr>
          <w:sz w:val="28"/>
          <w:szCs w:val="28"/>
        </w:rPr>
        <w:tab/>
      </w:r>
      <w:r w:rsidRPr="002328C8">
        <w:rPr>
          <w:sz w:val="28"/>
          <w:szCs w:val="28"/>
        </w:rPr>
        <w:tab/>
      </w:r>
      <w:r w:rsidRPr="002328C8">
        <w:rPr>
          <w:sz w:val="28"/>
          <w:szCs w:val="28"/>
        </w:rPr>
        <w:tab/>
      </w:r>
      <w:r w:rsidRPr="002328C8">
        <w:rPr>
          <w:sz w:val="28"/>
          <w:szCs w:val="28"/>
        </w:rPr>
        <w:tab/>
        <w:t xml:space="preserve">               г. Симферополь</w:t>
      </w:r>
    </w:p>
    <w:p w:rsidR="00E439A4" w:rsidRPr="002328C8" w:rsidP="00C8332E">
      <w:pPr>
        <w:spacing w:line="19" w:lineRule="atLeast"/>
        <w:jc w:val="both"/>
        <w:rPr>
          <w:sz w:val="28"/>
          <w:szCs w:val="28"/>
        </w:rPr>
      </w:pPr>
    </w:p>
    <w:p w:rsidR="00E439A4" w:rsidRPr="002328C8" w:rsidP="00C8332E">
      <w:pPr>
        <w:spacing w:line="19" w:lineRule="atLeast"/>
        <w:ind w:firstLine="709"/>
        <w:jc w:val="both"/>
        <w:rPr>
          <w:sz w:val="28"/>
          <w:szCs w:val="28"/>
        </w:rPr>
      </w:pPr>
      <w:r w:rsidRPr="002328C8">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F23DA9" w:rsidRPr="002328C8" w:rsidP="00F23DA9">
      <w:pPr>
        <w:spacing w:line="216" w:lineRule="auto"/>
        <w:ind w:left="4248"/>
        <w:jc w:val="both"/>
        <w:rPr>
          <w:sz w:val="28"/>
          <w:szCs w:val="28"/>
        </w:rPr>
      </w:pPr>
      <w:r w:rsidRPr="002328C8">
        <w:rPr>
          <w:sz w:val="28"/>
          <w:szCs w:val="28"/>
        </w:rPr>
        <w:t>Будник</w:t>
      </w:r>
      <w:r w:rsidRPr="002328C8">
        <w:rPr>
          <w:sz w:val="28"/>
          <w:szCs w:val="28"/>
        </w:rPr>
        <w:t xml:space="preserve"> Алины Викторовны, </w:t>
      </w:r>
      <w:r w:rsidR="0080382E">
        <w:rPr>
          <w:sz w:val="28"/>
          <w:szCs w:val="28"/>
        </w:rPr>
        <w:t>&lt;ДАННЫЕ ИЗЪЯТЫ&gt;</w:t>
      </w:r>
      <w:r w:rsidRPr="002328C8">
        <w:rPr>
          <w:sz w:val="28"/>
          <w:szCs w:val="28"/>
        </w:rPr>
        <w:t>,</w:t>
      </w:r>
    </w:p>
    <w:p w:rsidR="00E439A4" w:rsidRPr="002328C8" w:rsidP="00C8332E">
      <w:pPr>
        <w:spacing w:line="19" w:lineRule="atLeast"/>
        <w:ind w:right="-1"/>
        <w:jc w:val="both"/>
        <w:rPr>
          <w:sz w:val="28"/>
          <w:szCs w:val="28"/>
        </w:rPr>
      </w:pPr>
      <w:r w:rsidRPr="002328C8">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E439A4" w:rsidRPr="002328C8" w:rsidP="00C8332E">
      <w:pPr>
        <w:spacing w:line="19" w:lineRule="atLeast"/>
        <w:ind w:right="-1"/>
        <w:jc w:val="both"/>
        <w:rPr>
          <w:sz w:val="28"/>
          <w:szCs w:val="28"/>
        </w:rPr>
      </w:pPr>
    </w:p>
    <w:p w:rsidR="00E439A4" w:rsidRPr="002328C8" w:rsidP="00C8332E">
      <w:pPr>
        <w:suppressAutoHyphens/>
        <w:spacing w:line="19" w:lineRule="atLeast"/>
        <w:jc w:val="center"/>
        <w:rPr>
          <w:bCs/>
          <w:sz w:val="28"/>
          <w:szCs w:val="28"/>
        </w:rPr>
      </w:pPr>
      <w:r w:rsidRPr="002328C8">
        <w:rPr>
          <w:sz w:val="28"/>
          <w:szCs w:val="28"/>
        </w:rPr>
        <w:t>УСТАНОВИЛ:</w:t>
      </w:r>
    </w:p>
    <w:p w:rsidR="00E439A4" w:rsidRPr="002328C8" w:rsidP="00C8332E">
      <w:pPr>
        <w:suppressAutoHyphens/>
        <w:spacing w:line="19" w:lineRule="atLeast"/>
        <w:rPr>
          <w:bCs/>
          <w:sz w:val="28"/>
          <w:szCs w:val="28"/>
        </w:rPr>
      </w:pPr>
    </w:p>
    <w:p w:rsidR="00E439A4" w:rsidRPr="002328C8" w:rsidP="00C8332E">
      <w:pPr>
        <w:spacing w:line="19" w:lineRule="atLeast"/>
        <w:ind w:firstLine="708"/>
        <w:jc w:val="both"/>
        <w:rPr>
          <w:sz w:val="28"/>
          <w:szCs w:val="28"/>
          <w:shd w:val="clear" w:color="auto" w:fill="FFFFFF"/>
        </w:rPr>
      </w:pPr>
      <w:r w:rsidRPr="002328C8">
        <w:rPr>
          <w:sz w:val="28"/>
          <w:szCs w:val="28"/>
        </w:rPr>
        <w:t>Будник</w:t>
      </w:r>
      <w:r w:rsidRPr="002328C8">
        <w:rPr>
          <w:sz w:val="28"/>
          <w:szCs w:val="28"/>
        </w:rPr>
        <w:t xml:space="preserve"> Алина Викторовна</w:t>
      </w:r>
      <w:r w:rsidRPr="002328C8">
        <w:rPr>
          <w:sz w:val="28"/>
          <w:szCs w:val="28"/>
        </w:rPr>
        <w:t xml:space="preserve">, являясь директором ООО </w:t>
      </w:r>
      <w:r w:rsidR="0080382E">
        <w:rPr>
          <w:sz w:val="28"/>
          <w:szCs w:val="28"/>
        </w:rPr>
        <w:t>&lt;ДАННЫЕ ИЗЪЯТЫ&gt;</w:t>
      </w:r>
      <w:r w:rsidRPr="002328C8">
        <w:rPr>
          <w:sz w:val="28"/>
          <w:szCs w:val="28"/>
        </w:rPr>
        <w:t xml:space="preserve">, </w:t>
      </w:r>
      <w:r w:rsidRPr="002328C8">
        <w:rPr>
          <w:sz w:val="28"/>
          <w:szCs w:val="28"/>
          <w:shd w:val="clear" w:color="auto" w:fill="FFFFFF"/>
        </w:rPr>
        <w:t xml:space="preserve">расположенного по адресу: </w:t>
      </w:r>
      <w:r w:rsidR="0080382E">
        <w:rPr>
          <w:sz w:val="28"/>
          <w:szCs w:val="28"/>
        </w:rPr>
        <w:t>&lt;ДАННЫЕ ИЗЪЯТЫ&gt;</w:t>
      </w:r>
      <w:r w:rsidRPr="002328C8">
        <w:rPr>
          <w:sz w:val="28"/>
          <w:szCs w:val="28"/>
        </w:rPr>
        <w:t xml:space="preserve">, </w:t>
      </w:r>
      <w:r w:rsidRPr="002328C8">
        <w:rPr>
          <w:sz w:val="28"/>
          <w:szCs w:val="28"/>
          <w:shd w:val="clear" w:color="auto" w:fill="FFFFFF"/>
        </w:rPr>
        <w:t xml:space="preserve">в нарушение п.п.4 п. 1 ст. 23, п.5 ст.174 Налогового кодекса Российской Федерации, не обеспечил своевременное представление в ИФНС России по г. Симферополю налоговой декларации по налогу на добавленную стоимость за </w:t>
      </w:r>
      <w:r w:rsidR="0080382E">
        <w:rPr>
          <w:sz w:val="28"/>
          <w:szCs w:val="28"/>
        </w:rPr>
        <w:t>&lt;ДАННЫЕ ИЗЪЯТЫ&gt;</w:t>
      </w:r>
      <w:r w:rsidR="0080382E">
        <w:rPr>
          <w:sz w:val="28"/>
          <w:szCs w:val="28"/>
        </w:rPr>
        <w:t xml:space="preserve"> </w:t>
      </w:r>
      <w:r w:rsidRPr="002328C8">
        <w:rPr>
          <w:sz w:val="28"/>
          <w:szCs w:val="28"/>
          <w:shd w:val="clear" w:color="auto" w:fill="FFFFFF"/>
        </w:rPr>
        <w:t>года (форма по КНД 1151001).</w:t>
      </w:r>
    </w:p>
    <w:p w:rsidR="00E439A4" w:rsidRPr="002328C8" w:rsidP="00C8332E">
      <w:pPr>
        <w:spacing w:line="19" w:lineRule="atLeast"/>
        <w:ind w:firstLine="708"/>
        <w:jc w:val="both"/>
        <w:rPr>
          <w:sz w:val="28"/>
          <w:szCs w:val="28"/>
          <w:lang w:eastAsia="en-US"/>
        </w:rPr>
      </w:pPr>
      <w:r w:rsidRPr="002328C8">
        <w:rPr>
          <w:sz w:val="28"/>
          <w:szCs w:val="28"/>
          <w:shd w:val="clear" w:color="auto" w:fill="FFFFFF"/>
        </w:rPr>
        <w:t xml:space="preserve">Согласно п.5 ст.174 Налогового кодекса Российской Федерации, </w:t>
      </w:r>
      <w:r w:rsidRPr="002328C8">
        <w:rPr>
          <w:color w:val="000000"/>
          <w:sz w:val="28"/>
          <w:szCs w:val="28"/>
          <w:shd w:val="clear" w:color="auto" w:fill="FFFFFF"/>
        </w:rPr>
        <w:t>налогоплательщики (в том числе являющиеся налоговыми агентами), а также лица, указанные в </w:t>
      </w:r>
      <w:hyperlink r:id="rId4" w:anchor="dst16894" w:history="1">
        <w:r w:rsidRPr="002328C8">
          <w:rPr>
            <w:rStyle w:val="Hyperlink"/>
            <w:color w:val="000000"/>
            <w:sz w:val="28"/>
            <w:szCs w:val="28"/>
            <w:u w:val="none"/>
            <w:shd w:val="clear" w:color="auto" w:fill="FFFFFF"/>
          </w:rPr>
          <w:t>пункте 8 статьи 161</w:t>
        </w:r>
      </w:hyperlink>
      <w:r w:rsidRPr="002328C8">
        <w:rPr>
          <w:color w:val="000000"/>
          <w:sz w:val="28"/>
          <w:szCs w:val="28"/>
          <w:shd w:val="clear" w:color="auto" w:fill="FFFFFF"/>
        </w:rPr>
        <w:t> и </w:t>
      </w:r>
      <w:hyperlink r:id="rId5" w:anchor="dst100554" w:history="1">
        <w:r w:rsidRPr="002328C8">
          <w:rPr>
            <w:rStyle w:val="Hyperlink"/>
            <w:color w:val="000000"/>
            <w:sz w:val="28"/>
            <w:szCs w:val="28"/>
            <w:u w:val="none"/>
            <w:shd w:val="clear" w:color="auto" w:fill="FFFFFF"/>
          </w:rPr>
          <w:t>пункте 5 статьи 173</w:t>
        </w:r>
      </w:hyperlink>
      <w:r w:rsidRPr="002328C8">
        <w:rPr>
          <w:color w:val="000000"/>
          <w:sz w:val="28"/>
          <w:szCs w:val="28"/>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2328C8">
        <w:rPr>
          <w:sz w:val="28"/>
          <w:szCs w:val="28"/>
          <w:shd w:val="clear" w:color="auto" w:fill="FFFFFF"/>
        </w:rPr>
        <w:t>.</w:t>
      </w:r>
    </w:p>
    <w:p w:rsidR="00E439A4" w:rsidRPr="002328C8" w:rsidP="00C8332E">
      <w:pPr>
        <w:spacing w:line="19" w:lineRule="atLeast"/>
        <w:ind w:firstLine="708"/>
        <w:jc w:val="both"/>
        <w:rPr>
          <w:sz w:val="28"/>
          <w:szCs w:val="28"/>
          <w:shd w:val="clear" w:color="auto" w:fill="FFFFFF"/>
        </w:rPr>
      </w:pPr>
      <w:r w:rsidRPr="002328C8">
        <w:rPr>
          <w:sz w:val="28"/>
          <w:szCs w:val="28"/>
          <w:shd w:val="clear" w:color="auto" w:fill="FFFFFF"/>
        </w:rPr>
        <w:t xml:space="preserve">Налоговая декларация по налогу на добавленную стоимость за </w:t>
      </w:r>
      <w:r w:rsidR="0080382E">
        <w:rPr>
          <w:sz w:val="28"/>
          <w:szCs w:val="28"/>
        </w:rPr>
        <w:t>&lt;ДАННЫЕ ИЗЪЯТЫ&gt;</w:t>
      </w:r>
      <w:r w:rsidRPr="002328C8">
        <w:rPr>
          <w:sz w:val="28"/>
          <w:szCs w:val="28"/>
          <w:shd w:val="clear" w:color="auto" w:fill="FFFFFF"/>
        </w:rPr>
        <w:t xml:space="preserve"> года была подана </w:t>
      </w:r>
      <w:r w:rsidRPr="002328C8">
        <w:rPr>
          <w:sz w:val="28"/>
          <w:szCs w:val="28"/>
        </w:rPr>
        <w:t xml:space="preserve">директором </w:t>
      </w:r>
      <w:r w:rsidRPr="002328C8">
        <w:rPr>
          <w:sz w:val="28"/>
          <w:szCs w:val="28"/>
          <w:shd w:val="clear" w:color="auto" w:fill="FFFFFF"/>
        </w:rPr>
        <w:t xml:space="preserve">в ИФНС России по г. Симферополю – </w:t>
      </w:r>
      <w:r w:rsidR="0080382E">
        <w:rPr>
          <w:sz w:val="28"/>
          <w:szCs w:val="28"/>
        </w:rPr>
        <w:t>&lt;ДАННЫЕ ИЗЪЯТЫ&gt;</w:t>
      </w:r>
      <w:r w:rsidR="0080382E">
        <w:rPr>
          <w:sz w:val="28"/>
          <w:szCs w:val="28"/>
        </w:rPr>
        <w:t xml:space="preserve"> </w:t>
      </w:r>
      <w:r w:rsidRPr="002328C8">
        <w:rPr>
          <w:sz w:val="28"/>
          <w:szCs w:val="28"/>
          <w:shd w:val="clear" w:color="auto" w:fill="FFFFFF"/>
        </w:rPr>
        <w:t>года, предельный срок предоставления которо</w:t>
      </w:r>
      <w:r w:rsidRPr="002328C8" w:rsidR="00F23DA9">
        <w:rPr>
          <w:sz w:val="28"/>
          <w:szCs w:val="28"/>
          <w:shd w:val="clear" w:color="auto" w:fill="FFFFFF"/>
        </w:rPr>
        <w:t>й</w:t>
      </w:r>
      <w:r w:rsidRPr="002328C8">
        <w:rPr>
          <w:sz w:val="28"/>
          <w:szCs w:val="28"/>
          <w:shd w:val="clear" w:color="auto" w:fill="FFFFFF"/>
        </w:rPr>
        <w:t xml:space="preserve"> – не позднее 25.</w:t>
      </w:r>
      <w:r w:rsidRPr="002328C8" w:rsidR="00FD4FD2">
        <w:rPr>
          <w:sz w:val="28"/>
          <w:szCs w:val="28"/>
          <w:shd w:val="clear" w:color="auto" w:fill="FFFFFF"/>
        </w:rPr>
        <w:t>10</w:t>
      </w:r>
      <w:r w:rsidRPr="002328C8">
        <w:rPr>
          <w:sz w:val="28"/>
          <w:szCs w:val="28"/>
          <w:shd w:val="clear" w:color="auto" w:fill="FFFFFF"/>
        </w:rPr>
        <w:t>.2019 года.</w:t>
      </w:r>
    </w:p>
    <w:p w:rsidR="00E439A4" w:rsidRPr="002328C8" w:rsidP="00C8332E">
      <w:pPr>
        <w:spacing w:line="19" w:lineRule="atLeast"/>
        <w:ind w:firstLine="708"/>
        <w:jc w:val="both"/>
        <w:rPr>
          <w:sz w:val="28"/>
          <w:szCs w:val="28"/>
          <w:shd w:val="clear" w:color="auto" w:fill="FFFFFF"/>
        </w:rPr>
      </w:pPr>
      <w:r w:rsidRPr="002328C8">
        <w:rPr>
          <w:sz w:val="28"/>
          <w:szCs w:val="28"/>
        </w:rPr>
        <w:t>Директор ООО</w:t>
      </w:r>
      <w:r w:rsidRPr="002328C8" w:rsidR="00F23DA9">
        <w:rPr>
          <w:sz w:val="28"/>
          <w:szCs w:val="28"/>
        </w:rPr>
        <w:t xml:space="preserve"> </w:t>
      </w:r>
      <w:r w:rsidR="0080382E">
        <w:rPr>
          <w:sz w:val="28"/>
          <w:szCs w:val="28"/>
        </w:rPr>
        <w:t>&lt;ДАННЫЕ ИЗЪЯТЫ&gt;</w:t>
      </w:r>
      <w:r w:rsidR="0080382E">
        <w:rPr>
          <w:sz w:val="28"/>
          <w:szCs w:val="28"/>
        </w:rPr>
        <w:t xml:space="preserve"> </w:t>
      </w:r>
      <w:r w:rsidRPr="002328C8" w:rsidR="00F23DA9">
        <w:rPr>
          <w:sz w:val="28"/>
          <w:szCs w:val="28"/>
        </w:rPr>
        <w:t>Будник</w:t>
      </w:r>
      <w:r w:rsidRPr="002328C8" w:rsidR="00F23DA9">
        <w:rPr>
          <w:sz w:val="28"/>
          <w:szCs w:val="28"/>
        </w:rPr>
        <w:t xml:space="preserve"> Алина Викторовна</w:t>
      </w:r>
      <w:r w:rsidRPr="002328C8">
        <w:rPr>
          <w:sz w:val="28"/>
          <w:szCs w:val="28"/>
        </w:rPr>
        <w:t xml:space="preserve"> </w:t>
      </w:r>
      <w:r w:rsidRPr="002328C8">
        <w:rPr>
          <w:sz w:val="28"/>
          <w:szCs w:val="28"/>
          <w:shd w:val="clear" w:color="auto" w:fill="FFFFFF"/>
        </w:rPr>
        <w:t>в судебное заседание не явил</w:t>
      </w:r>
      <w:r w:rsidRPr="002328C8" w:rsidR="00F23DA9">
        <w:rPr>
          <w:sz w:val="28"/>
          <w:szCs w:val="28"/>
          <w:shd w:val="clear" w:color="auto" w:fill="FFFFFF"/>
        </w:rPr>
        <w:t>ась</w:t>
      </w:r>
      <w:r w:rsidRPr="002328C8">
        <w:rPr>
          <w:sz w:val="28"/>
          <w:szCs w:val="28"/>
          <w:shd w:val="clear" w:color="auto" w:fill="FFFFFF"/>
        </w:rPr>
        <w:t xml:space="preserve">, </w:t>
      </w:r>
      <w:r w:rsidRPr="002328C8">
        <w:rPr>
          <w:sz w:val="28"/>
          <w:szCs w:val="28"/>
        </w:rPr>
        <w:t xml:space="preserve">о времени и месте его проведения </w:t>
      </w:r>
      <w:r w:rsidRPr="002328C8">
        <w:rPr>
          <w:sz w:val="28"/>
          <w:szCs w:val="28"/>
          <w:shd w:val="clear" w:color="auto" w:fill="FFFFFF"/>
        </w:rPr>
        <w:t>извещен</w:t>
      </w:r>
      <w:r w:rsidRPr="002328C8" w:rsidR="00F23DA9">
        <w:rPr>
          <w:sz w:val="28"/>
          <w:szCs w:val="28"/>
          <w:shd w:val="clear" w:color="auto" w:fill="FFFFFF"/>
        </w:rPr>
        <w:t>а</w:t>
      </w:r>
      <w:r w:rsidRPr="002328C8">
        <w:rPr>
          <w:sz w:val="28"/>
          <w:szCs w:val="28"/>
          <w:shd w:val="clear" w:color="auto" w:fill="FFFFFF"/>
        </w:rPr>
        <w:t xml:space="preserve"> надлежащим образом, ходатайств об отложении рассмотрения дела или рассмотрении дела без е</w:t>
      </w:r>
      <w:r w:rsidRPr="002328C8" w:rsidR="00F23DA9">
        <w:rPr>
          <w:sz w:val="28"/>
          <w:szCs w:val="28"/>
          <w:shd w:val="clear" w:color="auto" w:fill="FFFFFF"/>
        </w:rPr>
        <w:t>е</w:t>
      </w:r>
      <w:r w:rsidRPr="002328C8">
        <w:rPr>
          <w:sz w:val="28"/>
          <w:szCs w:val="28"/>
          <w:shd w:val="clear" w:color="auto" w:fill="FFFFFF"/>
        </w:rPr>
        <w:t xml:space="preserve"> участия, мировому судье не поступало.</w:t>
      </w:r>
    </w:p>
    <w:p w:rsidR="00E439A4" w:rsidRPr="002328C8" w:rsidP="00C8332E">
      <w:pPr>
        <w:spacing w:line="19" w:lineRule="atLeast"/>
        <w:ind w:firstLine="709"/>
        <w:jc w:val="both"/>
        <w:rPr>
          <w:sz w:val="28"/>
          <w:szCs w:val="28"/>
          <w:lang w:eastAsia="en-US"/>
        </w:rPr>
      </w:pPr>
      <w:r w:rsidRPr="002328C8">
        <w:rPr>
          <w:sz w:val="28"/>
          <w:szCs w:val="28"/>
          <w:lang w:eastAsia="en-US"/>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w:t>
      </w:r>
      <w:r w:rsidRPr="002328C8">
        <w:rPr>
          <w:sz w:val="28"/>
          <w:szCs w:val="28"/>
          <w:lang w:eastAsia="en-US"/>
        </w:rPr>
        <w:t>правонарушениях,</w:t>
      </w:r>
      <w:r w:rsidRPr="002328C8">
        <w:rPr>
          <w:sz w:val="28"/>
          <w:szCs w:val="28"/>
        </w:rPr>
        <w:t xml:space="preserve"> </w:t>
      </w:r>
      <w:r w:rsidRPr="002328C8">
        <w:rPr>
          <w:sz w:val="28"/>
          <w:szCs w:val="28"/>
          <w:shd w:val="clear" w:color="auto" w:fill="FFFFFF"/>
        </w:rPr>
        <w:t>лицо, в отношении которого ведется производство по делу об административном правонарушении</w:t>
      </w:r>
      <w:r w:rsidRPr="002328C8">
        <w:rPr>
          <w:sz w:val="28"/>
          <w:szCs w:val="28"/>
        </w:rPr>
        <w:t xml:space="preserve"> </w:t>
      </w:r>
      <w:r w:rsidRPr="002328C8">
        <w:rPr>
          <w:sz w:val="28"/>
          <w:szCs w:val="28"/>
          <w:lang w:eastAsia="en-US"/>
        </w:rPr>
        <w:t>считается надлежаще извещенным о времени и месте рассмотрения дела об административном правонарушении.</w:t>
      </w:r>
    </w:p>
    <w:p w:rsidR="00E439A4" w:rsidRPr="002328C8" w:rsidP="00C8332E">
      <w:pPr>
        <w:suppressAutoHyphens/>
        <w:spacing w:line="19" w:lineRule="atLeast"/>
        <w:ind w:firstLine="708"/>
        <w:jc w:val="both"/>
        <w:rPr>
          <w:sz w:val="28"/>
          <w:szCs w:val="28"/>
          <w:shd w:val="clear" w:color="auto" w:fill="FFFFFF"/>
        </w:rPr>
      </w:pPr>
      <w:r w:rsidRPr="002328C8">
        <w:rPr>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E439A4" w:rsidRPr="002328C8" w:rsidP="00C8332E">
      <w:pPr>
        <w:spacing w:line="19" w:lineRule="atLeast"/>
        <w:ind w:firstLine="708"/>
        <w:jc w:val="both"/>
        <w:rPr>
          <w:sz w:val="28"/>
          <w:szCs w:val="28"/>
          <w:shd w:val="clear" w:color="auto" w:fill="FFFFFF"/>
        </w:rPr>
      </w:pPr>
      <w:r w:rsidRPr="002328C8">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2328C8">
        <w:rPr>
          <w:sz w:val="28"/>
          <w:szCs w:val="28"/>
        </w:rPr>
        <w:t xml:space="preserve"> должностного лица вышеуказанного юридического лица</w:t>
      </w:r>
      <w:r w:rsidRPr="002328C8">
        <w:rPr>
          <w:sz w:val="28"/>
          <w:szCs w:val="28"/>
          <w:shd w:val="clear" w:color="auto" w:fill="FFFFFF"/>
        </w:rPr>
        <w:t>, содержится состав административного правонарушения, предусмотренного</w:t>
      </w:r>
      <w:r w:rsidRPr="002328C8">
        <w:rPr>
          <w:rStyle w:val="apple-converted-space"/>
          <w:sz w:val="28"/>
          <w:szCs w:val="28"/>
          <w:shd w:val="clear" w:color="auto" w:fill="FFFFFF"/>
        </w:rPr>
        <w:t xml:space="preserve"> </w:t>
      </w:r>
      <w:hyperlink r:id="rId6" w:anchor="jMVWAK5NbxmX" w:tgtFrame="_blank" w:tooltip="Статья 15.5. Нарушение сроков представления налоговой декларации" w:history="1">
        <w:r w:rsidRPr="002328C8">
          <w:rPr>
            <w:rStyle w:val="snippetequal"/>
            <w:bCs/>
            <w:sz w:val="28"/>
            <w:szCs w:val="28"/>
            <w:bdr w:val="none" w:sz="0" w:space="0" w:color="auto" w:frame="1"/>
          </w:rPr>
          <w:t>ст.15.5</w:t>
        </w:r>
      </w:hyperlink>
      <w:r w:rsidRPr="002328C8">
        <w:rPr>
          <w:sz w:val="28"/>
          <w:szCs w:val="28"/>
        </w:rPr>
        <w:t>.</w:t>
      </w:r>
      <w:r w:rsidRPr="002328C8">
        <w:rPr>
          <w:rStyle w:val="apple-converted-space"/>
          <w:sz w:val="28"/>
          <w:szCs w:val="28"/>
          <w:shd w:val="clear" w:color="auto" w:fill="FFFFFF"/>
        </w:rPr>
        <w:t xml:space="preserve"> </w:t>
      </w:r>
      <w:r w:rsidRPr="002328C8">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E439A4" w:rsidRPr="002328C8" w:rsidP="00C8332E">
      <w:pPr>
        <w:widowControl w:val="0"/>
        <w:spacing w:line="19" w:lineRule="atLeast"/>
        <w:ind w:right="60" w:firstLine="709"/>
        <w:jc w:val="both"/>
        <w:rPr>
          <w:sz w:val="28"/>
          <w:szCs w:val="28"/>
          <w:lang w:eastAsia="en-US"/>
        </w:rPr>
      </w:pPr>
      <w:r w:rsidRPr="002328C8">
        <w:rPr>
          <w:sz w:val="28"/>
          <w:szCs w:val="28"/>
        </w:rPr>
        <w:t xml:space="preserve">Виновность </w:t>
      </w:r>
      <w:r w:rsidRPr="002328C8" w:rsidR="00F23DA9">
        <w:rPr>
          <w:sz w:val="28"/>
          <w:szCs w:val="28"/>
        </w:rPr>
        <w:t xml:space="preserve">директора ООО </w:t>
      </w:r>
      <w:r w:rsidR="0080382E">
        <w:rPr>
          <w:sz w:val="28"/>
          <w:szCs w:val="28"/>
        </w:rPr>
        <w:t>&lt;ДАННЫЕ ИЗЪЯТЫ&gt;</w:t>
      </w:r>
      <w:r w:rsidRPr="002328C8" w:rsidR="00F23DA9">
        <w:rPr>
          <w:sz w:val="28"/>
          <w:szCs w:val="28"/>
        </w:rPr>
        <w:t xml:space="preserve"> </w:t>
      </w:r>
      <w:r w:rsidRPr="002328C8" w:rsidR="00F23DA9">
        <w:rPr>
          <w:sz w:val="28"/>
          <w:szCs w:val="28"/>
        </w:rPr>
        <w:t>Будник</w:t>
      </w:r>
      <w:r w:rsidRPr="002328C8" w:rsidR="00F23DA9">
        <w:rPr>
          <w:sz w:val="28"/>
          <w:szCs w:val="28"/>
        </w:rPr>
        <w:t xml:space="preserve"> Алины Викторовны </w:t>
      </w:r>
      <w:r w:rsidRPr="002328C8">
        <w:rPr>
          <w:sz w:val="28"/>
          <w:szCs w:val="28"/>
        </w:rPr>
        <w:t>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2328C8">
        <w:rPr>
          <w:sz w:val="28"/>
          <w:szCs w:val="28"/>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E439A4" w:rsidRPr="002328C8" w:rsidP="00C8332E">
      <w:pPr>
        <w:widowControl w:val="0"/>
        <w:spacing w:line="19" w:lineRule="atLeast"/>
        <w:ind w:right="60" w:firstLine="709"/>
        <w:jc w:val="both"/>
        <w:rPr>
          <w:sz w:val="28"/>
          <w:szCs w:val="28"/>
        </w:rPr>
      </w:pPr>
      <w:r w:rsidRPr="002328C8">
        <w:rPr>
          <w:sz w:val="28"/>
          <w:szCs w:val="28"/>
          <w:lang w:eastAsia="en-US"/>
        </w:rPr>
        <w:t xml:space="preserve"> </w:t>
      </w:r>
      <w:r w:rsidRPr="002328C8">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39A4" w:rsidRPr="002328C8" w:rsidP="00C8332E">
      <w:pPr>
        <w:widowControl w:val="0"/>
        <w:spacing w:line="19" w:lineRule="atLeast"/>
        <w:ind w:right="60" w:firstLine="709"/>
        <w:jc w:val="both"/>
        <w:rPr>
          <w:sz w:val="28"/>
          <w:szCs w:val="28"/>
        </w:rPr>
      </w:pPr>
      <w:r w:rsidRPr="002328C8">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439A4" w:rsidRPr="002328C8" w:rsidP="00C8332E">
      <w:pPr>
        <w:pStyle w:val="BodyTextIndent"/>
        <w:spacing w:line="19" w:lineRule="atLeast"/>
        <w:ind w:firstLine="708"/>
        <w:rPr>
          <w:szCs w:val="28"/>
        </w:rPr>
      </w:pPr>
      <w:r w:rsidRPr="002328C8">
        <w:rPr>
          <w:szCs w:val="28"/>
        </w:rPr>
        <w:t>Принимая во внимание характер совершенного административного правонарушения, данные о личности</w:t>
      </w:r>
      <w:r w:rsidRPr="002328C8">
        <w:rPr>
          <w:szCs w:val="28"/>
          <w:lang w:eastAsia="ru-RU"/>
        </w:rPr>
        <w:t xml:space="preserve"> </w:t>
      </w:r>
      <w:r w:rsidRPr="002328C8" w:rsidR="00F23DA9">
        <w:rPr>
          <w:szCs w:val="28"/>
        </w:rPr>
        <w:t>Будник</w:t>
      </w:r>
      <w:r w:rsidRPr="002328C8" w:rsidR="00F23DA9">
        <w:rPr>
          <w:szCs w:val="28"/>
        </w:rPr>
        <w:t xml:space="preserve"> А.В.</w:t>
      </w:r>
      <w:r w:rsidRPr="002328C8">
        <w:rPr>
          <w:szCs w:val="28"/>
        </w:rPr>
        <w:t>, мировой судья пришел к выводу о возможности ограничиться административным наказанием в виде предупреждения.</w:t>
      </w:r>
    </w:p>
    <w:p w:rsidR="00E439A4" w:rsidRPr="002328C8" w:rsidP="00C8332E">
      <w:pPr>
        <w:pStyle w:val="BodyTextIndent"/>
        <w:spacing w:line="19" w:lineRule="atLeast"/>
        <w:ind w:firstLine="708"/>
        <w:rPr>
          <w:szCs w:val="28"/>
        </w:rPr>
      </w:pPr>
      <w:r w:rsidRPr="002328C8">
        <w:rPr>
          <w:szCs w:val="28"/>
        </w:rPr>
        <w:t xml:space="preserve">На основании изложенного, руководствуясь ст. ст. 29.9., 29.10. Кодекса Российской Федерации об административных правонарушениях, мировой судья, </w:t>
      </w:r>
    </w:p>
    <w:p w:rsidR="00E439A4" w:rsidRPr="002328C8" w:rsidP="00C8332E">
      <w:pPr>
        <w:pStyle w:val="BodyTextIndent"/>
        <w:spacing w:line="19" w:lineRule="atLeast"/>
        <w:ind w:firstLine="0"/>
        <w:jc w:val="center"/>
        <w:rPr>
          <w:szCs w:val="28"/>
        </w:rPr>
      </w:pPr>
    </w:p>
    <w:p w:rsidR="00E439A4" w:rsidRPr="002328C8" w:rsidP="00C8332E">
      <w:pPr>
        <w:pStyle w:val="BodyTextIndent"/>
        <w:spacing w:line="19" w:lineRule="atLeast"/>
        <w:ind w:firstLine="0"/>
        <w:jc w:val="center"/>
        <w:rPr>
          <w:szCs w:val="28"/>
        </w:rPr>
      </w:pPr>
      <w:r w:rsidRPr="002328C8">
        <w:rPr>
          <w:szCs w:val="28"/>
        </w:rPr>
        <w:t>ПОСТАНОВИЛ:</w:t>
      </w:r>
    </w:p>
    <w:p w:rsidR="00E439A4" w:rsidRPr="002328C8" w:rsidP="00C8332E">
      <w:pPr>
        <w:pStyle w:val="BodyTextIndent"/>
        <w:spacing w:line="19" w:lineRule="atLeast"/>
        <w:ind w:firstLine="0"/>
        <w:jc w:val="center"/>
        <w:rPr>
          <w:szCs w:val="28"/>
        </w:rPr>
      </w:pPr>
    </w:p>
    <w:p w:rsidR="00E439A4" w:rsidRPr="002328C8" w:rsidP="00C8332E">
      <w:pPr>
        <w:pStyle w:val="BodyTextIndent"/>
        <w:spacing w:line="19" w:lineRule="atLeast"/>
        <w:ind w:firstLine="708"/>
        <w:rPr>
          <w:szCs w:val="28"/>
        </w:rPr>
      </w:pPr>
      <w:r w:rsidRPr="002328C8">
        <w:rPr>
          <w:szCs w:val="28"/>
        </w:rPr>
        <w:t xml:space="preserve">Директора </w:t>
      </w:r>
      <w:r w:rsidR="0080382E">
        <w:rPr>
          <w:szCs w:val="28"/>
        </w:rPr>
        <w:t>общества с ограниченной ответст</w:t>
      </w:r>
      <w:r w:rsidRPr="002328C8" w:rsidR="00F23DA9">
        <w:rPr>
          <w:szCs w:val="28"/>
        </w:rPr>
        <w:t xml:space="preserve">венностью </w:t>
      </w:r>
      <w:r w:rsidR="0080382E">
        <w:rPr>
          <w:szCs w:val="28"/>
        </w:rPr>
        <w:t>&lt;ДАННЫЕ ИЗЪЯТЫ&gt;</w:t>
      </w:r>
      <w:r w:rsidR="0080382E">
        <w:rPr>
          <w:szCs w:val="28"/>
        </w:rPr>
        <w:t xml:space="preserve"> </w:t>
      </w:r>
      <w:r w:rsidRPr="002328C8" w:rsidR="00F23DA9">
        <w:rPr>
          <w:szCs w:val="28"/>
        </w:rPr>
        <w:t xml:space="preserve">Будник Алину Викторовну </w:t>
      </w:r>
      <w:r w:rsidRPr="002328C8">
        <w:rPr>
          <w:szCs w:val="28"/>
        </w:rPr>
        <w:t>признать виновн</w:t>
      </w:r>
      <w:r w:rsidRPr="002328C8" w:rsidR="00F23DA9">
        <w:rPr>
          <w:szCs w:val="28"/>
        </w:rPr>
        <w:t>ой</w:t>
      </w:r>
      <w:r w:rsidRPr="002328C8">
        <w:rPr>
          <w:szCs w:val="28"/>
        </w:rPr>
        <w:t xml:space="preserve"> в совершении административного правонарушения, предусмотренного ст.15.5. Кодекса Российской Федерации об административных правонарушениях, и назначить е</w:t>
      </w:r>
      <w:r w:rsidRPr="002328C8" w:rsidR="00F23DA9">
        <w:rPr>
          <w:szCs w:val="28"/>
        </w:rPr>
        <w:t>й</w:t>
      </w:r>
      <w:r w:rsidRPr="002328C8">
        <w:rPr>
          <w:szCs w:val="28"/>
        </w:rPr>
        <w:t xml:space="preserve"> административное наказание в виде предупреждения.</w:t>
      </w:r>
    </w:p>
    <w:p w:rsidR="00E439A4" w:rsidRPr="002328C8" w:rsidP="00C8332E">
      <w:pPr>
        <w:pStyle w:val="BodyTextIndent"/>
        <w:spacing w:line="19" w:lineRule="atLeast"/>
        <w:ind w:firstLine="708"/>
        <w:rPr>
          <w:szCs w:val="28"/>
        </w:rPr>
      </w:pPr>
      <w:r w:rsidRPr="002328C8">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E439A4" w:rsidRPr="002328C8" w:rsidP="00C8332E">
      <w:pPr>
        <w:pStyle w:val="BodyTextIndent"/>
        <w:spacing w:line="19" w:lineRule="atLeast"/>
        <w:ind w:firstLine="708"/>
        <w:rPr>
          <w:color w:val="000000"/>
          <w:szCs w:val="28"/>
        </w:rPr>
      </w:pPr>
    </w:p>
    <w:p w:rsidR="00E439A4" w:rsidRPr="002328C8" w:rsidP="00C8332E">
      <w:pPr>
        <w:spacing w:line="19" w:lineRule="atLeast"/>
        <w:ind w:firstLine="708"/>
        <w:textAlignment w:val="baseline"/>
        <w:rPr>
          <w:bCs/>
          <w:color w:val="000000"/>
          <w:sz w:val="28"/>
          <w:szCs w:val="28"/>
          <w:bdr w:val="none" w:sz="0" w:space="0" w:color="auto" w:frame="1"/>
          <w:shd w:val="clear" w:color="auto" w:fill="FFFFFF"/>
        </w:rPr>
      </w:pPr>
      <w:r w:rsidRPr="002328C8">
        <w:rPr>
          <w:bCs/>
          <w:color w:val="000000"/>
          <w:sz w:val="28"/>
          <w:szCs w:val="28"/>
          <w:bdr w:val="none" w:sz="0" w:space="0" w:color="auto" w:frame="1"/>
          <w:shd w:val="clear" w:color="auto" w:fill="FFFFFF"/>
        </w:rPr>
        <w:t>Мировой судья</w:t>
      </w:r>
      <w:r w:rsidRPr="002328C8">
        <w:rPr>
          <w:bCs/>
          <w:color w:val="000000"/>
          <w:sz w:val="28"/>
          <w:szCs w:val="28"/>
          <w:bdr w:val="none" w:sz="0" w:space="0" w:color="auto" w:frame="1"/>
          <w:shd w:val="clear" w:color="auto" w:fill="FFFFFF"/>
        </w:rPr>
        <w:tab/>
      </w:r>
      <w:r w:rsidRPr="002328C8">
        <w:rPr>
          <w:bCs/>
          <w:color w:val="000000" w:themeColor="text1"/>
          <w:sz w:val="28"/>
          <w:szCs w:val="28"/>
          <w:bdr w:val="none" w:sz="0" w:space="0" w:color="auto" w:frame="1"/>
          <w:shd w:val="clear" w:color="auto" w:fill="FFFFFF"/>
        </w:rPr>
        <w:tab/>
      </w:r>
      <w:r w:rsidRPr="002328C8">
        <w:rPr>
          <w:bCs/>
          <w:color w:val="000000" w:themeColor="text1"/>
          <w:sz w:val="28"/>
          <w:szCs w:val="28"/>
          <w:bdr w:val="none" w:sz="0" w:space="0" w:color="auto" w:frame="1"/>
          <w:shd w:val="clear" w:color="auto" w:fill="FFFFFF"/>
        </w:rPr>
        <w:tab/>
      </w:r>
      <w:r w:rsidRPr="002328C8">
        <w:rPr>
          <w:bCs/>
          <w:color w:val="000000" w:themeColor="text1"/>
          <w:sz w:val="28"/>
          <w:szCs w:val="28"/>
          <w:bdr w:val="none" w:sz="0" w:space="0" w:color="auto" w:frame="1"/>
          <w:shd w:val="clear" w:color="auto" w:fill="FFFFFF"/>
        </w:rPr>
        <w:tab/>
      </w:r>
      <w:r w:rsidRPr="002328C8">
        <w:rPr>
          <w:bCs/>
          <w:color w:val="FFFFFF" w:themeColor="background1"/>
          <w:sz w:val="28"/>
          <w:szCs w:val="28"/>
          <w:bdr w:val="none" w:sz="0" w:space="0" w:color="auto" w:frame="1"/>
          <w:shd w:val="clear" w:color="auto" w:fill="FFFFFF"/>
        </w:rPr>
        <w:t>/подпись/</w:t>
      </w:r>
      <w:r w:rsidRPr="002328C8">
        <w:rPr>
          <w:bCs/>
          <w:color w:val="FFFFFF" w:themeColor="background1"/>
          <w:sz w:val="28"/>
          <w:szCs w:val="28"/>
          <w:bdr w:val="none" w:sz="0" w:space="0" w:color="auto" w:frame="1"/>
          <w:shd w:val="clear" w:color="auto" w:fill="FFFFFF"/>
        </w:rPr>
        <w:tab/>
      </w:r>
      <w:r w:rsidRPr="002328C8">
        <w:rPr>
          <w:bCs/>
          <w:color w:val="FFFFFF" w:themeColor="background1"/>
          <w:sz w:val="28"/>
          <w:szCs w:val="28"/>
          <w:bdr w:val="none" w:sz="0" w:space="0" w:color="auto" w:frame="1"/>
          <w:shd w:val="clear" w:color="auto" w:fill="FFFFFF"/>
        </w:rPr>
        <w:tab/>
      </w:r>
      <w:r w:rsidRPr="002328C8">
        <w:rPr>
          <w:bCs/>
          <w:color w:val="000000"/>
          <w:sz w:val="28"/>
          <w:szCs w:val="28"/>
          <w:bdr w:val="none" w:sz="0" w:space="0" w:color="auto" w:frame="1"/>
          <w:shd w:val="clear" w:color="auto" w:fill="FFFFFF"/>
        </w:rPr>
        <w:tab/>
        <w:t xml:space="preserve">  Д.В. Киреев</w:t>
      </w:r>
    </w:p>
    <w:p w:rsidR="00E439A4" w:rsidRPr="002328C8" w:rsidP="001F1E73">
      <w:pPr>
        <w:rPr>
          <w:color w:val="000000"/>
          <w:sz w:val="28"/>
          <w:szCs w:val="28"/>
        </w:rPr>
      </w:pPr>
    </w:p>
    <w:p w:rsidR="00E439A4" w:rsidRPr="002328C8">
      <w:pPr>
        <w:rPr>
          <w:sz w:val="28"/>
          <w:szCs w:val="28"/>
        </w:rPr>
      </w:pPr>
    </w:p>
    <w:sectPr w:rsidSect="002328C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94033"/>
    <w:rsid w:val="00105F00"/>
    <w:rsid w:val="00111CD5"/>
    <w:rsid w:val="001833CD"/>
    <w:rsid w:val="001F1E73"/>
    <w:rsid w:val="002328C8"/>
    <w:rsid w:val="00251717"/>
    <w:rsid w:val="00352F53"/>
    <w:rsid w:val="004061EA"/>
    <w:rsid w:val="004B45D3"/>
    <w:rsid w:val="005661D2"/>
    <w:rsid w:val="005D011B"/>
    <w:rsid w:val="00676E8A"/>
    <w:rsid w:val="0072145B"/>
    <w:rsid w:val="00725A89"/>
    <w:rsid w:val="007A33B6"/>
    <w:rsid w:val="007C674E"/>
    <w:rsid w:val="007F44E4"/>
    <w:rsid w:val="0080382E"/>
    <w:rsid w:val="008534DF"/>
    <w:rsid w:val="008621EC"/>
    <w:rsid w:val="00885678"/>
    <w:rsid w:val="008F1DD9"/>
    <w:rsid w:val="009A5710"/>
    <w:rsid w:val="009F3CFF"/>
    <w:rsid w:val="00A035BB"/>
    <w:rsid w:val="00B06E31"/>
    <w:rsid w:val="00B33299"/>
    <w:rsid w:val="00B55CA8"/>
    <w:rsid w:val="00B86852"/>
    <w:rsid w:val="00BD7484"/>
    <w:rsid w:val="00BE06B4"/>
    <w:rsid w:val="00C23C6A"/>
    <w:rsid w:val="00C8332E"/>
    <w:rsid w:val="00D24559"/>
    <w:rsid w:val="00DA0807"/>
    <w:rsid w:val="00DC1BD4"/>
    <w:rsid w:val="00DE7FFE"/>
    <w:rsid w:val="00DF3C35"/>
    <w:rsid w:val="00E439A4"/>
    <w:rsid w:val="00ED477A"/>
    <w:rsid w:val="00F012B3"/>
    <w:rsid w:val="00F23DA9"/>
    <w:rsid w:val="00F679C7"/>
    <w:rsid w:val="00FB4342"/>
    <w:rsid w:val="00FD4F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32AB49E-56CA-4B1C-81F1-7FF0F670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