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ED9" w:rsidRPr="00A87A56" w:rsidP="00A90260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            </w:t>
      </w:r>
      <w:r>
        <w:rPr>
          <w:bdr w:val="none" w:sz="0" w:space="0" w:color="auto" w:frame="1"/>
        </w:rPr>
        <w:t xml:space="preserve">                            </w:t>
      </w:r>
      <w:r w:rsidR="00913EFE">
        <w:rPr>
          <w:bdr w:val="none" w:sz="0" w:space="0" w:color="auto" w:frame="1"/>
        </w:rPr>
        <w:t xml:space="preserve">                               </w:t>
      </w:r>
      <w:r>
        <w:rPr>
          <w:bdr w:val="none" w:sz="0" w:space="0" w:color="auto" w:frame="1"/>
        </w:rPr>
        <w:t xml:space="preserve"> </w:t>
      </w:r>
      <w:r w:rsidRPr="00A87A56">
        <w:rPr>
          <w:bdr w:val="none" w:sz="0" w:space="0" w:color="auto" w:frame="1"/>
        </w:rPr>
        <w:t xml:space="preserve">Дело </w:t>
      </w:r>
      <w:r w:rsidR="00214D77">
        <w:rPr>
          <w:bdr w:val="none" w:sz="0" w:space="0" w:color="auto" w:frame="1"/>
        </w:rPr>
        <w:t>№ 05-04</w:t>
      </w:r>
      <w:r w:rsidR="00CB0985">
        <w:rPr>
          <w:bdr w:val="none" w:sz="0" w:space="0" w:color="auto" w:frame="1"/>
        </w:rPr>
        <w:t>2</w:t>
      </w:r>
      <w:r w:rsidR="00214D77">
        <w:rPr>
          <w:bdr w:val="none" w:sz="0" w:space="0" w:color="auto" w:frame="1"/>
        </w:rPr>
        <w:t>3</w:t>
      </w:r>
      <w:r w:rsidR="00C40AE2">
        <w:rPr>
          <w:bdr w:val="none" w:sz="0" w:space="0" w:color="auto" w:frame="1"/>
        </w:rPr>
        <w:t xml:space="preserve">/4/2025                                                                                                                  </w:t>
      </w:r>
    </w:p>
    <w:p w:rsidR="00FE3BA2" w:rsidP="00FE3BA2">
      <w:pPr>
        <w:pStyle w:val="Title"/>
        <w:ind w:firstLine="567"/>
        <w:rPr>
          <w:b w:val="0"/>
        </w:rPr>
      </w:pPr>
      <w:r w:rsidRPr="00241E6A">
        <w:rPr>
          <w:b w:val="0"/>
        </w:rPr>
        <w:t>П</w:t>
      </w:r>
      <w:r w:rsidRPr="00241E6A">
        <w:rPr>
          <w:b w:val="0"/>
        </w:rPr>
        <w:t xml:space="preserve"> О С Т А Н О В Л Е Н И Е</w:t>
      </w:r>
      <w:r w:rsidR="00C069CE">
        <w:rPr>
          <w:b w:val="0"/>
        </w:rPr>
        <w:t xml:space="preserve">  </w:t>
      </w:r>
    </w:p>
    <w:p w:rsidR="00F00767" w:rsidRPr="00241E6A" w:rsidP="00FE3BA2">
      <w:pPr>
        <w:pStyle w:val="Title"/>
        <w:ind w:firstLine="567"/>
        <w:rPr>
          <w:b w:val="0"/>
        </w:rPr>
      </w:pPr>
      <w:r>
        <w:rPr>
          <w:b w:val="0"/>
        </w:rPr>
        <w:t xml:space="preserve"> </w:t>
      </w:r>
    </w:p>
    <w:p w:rsidR="00FE3BA2" w:rsidRPr="00A87A56" w:rsidP="00A81ED9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17</w:t>
      </w:r>
      <w:r w:rsidR="00AB54AD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>но</w:t>
      </w:r>
      <w:r w:rsidR="00A90260">
        <w:rPr>
          <w:bdr w:val="none" w:sz="0" w:space="0" w:color="auto" w:frame="1"/>
        </w:rPr>
        <w:t>яб</w:t>
      </w:r>
      <w:r w:rsidR="00F769E9">
        <w:rPr>
          <w:bdr w:val="none" w:sz="0" w:space="0" w:color="auto" w:frame="1"/>
        </w:rPr>
        <w:t>ря</w:t>
      </w:r>
      <w:r w:rsidR="00C40AE2">
        <w:rPr>
          <w:bdr w:val="none" w:sz="0" w:space="0" w:color="auto" w:frame="1"/>
        </w:rPr>
        <w:t xml:space="preserve"> 2025</w:t>
      </w:r>
      <w:r w:rsidRPr="00A87A56">
        <w:rPr>
          <w:bdr w:val="none" w:sz="0" w:space="0" w:color="auto" w:frame="1"/>
        </w:rPr>
        <w:t xml:space="preserve"> года</w:t>
      </w:r>
      <w:r w:rsidRPr="00A87A56">
        <w:rPr>
          <w:bdr w:val="none" w:sz="0" w:space="0" w:color="auto" w:frame="1"/>
        </w:rPr>
        <w:tab/>
      </w:r>
      <w:r w:rsidRPr="00A87A56">
        <w:rPr>
          <w:bdr w:val="none" w:sz="0" w:space="0" w:color="auto" w:frame="1"/>
        </w:rPr>
        <w:tab/>
      </w:r>
      <w:r w:rsidR="00A81ED9">
        <w:rPr>
          <w:bdr w:val="none" w:sz="0" w:space="0" w:color="auto" w:frame="1"/>
        </w:rPr>
        <w:t xml:space="preserve">                                                                         </w:t>
      </w:r>
      <w:r w:rsidR="00913EFE">
        <w:rPr>
          <w:bdr w:val="none" w:sz="0" w:space="0" w:color="auto" w:frame="1"/>
        </w:rPr>
        <w:t xml:space="preserve"> </w:t>
      </w:r>
      <w:r w:rsidR="00A81ED9">
        <w:rPr>
          <w:bdr w:val="none" w:sz="0" w:space="0" w:color="auto" w:frame="1"/>
        </w:rPr>
        <w:t>г. Симферополь</w:t>
      </w:r>
    </w:p>
    <w:p w:rsidR="00FE3BA2" w:rsidRPr="00A87A56" w:rsidP="00FE3BA2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                                      </w:t>
      </w:r>
    </w:p>
    <w:p w:rsidR="00233653" w:rsidP="00C71123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Мировой судья</w:t>
      </w:r>
      <w:r w:rsidRPr="00B76C2A" w:rsidR="00B76C2A">
        <w:rPr>
          <w:color w:val="000000"/>
          <w:bdr w:val="none" w:sz="0" w:space="0" w:color="auto" w:frame="1"/>
        </w:rPr>
        <w:t xml:space="preserve"> судебного участка № 4 Железнодорожного судебного района города Симферополь (Железнодорожный район городского округа Симферополь) Республики Крым </w:t>
      </w:r>
      <w:r>
        <w:rPr>
          <w:color w:val="000000"/>
          <w:bdr w:val="none" w:sz="0" w:space="0" w:color="auto" w:frame="1"/>
        </w:rPr>
        <w:t>Оникий</w:t>
      </w:r>
      <w:r>
        <w:rPr>
          <w:color w:val="000000"/>
          <w:bdr w:val="none" w:sz="0" w:space="0" w:color="auto" w:frame="1"/>
        </w:rPr>
        <w:t xml:space="preserve"> А.А.</w:t>
      </w:r>
      <w:r w:rsidRPr="00A87A56" w:rsidR="00FE3BA2">
        <w:rPr>
          <w:color w:val="000000"/>
          <w:bdr w:val="none" w:sz="0" w:space="0" w:color="auto" w:frame="1"/>
        </w:rPr>
        <w:t>, рассмотрев в открытом судебном заседании дело об административном правонарушении, предусмотренном статьей 15.5 Кодекса Российской Федерации об административных правонарушениях</w:t>
      </w:r>
      <w:r w:rsidR="0045367A">
        <w:rPr>
          <w:color w:val="000000"/>
          <w:bdr w:val="none" w:sz="0" w:space="0" w:color="auto" w:frame="1"/>
        </w:rPr>
        <w:t xml:space="preserve"> (далее – КоАП РФ)</w:t>
      </w:r>
      <w:r w:rsidRPr="00A87A56" w:rsidR="00A87A56">
        <w:rPr>
          <w:color w:val="000000"/>
          <w:bdr w:val="none" w:sz="0" w:space="0" w:color="auto" w:frame="1"/>
        </w:rPr>
        <w:t>,</w:t>
      </w:r>
      <w:r w:rsidRPr="00A87A56" w:rsidR="00FE3BA2">
        <w:rPr>
          <w:color w:val="000000"/>
          <w:bdr w:val="none" w:sz="0" w:space="0" w:color="auto" w:frame="1"/>
        </w:rPr>
        <w:t xml:space="preserve"> </w:t>
      </w:r>
      <w:r w:rsidRPr="00A87A56" w:rsidR="00FE3BA2">
        <w:rPr>
          <w:bdr w:val="none" w:sz="0" w:space="0" w:color="auto" w:frame="1"/>
        </w:rPr>
        <w:t xml:space="preserve">в отношении </w:t>
      </w:r>
      <w:r w:rsidRPr="00214D77" w:rsidR="00214D77">
        <w:rPr>
          <w:bdr w:val="none" w:sz="0" w:space="0" w:color="auto" w:frame="1"/>
        </w:rPr>
        <w:t>председателя Сельскохозяйственного производственного кооператива «</w:t>
      </w:r>
      <w:r w:rsidR="00AF5D9E">
        <w:rPr>
          <w:bdr w:val="none" w:sz="0" w:space="0" w:color="auto" w:frame="1"/>
        </w:rPr>
        <w:t>название организации</w:t>
      </w:r>
      <w:r w:rsidRPr="00214D77" w:rsidR="00214D77">
        <w:rPr>
          <w:bdr w:val="none" w:sz="0" w:space="0" w:color="auto" w:frame="1"/>
        </w:rPr>
        <w:t xml:space="preserve">» (295014, Республика Крым, г. Симферополь, ул. Москалева, д. </w:t>
      </w:r>
      <w:r w:rsidR="00AF5D9E">
        <w:rPr>
          <w:bdr w:val="none" w:sz="0" w:space="0" w:color="auto" w:frame="1"/>
        </w:rPr>
        <w:t>номер</w:t>
      </w:r>
      <w:r w:rsidRPr="00214D77" w:rsidR="00214D77">
        <w:rPr>
          <w:bdr w:val="none" w:sz="0" w:space="0" w:color="auto" w:frame="1"/>
        </w:rPr>
        <w:t xml:space="preserve">, офис </w:t>
      </w:r>
      <w:r w:rsidR="00AF5D9E">
        <w:rPr>
          <w:bdr w:val="none" w:sz="0" w:space="0" w:color="auto" w:frame="1"/>
        </w:rPr>
        <w:t>номер</w:t>
      </w:r>
      <w:r w:rsidRPr="00214D77" w:rsidR="00214D77">
        <w:rPr>
          <w:bdr w:val="none" w:sz="0" w:space="0" w:color="auto" w:frame="1"/>
        </w:rPr>
        <w:t xml:space="preserve">) </w:t>
      </w:r>
      <w:r w:rsidR="00AF5D9E">
        <w:rPr>
          <w:bdr w:val="none" w:sz="0" w:space="0" w:color="auto" w:frame="1"/>
        </w:rPr>
        <w:t>ФИО</w:t>
      </w:r>
      <w:r w:rsidRPr="00214D77" w:rsidR="00AF5D9E">
        <w:rPr>
          <w:bdr w:val="none" w:sz="0" w:space="0" w:color="auto" w:frame="1"/>
        </w:rPr>
        <w:t xml:space="preserve"> </w:t>
      </w:r>
      <w:r w:rsidR="00AF5D9E">
        <w:rPr>
          <w:bdr w:val="none" w:sz="0" w:space="0" w:color="auto" w:frame="1"/>
        </w:rPr>
        <w:t xml:space="preserve">дата </w:t>
      </w:r>
      <w:r w:rsidRPr="00214D77" w:rsidR="00214D77">
        <w:rPr>
          <w:bdr w:val="none" w:sz="0" w:space="0" w:color="auto" w:frame="1"/>
        </w:rPr>
        <w:t xml:space="preserve"> августа года рождения, уроженца г. Ижевска, проживающего по адресу: Республика Крым, </w:t>
      </w:r>
      <w:r w:rsidRPr="00214D77" w:rsidR="00214D77">
        <w:rPr>
          <w:bdr w:val="none" w:sz="0" w:space="0" w:color="auto" w:frame="1"/>
        </w:rPr>
        <w:t>Сакский</w:t>
      </w:r>
      <w:r w:rsidRPr="00214D77" w:rsidR="00214D77">
        <w:rPr>
          <w:bdr w:val="none" w:sz="0" w:space="0" w:color="auto" w:frame="1"/>
        </w:rPr>
        <w:t xml:space="preserve"> район, с. </w:t>
      </w:r>
      <w:r w:rsidRPr="00214D77" w:rsidR="00214D77">
        <w:rPr>
          <w:bdr w:val="none" w:sz="0" w:space="0" w:color="auto" w:frame="1"/>
        </w:rPr>
        <w:t>Лесновка</w:t>
      </w:r>
      <w:r w:rsidRPr="00214D77" w:rsidR="00214D77">
        <w:rPr>
          <w:bdr w:val="none" w:sz="0" w:space="0" w:color="auto" w:frame="1"/>
        </w:rPr>
        <w:t xml:space="preserve">, </w:t>
      </w:r>
      <w:r w:rsidRPr="00214D77" w:rsidR="00214D77">
        <w:rPr>
          <w:bdr w:val="none" w:sz="0" w:space="0" w:color="auto" w:frame="1"/>
        </w:rPr>
        <w:t>ул</w:t>
      </w:r>
      <w:r w:rsidRPr="00214D77" w:rsidR="00214D77">
        <w:rPr>
          <w:bdr w:val="none" w:sz="0" w:space="0" w:color="auto" w:frame="1"/>
        </w:rPr>
        <w:t>.Г</w:t>
      </w:r>
      <w:r w:rsidRPr="00214D77" w:rsidR="00214D77">
        <w:rPr>
          <w:bdr w:val="none" w:sz="0" w:space="0" w:color="auto" w:frame="1"/>
        </w:rPr>
        <w:t>агарина</w:t>
      </w:r>
      <w:r w:rsidRPr="00214D77" w:rsidR="00214D77">
        <w:rPr>
          <w:bdr w:val="none" w:sz="0" w:space="0" w:color="auto" w:frame="1"/>
        </w:rPr>
        <w:t xml:space="preserve">, </w:t>
      </w:r>
      <w:r w:rsidRPr="00214D77" w:rsidR="00214D77">
        <w:rPr>
          <w:bdr w:val="none" w:sz="0" w:space="0" w:color="auto" w:frame="1"/>
        </w:rPr>
        <w:t>д.</w:t>
      </w:r>
      <w:r w:rsidR="00AF5D9E">
        <w:rPr>
          <w:bdr w:val="none" w:sz="0" w:space="0" w:color="auto" w:frame="1"/>
        </w:rPr>
        <w:t>номер</w:t>
      </w:r>
      <w:r w:rsidRPr="00214D77" w:rsidR="00214D77">
        <w:rPr>
          <w:bdr w:val="none" w:sz="0" w:space="0" w:color="auto" w:frame="1"/>
        </w:rPr>
        <w:t xml:space="preserve">, паспорт гражданина РФ серии </w:t>
      </w:r>
      <w:r w:rsidR="00AF5D9E">
        <w:rPr>
          <w:bdr w:val="none" w:sz="0" w:space="0" w:color="auto" w:frame="1"/>
        </w:rPr>
        <w:t>номер</w:t>
      </w:r>
      <w:r w:rsidRPr="00214D77" w:rsidR="00214D77">
        <w:rPr>
          <w:bdr w:val="none" w:sz="0" w:space="0" w:color="auto" w:frame="1"/>
        </w:rPr>
        <w:t xml:space="preserve"> № </w:t>
      </w:r>
      <w:r w:rsidR="00AF5D9E">
        <w:rPr>
          <w:bdr w:val="none" w:sz="0" w:space="0" w:color="auto" w:frame="1"/>
        </w:rPr>
        <w:t>номер</w:t>
      </w:r>
      <w:r w:rsidRPr="00214D77" w:rsidR="00214D77">
        <w:rPr>
          <w:bdr w:val="none" w:sz="0" w:space="0" w:color="auto" w:frame="1"/>
        </w:rPr>
        <w:t>, выдан 03 октября 2014 года Отделом УФМС России по Республике Крым в Симферопольском районе</w:t>
      </w:r>
      <w:r w:rsidR="00282210">
        <w:rPr>
          <w:bdr w:val="none" w:sz="0" w:space="0" w:color="auto" w:frame="1"/>
        </w:rPr>
        <w:t>,</w:t>
      </w:r>
    </w:p>
    <w:p w:rsidR="00AA6808" w:rsidP="00C71123">
      <w:pPr>
        <w:widowControl w:val="0"/>
        <w:autoSpaceDE w:val="0"/>
        <w:autoSpaceDN w:val="0"/>
        <w:adjustRightInd w:val="0"/>
        <w:ind w:firstLine="567"/>
        <w:jc w:val="both"/>
        <w:rPr>
          <w:bdr w:val="none" w:sz="0" w:space="0" w:color="auto" w:frame="1"/>
        </w:rPr>
      </w:pPr>
    </w:p>
    <w:p w:rsidR="00FE3BA2" w:rsidRPr="00A87A56" w:rsidP="00AA0327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bdr w:val="none" w:sz="0" w:space="0" w:color="auto" w:frame="1"/>
        </w:rPr>
      </w:pPr>
      <w:r w:rsidRPr="00A87A56">
        <w:rPr>
          <w:bdr w:val="none" w:sz="0" w:space="0" w:color="auto" w:frame="1"/>
        </w:rPr>
        <w:t xml:space="preserve"> </w:t>
      </w:r>
      <w:r w:rsidR="00AA0327">
        <w:rPr>
          <w:bdr w:val="none" w:sz="0" w:space="0" w:color="auto" w:frame="1"/>
        </w:rPr>
        <w:t xml:space="preserve">                                                             </w:t>
      </w:r>
      <w:r w:rsidRPr="00A87A56">
        <w:rPr>
          <w:color w:val="000000"/>
          <w:bdr w:val="none" w:sz="0" w:space="0" w:color="auto" w:frame="1"/>
        </w:rPr>
        <w:t>установил:</w:t>
      </w:r>
    </w:p>
    <w:p w:rsidR="00170E3A" w:rsidRPr="00170E3A" w:rsidP="00F769E9">
      <w:pPr>
        <w:pStyle w:val="NormalWeb"/>
        <w:spacing w:before="0" w:beforeAutospacing="0" w:after="0" w:afterAutospacing="0"/>
        <w:ind w:firstLine="567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п</w:t>
      </w:r>
      <w:r w:rsidRPr="00214D77">
        <w:rPr>
          <w:bdr w:val="none" w:sz="0" w:space="0" w:color="auto" w:frame="1"/>
        </w:rPr>
        <w:t>редседатель СПК «</w:t>
      </w:r>
      <w:r w:rsidR="00AF5D9E">
        <w:rPr>
          <w:bdr w:val="none" w:sz="0" w:space="0" w:color="auto" w:frame="1"/>
        </w:rPr>
        <w:t>название организации</w:t>
      </w:r>
      <w:r w:rsidRPr="00214D77">
        <w:rPr>
          <w:bdr w:val="none" w:sz="0" w:space="0" w:color="auto" w:frame="1"/>
        </w:rPr>
        <w:t xml:space="preserve">» </w:t>
      </w:r>
      <w:r w:rsidR="00AF5D9E">
        <w:rPr>
          <w:bdr w:val="none" w:sz="0" w:space="0" w:color="auto" w:frame="1"/>
        </w:rPr>
        <w:t>ФИО</w:t>
      </w:r>
      <w:r w:rsidR="005868A5">
        <w:rPr>
          <w:bdr w:val="none" w:sz="0" w:space="0" w:color="auto" w:frame="1"/>
        </w:rPr>
        <w:t xml:space="preserve"> </w:t>
      </w:r>
      <w:r w:rsidRPr="001147CA">
        <w:rPr>
          <w:bdr w:val="none" w:sz="0" w:space="0" w:color="auto" w:frame="1"/>
        </w:rPr>
        <w:t>не представил в ИФНС России</w:t>
      </w:r>
      <w:r w:rsidR="004A04D9">
        <w:rPr>
          <w:bdr w:val="none" w:sz="0" w:space="0" w:color="auto" w:frame="1"/>
        </w:rPr>
        <w:t xml:space="preserve"> по</w:t>
      </w:r>
      <w:r w:rsidR="00A84B6E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     </w:t>
      </w:r>
      <w:r w:rsidR="00F33D1C">
        <w:rPr>
          <w:bdr w:val="none" w:sz="0" w:space="0" w:color="auto" w:frame="1"/>
        </w:rPr>
        <w:t>г.</w:t>
      </w:r>
      <w:r w:rsidR="004A04D9">
        <w:rPr>
          <w:bdr w:val="none" w:sz="0" w:space="0" w:color="auto" w:frame="1"/>
        </w:rPr>
        <w:t xml:space="preserve"> Симферополю</w:t>
      </w:r>
      <w:r w:rsidRPr="001147CA">
        <w:rPr>
          <w:bdr w:val="none" w:sz="0" w:space="0" w:color="auto" w:frame="1"/>
        </w:rPr>
        <w:t xml:space="preserve"> в установленный законодательством о налогах и сборах срок</w:t>
      </w:r>
      <w:r w:rsidR="00F769E9">
        <w:rPr>
          <w:bdr w:val="none" w:sz="0" w:space="0" w:color="auto" w:frame="1"/>
        </w:rPr>
        <w:t xml:space="preserve"> декларацию по налогу, уплачиваемому в связи с применением упрощённой системы налогообложения </w:t>
      </w:r>
      <w:r w:rsidR="00F33D1C">
        <w:rPr>
          <w:bdr w:val="none" w:sz="0" w:space="0" w:color="auto" w:frame="1"/>
        </w:rPr>
        <w:t xml:space="preserve">за </w:t>
      </w:r>
      <w:r w:rsidR="00A90260">
        <w:rPr>
          <w:bdr w:val="none" w:sz="0" w:space="0" w:color="auto" w:frame="1"/>
        </w:rPr>
        <w:t>2024</w:t>
      </w:r>
      <w:r w:rsidR="00F769E9">
        <w:rPr>
          <w:bdr w:val="none" w:sz="0" w:space="0" w:color="auto" w:frame="1"/>
        </w:rPr>
        <w:t xml:space="preserve"> год (форма по КНД 1152017</w:t>
      </w:r>
      <w:r w:rsidR="001779C8">
        <w:rPr>
          <w:bdr w:val="none" w:sz="0" w:space="0" w:color="auto" w:frame="1"/>
        </w:rPr>
        <w:t>)</w:t>
      </w:r>
      <w:r w:rsidR="004A04D9">
        <w:rPr>
          <w:bdr w:val="none" w:sz="0" w:space="0" w:color="auto" w:frame="1"/>
        </w:rPr>
        <w:t>.</w:t>
      </w:r>
      <w:r w:rsidR="00E03E9B">
        <w:rPr>
          <w:bdr w:val="none" w:sz="0" w:space="0" w:color="auto" w:frame="1"/>
        </w:rPr>
        <w:t xml:space="preserve"> </w:t>
      </w:r>
    </w:p>
    <w:p w:rsidR="00D32ED9" w:rsidP="00D32ED9">
      <w:pPr>
        <w:ind w:firstLine="567"/>
        <w:jc w:val="both"/>
        <w:rPr>
          <w:bdr w:val="none" w:sz="0" w:space="0" w:color="auto" w:frame="1"/>
        </w:rPr>
      </w:pPr>
      <w:r w:rsidRPr="00214D77">
        <w:rPr>
          <w:bdr w:val="none" w:sz="0" w:space="0" w:color="auto" w:frame="1"/>
        </w:rPr>
        <w:t>Председатель СПК «</w:t>
      </w:r>
      <w:r w:rsidR="00AF5D9E">
        <w:rPr>
          <w:bdr w:val="none" w:sz="0" w:space="0" w:color="auto" w:frame="1"/>
        </w:rPr>
        <w:t>название организации</w:t>
      </w:r>
      <w:r w:rsidRPr="00214D77">
        <w:rPr>
          <w:bdr w:val="none" w:sz="0" w:space="0" w:color="auto" w:frame="1"/>
        </w:rPr>
        <w:t xml:space="preserve">» </w:t>
      </w:r>
      <w:r w:rsidR="00AF5D9E">
        <w:rPr>
          <w:bdr w:val="none" w:sz="0" w:space="0" w:color="auto" w:frame="1"/>
        </w:rPr>
        <w:t>ФИО</w:t>
      </w:r>
      <w:r w:rsidR="00AF5D9E">
        <w:rPr>
          <w:bdr w:val="none" w:sz="0" w:space="0" w:color="auto" w:frame="1"/>
        </w:rPr>
        <w:t xml:space="preserve"> </w:t>
      </w:r>
      <w:r w:rsidR="00CB0985">
        <w:rPr>
          <w:bdr w:val="none" w:sz="0" w:space="0" w:color="auto" w:frame="1"/>
        </w:rPr>
        <w:t>в судебное заседание не явился</w:t>
      </w:r>
      <w:r w:rsidRPr="00A90260" w:rsidR="00A90260">
        <w:rPr>
          <w:bdr w:val="none" w:sz="0" w:space="0" w:color="auto" w:frame="1"/>
        </w:rPr>
        <w:t xml:space="preserve">, о дате, времени и месте рассмотрения дела </w:t>
      </w:r>
      <w:r w:rsidR="00CB0985">
        <w:rPr>
          <w:bdr w:val="none" w:sz="0" w:space="0" w:color="auto" w:frame="1"/>
        </w:rPr>
        <w:t>извещён</w:t>
      </w:r>
      <w:r w:rsidRPr="00A90260" w:rsidR="00A90260">
        <w:rPr>
          <w:bdr w:val="none" w:sz="0" w:space="0" w:color="auto" w:frame="1"/>
        </w:rPr>
        <w:t xml:space="preserve"> надлежащим образом. </w:t>
      </w:r>
      <w:r>
        <w:rPr>
          <w:bdr w:val="none" w:sz="0" w:space="0" w:color="auto" w:frame="1"/>
        </w:rPr>
        <w:t xml:space="preserve">Представил ходатайство о проведении судебного заседания без его участия, признал вину в совершении административного правонарушения, просил назначить административное наказание в виде предупреждения. </w:t>
      </w:r>
    </w:p>
    <w:p w:rsidR="00C62B82" w:rsidP="00CA76F1">
      <w:pPr>
        <w:ind w:firstLine="567"/>
        <w:jc w:val="both"/>
      </w:pPr>
      <w:r>
        <w:rPr>
          <w:bdr w:val="none" w:sz="0" w:space="0" w:color="auto" w:frame="1"/>
        </w:rPr>
        <w:t xml:space="preserve">Исходя из </w:t>
      </w:r>
      <w:r>
        <w:rPr>
          <w:bdr w:val="none" w:sz="0" w:space="0" w:color="auto" w:frame="1"/>
        </w:rPr>
        <w:t>вышеизложенного</w:t>
      </w:r>
      <w:r w:rsidRPr="00A90260" w:rsidR="00A90260">
        <w:rPr>
          <w:bdr w:val="none" w:sz="0" w:space="0" w:color="auto" w:frame="1"/>
        </w:rPr>
        <w:t>, считаю</w:t>
      </w:r>
      <w:r w:rsidR="00CB0985">
        <w:rPr>
          <w:bdr w:val="none" w:sz="0" w:space="0" w:color="auto" w:frame="1"/>
        </w:rPr>
        <w:t xml:space="preserve"> возможным рассмотреть дело в его</w:t>
      </w:r>
      <w:r w:rsidRPr="00A90260" w:rsidR="00A90260">
        <w:rPr>
          <w:bdr w:val="none" w:sz="0" w:space="0" w:color="auto" w:frame="1"/>
        </w:rPr>
        <w:t xml:space="preserve"> отсутствие</w:t>
      </w:r>
      <w:r>
        <w:t xml:space="preserve"> </w:t>
      </w:r>
    </w:p>
    <w:p w:rsidR="00170E3A" w:rsidRPr="004A04D9" w:rsidP="00A87EBF">
      <w:pPr>
        <w:ind w:firstLine="567"/>
        <w:jc w:val="both"/>
        <w:rPr>
          <w:bdr w:val="none" w:sz="0" w:space="0" w:color="auto" w:frame="1"/>
        </w:rPr>
      </w:pPr>
      <w:r>
        <w:t>Исследовав материалы дела об административном правонарушении, прихожу к следующему.</w:t>
      </w:r>
    </w:p>
    <w:p w:rsidR="00170E3A" w:rsidRPr="001147CA" w:rsidP="00170E3A">
      <w:pPr>
        <w:ind w:firstLine="567"/>
        <w:jc w:val="both"/>
        <w:rPr>
          <w:color w:val="000000"/>
        </w:rPr>
      </w:pPr>
      <w:r w:rsidRPr="001147CA">
        <w:rPr>
          <w:color w:val="000000"/>
        </w:rPr>
        <w:t>Согласно части 1 статьи 2.1 КоАП РФ,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F769E9" w:rsidRPr="001147CA" w:rsidP="004D67CB">
      <w:pPr>
        <w:ind w:firstLine="567"/>
        <w:jc w:val="both"/>
        <w:rPr>
          <w:color w:val="000000"/>
        </w:rPr>
      </w:pPr>
      <w:r w:rsidRPr="001147CA">
        <w:rPr>
          <w:color w:val="000000"/>
        </w:rPr>
        <w:t xml:space="preserve">Подпунктом 4 пункта 1 статьи 23 Налогового кодекса Российской Федерации (далее – НК РФ) определено, что налогоплательщики обязаны </w:t>
      </w:r>
      <w:r w:rsidRPr="001147CA">
        <w:rPr>
          <w:color w:val="000000"/>
          <w:shd w:val="clear" w:color="auto" w:fill="FFFFFF"/>
        </w:rPr>
        <w:t>представлять в установленном порядке в налоговый орган по месту учета налоговые декларации (расчеты), если такая обязанность предусмотрена законодательством о налогах и сборах</w:t>
      </w:r>
      <w:r w:rsidRPr="001147CA">
        <w:rPr>
          <w:color w:val="000000"/>
        </w:rPr>
        <w:t>.</w:t>
      </w:r>
    </w:p>
    <w:p w:rsidR="004D67CB" w:rsidP="00AB708A">
      <w:pPr>
        <w:ind w:firstLine="567"/>
        <w:jc w:val="both"/>
      </w:pPr>
      <w:r>
        <w:t xml:space="preserve">В соответствии с </w:t>
      </w:r>
      <w:r w:rsidR="00AB708A">
        <w:t xml:space="preserve">подпунктом 1 </w:t>
      </w:r>
      <w:r>
        <w:t>пункт</w:t>
      </w:r>
      <w:r w:rsidR="00AB708A">
        <w:t>а</w:t>
      </w:r>
      <w:r>
        <w:t xml:space="preserve"> 1 статьи 346.23 Налогового кодекса Российской Федерации, </w:t>
      </w:r>
      <w:r w:rsidR="00AB708A">
        <w:t>по итогам налогового периода налогоплательщики (организации) представляют налоговую декларацию в налоговый орган по месту нахождения организации не позднее 25 марта года, следующего за истекшим налоговым периодом.</w:t>
      </w:r>
    </w:p>
    <w:p w:rsidR="004D67CB" w:rsidP="00AB708A">
      <w:pPr>
        <w:ind w:firstLine="567"/>
        <w:jc w:val="both"/>
      </w:pPr>
      <w:r>
        <w:t xml:space="preserve">При этом налогоплательщиками признаются организации и индивидуальные предприниматели, перешедшие на упрощенную систему налогообложения и применяющие ее в порядке, установленном настоящей главой (статья 346.12 Налогового кодекса Российской Федерации). </w:t>
      </w:r>
    </w:p>
    <w:p w:rsidR="004D67CB" w:rsidP="00AB708A">
      <w:pPr>
        <w:ind w:firstLine="567"/>
        <w:jc w:val="both"/>
      </w:pPr>
      <w:r>
        <w:t>Статья 346.19 Налогового кодекса Российской Федерации устанавливает, что налоговым периодом признается календарный год.</w:t>
      </w:r>
    </w:p>
    <w:p w:rsidR="00AB708A" w:rsidP="00AB708A">
      <w:pPr>
        <w:ind w:firstLine="567"/>
        <w:jc w:val="both"/>
      </w:pPr>
      <w:r w:rsidRPr="00AB708A">
        <w:t>Согласно пункта</w:t>
      </w:r>
      <w:r w:rsidRPr="00AB708A">
        <w:t xml:space="preserve"> 7 статьи 6.1 НК РФ, в случаях, когда последний день срока приходится на день, признаваемый в соответствии с законодательством Российской Федерации выходным и (или) нерабочим праздничным днем, днем окончания срока считается ближайший следующий за ним рабочий день.</w:t>
      </w:r>
    </w:p>
    <w:p w:rsidR="00C02E42" w:rsidP="00C02E42">
      <w:pPr>
        <w:ind w:firstLine="567"/>
        <w:jc w:val="both"/>
      </w:pPr>
      <w:r>
        <w:t>Д</w:t>
      </w:r>
      <w:r w:rsidRPr="00AB708A">
        <w:t>екларацию по налогу, уплачиваемому в связи с применением упрощённой системы н</w:t>
      </w:r>
      <w:r w:rsidR="00A90260">
        <w:t>алогообложения за 2024</w:t>
      </w:r>
      <w:r w:rsidRPr="00AB708A">
        <w:t xml:space="preserve"> год</w:t>
      </w:r>
      <w:r>
        <w:t xml:space="preserve"> </w:t>
      </w:r>
      <w:r>
        <w:rPr>
          <w:bdr w:val="none" w:sz="0" w:space="0" w:color="auto" w:frame="1"/>
        </w:rPr>
        <w:t>(форма по КНД 1152017)</w:t>
      </w:r>
      <w:r>
        <w:t xml:space="preserve"> представлена </w:t>
      </w:r>
      <w:r w:rsidR="00A1335E">
        <w:t xml:space="preserve">в ИФНС России по </w:t>
      </w:r>
      <w:r w:rsidR="00E03E9B">
        <w:t xml:space="preserve">         </w:t>
      </w:r>
      <w:r>
        <w:t xml:space="preserve">г. Симферополю </w:t>
      </w:r>
      <w:r w:rsidRPr="00214D77" w:rsidR="00214D77">
        <w:t>СПК «</w:t>
      </w:r>
      <w:r w:rsidR="00AF5D9E">
        <w:rPr>
          <w:bdr w:val="none" w:sz="0" w:space="0" w:color="auto" w:frame="1"/>
        </w:rPr>
        <w:t>название организации</w:t>
      </w:r>
      <w:r w:rsidRPr="00214D77" w:rsidR="00214D77">
        <w:t>»</w:t>
      </w:r>
      <w:r w:rsidR="00214D77">
        <w:t xml:space="preserve"> </w:t>
      </w:r>
      <w:r w:rsidR="00E03E9B">
        <w:t>1</w:t>
      </w:r>
      <w:r w:rsidR="00214D77">
        <w:t>0 апреля</w:t>
      </w:r>
      <w:r w:rsidR="00E03E9B">
        <w:t xml:space="preserve"> 2025</w:t>
      </w:r>
      <w:r w:rsidR="00BB0E24">
        <w:t xml:space="preserve"> года, предельный срок её</w:t>
      </w:r>
      <w:r w:rsidR="00A1335E">
        <w:t xml:space="preserve"> представления – 25</w:t>
      </w:r>
      <w:r>
        <w:t xml:space="preserve"> </w:t>
      </w:r>
      <w:r w:rsidR="00CB0985">
        <w:t>марта 2025</w:t>
      </w:r>
      <w:r>
        <w:t xml:space="preserve"> года, то ест</w:t>
      </w:r>
      <w:r w:rsidR="003E060F">
        <w:t>ь документ был представлен на</w:t>
      </w:r>
      <w:r w:rsidR="00E03E9B">
        <w:t xml:space="preserve"> </w:t>
      </w:r>
      <w:r w:rsidR="00214D77">
        <w:t>1</w:t>
      </w:r>
      <w:r w:rsidR="00E03E9B">
        <w:t>6</w:t>
      </w:r>
      <w:r w:rsidR="00A87EBF">
        <w:t xml:space="preserve"> </w:t>
      </w:r>
      <w:r w:rsidR="00E03E9B">
        <w:t>календарных дней</w:t>
      </w:r>
      <w:r>
        <w:t xml:space="preserve"> п</w:t>
      </w:r>
      <w:r w:rsidR="00E03E9B">
        <w:t>озже</w:t>
      </w:r>
      <w:r>
        <w:t xml:space="preserve"> предельного срока предоставления декларации.</w:t>
      </w:r>
    </w:p>
    <w:p w:rsidR="00170E3A" w:rsidRPr="001147CA" w:rsidP="00170E3A">
      <w:pPr>
        <w:ind w:firstLine="567"/>
        <w:jc w:val="both"/>
      </w:pPr>
      <w:r w:rsidRPr="001147CA">
        <w:rPr>
          <w:color w:val="000000"/>
        </w:rPr>
        <w:t xml:space="preserve">Диспозицией статьи 15.5 КоАП РФ предусмотрена административная ответственность за </w:t>
      </w:r>
      <w:r w:rsidRPr="001147CA">
        <w:t>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170E3A" w:rsidRPr="001147CA" w:rsidP="00170E3A">
      <w:pPr>
        <w:ind w:right="43" w:firstLine="567"/>
        <w:jc w:val="both"/>
      </w:pPr>
      <w:r w:rsidRPr="001147CA"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всестороннем, полном и объективном исследовании всех доказательств дела в их совокупности.</w:t>
      </w:r>
    </w:p>
    <w:p w:rsidR="00170E3A" w:rsidRPr="001147CA" w:rsidP="00214D77">
      <w:pPr>
        <w:ind w:firstLine="567"/>
        <w:jc w:val="both"/>
      </w:pPr>
      <w:r w:rsidRPr="001147CA">
        <w:t xml:space="preserve">В силу статьи 26.11 КоАП РФ оцениваю представленные материалы дела: протокол от </w:t>
      </w:r>
      <w:r w:rsidR="00214D77">
        <w:t>30</w:t>
      </w:r>
      <w:r w:rsidR="004258CB">
        <w:t xml:space="preserve"> </w:t>
      </w:r>
      <w:r w:rsidR="00A90260">
        <w:t>сент</w:t>
      </w:r>
      <w:r w:rsidR="00A84B6E">
        <w:t>я</w:t>
      </w:r>
      <w:r w:rsidR="00AB708A">
        <w:t>бр</w:t>
      </w:r>
      <w:r w:rsidR="00015DF6">
        <w:t>я</w:t>
      </w:r>
      <w:r w:rsidR="00A90260">
        <w:t xml:space="preserve"> 2025</w:t>
      </w:r>
      <w:r w:rsidRPr="001147CA">
        <w:t xml:space="preserve"> года</w:t>
      </w:r>
      <w:r w:rsidR="00C02E42">
        <w:t xml:space="preserve"> № </w:t>
      </w:r>
      <w:r w:rsidR="00E05111">
        <w:t>91022</w:t>
      </w:r>
      <w:r w:rsidR="00A90260">
        <w:t>520</w:t>
      </w:r>
      <w:r w:rsidR="00214D77">
        <w:t xml:space="preserve">900168600002 </w:t>
      </w:r>
      <w:r w:rsidRPr="001147CA">
        <w:t>об административном правонарушении (л.д.1</w:t>
      </w:r>
      <w:r w:rsidR="00775178">
        <w:t>-2</w:t>
      </w:r>
      <w:r w:rsidR="007F6489">
        <w:t xml:space="preserve">), </w:t>
      </w:r>
      <w:r w:rsidR="00E05111">
        <w:t xml:space="preserve">копию </w:t>
      </w:r>
      <w:r w:rsidR="00E03E9B">
        <w:t>налоговой декларации (л.д.7-8</w:t>
      </w:r>
      <w:r w:rsidR="00E05111">
        <w:t xml:space="preserve">), </w:t>
      </w:r>
      <w:r>
        <w:t>копию акта налоговой провер</w:t>
      </w:r>
      <w:r w:rsidR="0083015C">
        <w:t>к</w:t>
      </w:r>
      <w:r w:rsidR="00015DF6">
        <w:t xml:space="preserve">и № </w:t>
      </w:r>
      <w:r w:rsidR="00214D77">
        <w:t>3923</w:t>
      </w:r>
      <w:r w:rsidRPr="001147CA">
        <w:t xml:space="preserve"> от </w:t>
      </w:r>
      <w:r w:rsidR="00214D77">
        <w:t>2</w:t>
      </w:r>
      <w:r w:rsidR="00E03E9B">
        <w:t>4</w:t>
      </w:r>
      <w:r w:rsidR="00E8020C">
        <w:t xml:space="preserve"> июля</w:t>
      </w:r>
      <w:r w:rsidR="00214D77">
        <w:t xml:space="preserve"> 2025</w:t>
      </w:r>
      <w:r w:rsidRPr="001147CA">
        <w:t xml:space="preserve"> года (</w:t>
      </w:r>
      <w:r w:rsidRPr="001147CA">
        <w:t>л.д</w:t>
      </w:r>
      <w:r w:rsidRPr="001147CA">
        <w:t xml:space="preserve">. </w:t>
      </w:r>
      <w:r w:rsidR="00E03E9B">
        <w:t>9-10</w:t>
      </w:r>
      <w:r w:rsidRPr="001147CA">
        <w:t xml:space="preserve">), </w:t>
      </w:r>
      <w:r w:rsidR="00A84B6E">
        <w:t xml:space="preserve">копию решения № </w:t>
      </w:r>
      <w:r w:rsidR="00214D77">
        <w:t>4268</w:t>
      </w:r>
      <w:r w:rsidR="00775178">
        <w:t xml:space="preserve"> о привлечении к ответственности за совершение</w:t>
      </w:r>
      <w:r w:rsidR="00214D77">
        <w:t xml:space="preserve"> налогового правонарушения от 08</w:t>
      </w:r>
      <w:r w:rsidR="00A84B6E">
        <w:t xml:space="preserve"> </w:t>
      </w:r>
      <w:r w:rsidR="00AA6808">
        <w:t>сентября</w:t>
      </w:r>
      <w:r w:rsidR="00A90260">
        <w:t xml:space="preserve"> 2025</w:t>
      </w:r>
      <w:r w:rsidR="00E03E9B">
        <w:t xml:space="preserve"> года (л.д</w:t>
      </w:r>
      <w:r w:rsidR="00E03E9B">
        <w:t>.11-12</w:t>
      </w:r>
      <w:r w:rsidR="00775178">
        <w:t xml:space="preserve">), </w:t>
      </w:r>
      <w:r w:rsidRPr="001147CA">
        <w:t>выписку из ЕГРЮЛ  (</w:t>
      </w:r>
      <w:r w:rsidRPr="001147CA">
        <w:t>л.д</w:t>
      </w:r>
      <w:r w:rsidR="00214D77">
        <w:t>. 13-18</w:t>
      </w:r>
      <w:r w:rsidRPr="001147CA">
        <w:t>), а также иные материалы, как надлежащие доказательства.</w:t>
      </w:r>
    </w:p>
    <w:p w:rsidR="00E05111" w:rsidP="005B5DB3">
      <w:pPr>
        <w:ind w:firstLine="567"/>
        <w:jc w:val="both"/>
      </w:pPr>
      <w:r>
        <w:t xml:space="preserve"> С учё</w:t>
      </w:r>
      <w:r w:rsidRPr="001147CA" w:rsidR="00170E3A">
        <w:t xml:space="preserve">том изложенного, прихожу к выводу, что материалами дела об административном правонарушении доказано, что </w:t>
      </w:r>
      <w:r w:rsidRPr="00214D77" w:rsidR="00214D77">
        <w:t>председатель СПК «</w:t>
      </w:r>
      <w:r w:rsidR="00AF5D9E">
        <w:rPr>
          <w:bdr w:val="none" w:sz="0" w:space="0" w:color="auto" w:frame="1"/>
        </w:rPr>
        <w:t>название организации</w:t>
      </w:r>
      <w:r w:rsidRPr="00214D77" w:rsidR="00214D77">
        <w:t xml:space="preserve">» </w:t>
      </w:r>
      <w:r w:rsidR="00AF5D9E">
        <w:rPr>
          <w:bdr w:val="none" w:sz="0" w:space="0" w:color="auto" w:frame="1"/>
        </w:rPr>
        <w:t>ФИО</w:t>
      </w:r>
      <w:r w:rsidRPr="001147CA" w:rsidR="00AF5D9E">
        <w:t xml:space="preserve"> </w:t>
      </w:r>
      <w:r w:rsidRPr="001147CA" w:rsidR="00170E3A">
        <w:t>совершил административное правон</w:t>
      </w:r>
      <w:r>
        <w:t>арушение, предусмотренное статьё</w:t>
      </w:r>
      <w:r w:rsidRPr="001147CA" w:rsidR="00170E3A">
        <w:t>й 15.5 КоАП РФ.</w:t>
      </w:r>
    </w:p>
    <w:p w:rsidR="00224F3F" w:rsidRPr="005B5DB3" w:rsidP="005B5DB3">
      <w:pPr>
        <w:ind w:firstLine="567"/>
        <w:jc w:val="both"/>
      </w:pPr>
      <w:r w:rsidRPr="00E8020C">
        <w:t xml:space="preserve">С учетом данных о правонарушителе и обстоятельствах дела, отсутствия в материалах дела сведений о том,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сборах, прихожу к выводу о том, что </w:t>
      </w:r>
      <w:r w:rsidR="00BD5140">
        <w:t>его</w:t>
      </w:r>
      <w:r w:rsidRPr="00E8020C">
        <w:t xml:space="preserve"> следует подвергнуть административному наказанию в виде предупреждения.</w:t>
      </w:r>
    </w:p>
    <w:p w:rsidR="00224F3F" w:rsidP="00D74130">
      <w:pPr>
        <w:tabs>
          <w:tab w:val="left" w:pos="2408"/>
        </w:tabs>
        <w:ind w:firstLine="567"/>
        <w:jc w:val="both"/>
      </w:pPr>
      <w:r w:rsidRPr="00A87A56">
        <w:rPr>
          <w:color w:val="000000"/>
        </w:rPr>
        <w:t>На основании изложенного, руководствуясь статьями 29.10 и</w:t>
      </w:r>
      <w:r w:rsidRPr="00A87A56">
        <w:rPr>
          <w:color w:val="000000"/>
        </w:rPr>
        <w:t xml:space="preserve"> 29.11 </w:t>
      </w:r>
      <w:r w:rsidRPr="00A87A56">
        <w:rPr>
          <w:color w:val="000000"/>
          <w:bdr w:val="none" w:sz="0" w:space="0" w:color="auto" w:frame="1"/>
        </w:rPr>
        <w:t>Кодекса Российской Федерации</w:t>
      </w:r>
      <w:r w:rsidRPr="00A87A56">
        <w:rPr>
          <w:bdr w:val="none" w:sz="0" w:space="0" w:color="auto" w:frame="1"/>
        </w:rPr>
        <w:t xml:space="preserve"> об административных правонарушениях</w:t>
      </w:r>
      <w:r w:rsidRPr="00A87A56">
        <w:t>,</w:t>
      </w:r>
      <w:r w:rsidRPr="00A87A56">
        <w:rPr>
          <w:lang w:val="uk-UA"/>
        </w:rPr>
        <w:t xml:space="preserve"> </w:t>
      </w:r>
      <w:r w:rsidRPr="001070BE" w:rsidR="006039BE">
        <w:t xml:space="preserve">мировой </w:t>
      </w:r>
      <w:r w:rsidRPr="00A87A56">
        <w:t>судья-</w:t>
      </w:r>
    </w:p>
    <w:p w:rsidR="000653CA" w:rsidRPr="00A87A56" w:rsidP="00D74130">
      <w:pPr>
        <w:tabs>
          <w:tab w:val="left" w:pos="2408"/>
        </w:tabs>
        <w:ind w:firstLine="567"/>
        <w:jc w:val="both"/>
        <w:rPr>
          <w:lang w:val="uk-UA"/>
        </w:rPr>
      </w:pPr>
    </w:p>
    <w:p w:rsidR="00224F3F" w:rsidRPr="00A87A56" w:rsidP="00D74130">
      <w:pPr>
        <w:ind w:firstLine="567"/>
        <w:jc w:val="center"/>
      </w:pPr>
      <w:r w:rsidRPr="00A87A56">
        <w:t>постановил:</w:t>
      </w:r>
    </w:p>
    <w:p w:rsidR="005B5DB3" w:rsidRPr="00A87A56" w:rsidP="0073171B">
      <w:pPr>
        <w:tabs>
          <w:tab w:val="left" w:pos="2408"/>
        </w:tabs>
        <w:ind w:firstLine="567"/>
        <w:jc w:val="both"/>
      </w:pPr>
      <w:r w:rsidRPr="00E8020C">
        <w:t xml:space="preserve">признать </w:t>
      </w:r>
      <w:r w:rsidRPr="00214D77" w:rsidR="00214D77">
        <w:t>председателя Сельскохозяйственного производственного кооператива «</w:t>
      </w:r>
      <w:r w:rsidR="00AF5D9E">
        <w:rPr>
          <w:bdr w:val="none" w:sz="0" w:space="0" w:color="auto" w:frame="1"/>
        </w:rPr>
        <w:t>название организации</w:t>
      </w:r>
      <w:r w:rsidRPr="00214D77" w:rsidR="00214D77">
        <w:t xml:space="preserve">» </w:t>
      </w:r>
      <w:r w:rsidR="00AF5D9E">
        <w:rPr>
          <w:bdr w:val="none" w:sz="0" w:space="0" w:color="auto" w:frame="1"/>
        </w:rPr>
        <w:t>ФИО</w:t>
      </w:r>
      <w:r w:rsidR="00AF5D9E">
        <w:t xml:space="preserve"> </w:t>
      </w:r>
      <w:r w:rsidR="00AA6808">
        <w:t>виновным</w:t>
      </w:r>
      <w:r w:rsidRPr="00E8020C">
        <w:t xml:space="preserve"> в совершении административного правонарушения, предусмотренного статьей 15.5 Кодекса Российской Федерации об административных </w:t>
      </w:r>
      <w:r w:rsidR="00AA6808">
        <w:t>правонарушениях, и назначить ему</w:t>
      </w:r>
      <w:r w:rsidRPr="00E8020C">
        <w:t xml:space="preserve"> административное наказание в виде предупреждения</w:t>
      </w:r>
      <w:r w:rsidR="0073171B">
        <w:t>.</w:t>
      </w:r>
    </w:p>
    <w:p w:rsidR="00AE67B7" w:rsidRPr="00A87A56" w:rsidP="00AE67B7">
      <w:pPr>
        <w:ind w:firstLine="567"/>
        <w:jc w:val="both"/>
      </w:pPr>
      <w:r w:rsidRPr="00F82A77">
        <w:t xml:space="preserve">Постановление может быть обжаловано в течение десяти </w:t>
      </w:r>
      <w:r w:rsidR="00C40AE2">
        <w:t>дней</w:t>
      </w:r>
      <w:r w:rsidRPr="00F82A77">
        <w:t xml:space="preserve"> со дня вручения или получения копии постановления в Жел</w:t>
      </w:r>
      <w:r w:rsidR="00015DF6">
        <w:t>езнодорожный районный суд г.</w:t>
      </w:r>
      <w:r w:rsidRPr="00F82A77">
        <w:t xml:space="preserve"> Симферополя Республики Крым</w:t>
      </w:r>
      <w:r w:rsidRPr="00A87A56">
        <w:t>.</w:t>
      </w:r>
    </w:p>
    <w:p w:rsidR="00AE67B7" w:rsidRPr="00A87A56" w:rsidP="00D90504">
      <w:pPr>
        <w:jc w:val="both"/>
        <w:rPr>
          <w:color w:val="000000"/>
        </w:rPr>
      </w:pPr>
    </w:p>
    <w:p w:rsidR="00AE67B7" w:rsidP="00170E3A">
      <w:pPr>
        <w:ind w:firstLine="567"/>
        <w:jc w:val="both"/>
        <w:rPr>
          <w:color w:val="000000"/>
        </w:rPr>
      </w:pPr>
      <w:r w:rsidRPr="00A87A56">
        <w:rPr>
          <w:color w:val="000000"/>
        </w:rPr>
        <w:t xml:space="preserve">Мировой судья                                                                           </w:t>
      </w:r>
      <w:r w:rsidR="00A87A56">
        <w:rPr>
          <w:color w:val="000000"/>
        </w:rPr>
        <w:t xml:space="preserve">        </w:t>
      </w:r>
      <w:r w:rsidR="00170E3A">
        <w:rPr>
          <w:color w:val="000000"/>
        </w:rPr>
        <w:t xml:space="preserve">         </w:t>
      </w:r>
      <w:r w:rsidR="00A87A56">
        <w:rPr>
          <w:color w:val="000000"/>
        </w:rPr>
        <w:t xml:space="preserve">    </w:t>
      </w:r>
      <w:r w:rsidRPr="00A87A56">
        <w:rPr>
          <w:color w:val="000000"/>
        </w:rPr>
        <w:t xml:space="preserve"> </w:t>
      </w:r>
      <w:r w:rsidR="00FF7CCD">
        <w:rPr>
          <w:color w:val="000000"/>
        </w:rPr>
        <w:t>А.А</w:t>
      </w:r>
      <w:r w:rsidR="00A87A56">
        <w:rPr>
          <w:color w:val="000000"/>
        </w:rPr>
        <w:t xml:space="preserve">. </w:t>
      </w:r>
      <w:r w:rsidR="00FF7CCD">
        <w:rPr>
          <w:color w:val="000000"/>
        </w:rPr>
        <w:t>Оникий</w:t>
      </w: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p w:rsidR="00C71123" w:rsidP="00170E3A">
      <w:pPr>
        <w:ind w:firstLine="567"/>
        <w:jc w:val="both"/>
        <w:rPr>
          <w:color w:val="000000"/>
        </w:rPr>
      </w:pPr>
    </w:p>
    <w:sectPr w:rsidSect="0073171B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5DB458E6"/>
    <w:lvl w:ilvl="0">
      <w:start w:val="0"/>
      <w:numFmt w:val="bullet"/>
      <w:lvlText w:val="*"/>
      <w:lvlJc w:val="left"/>
    </w:lvl>
  </w:abstractNum>
  <w:abstractNum w:abstractNumId="1">
    <w:nsid w:val="0ED53004"/>
    <w:multiLevelType w:val="multilevel"/>
    <w:tmpl w:val="6E10FC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B6A6558"/>
    <w:multiLevelType w:val="singleLevel"/>
    <w:tmpl w:val="669A7972"/>
    <w:lvl w:ilvl="0">
      <w:start w:val="2017"/>
      <w:numFmt w:val="decimal"/>
      <w:lvlText w:val="11.04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abstractNum w:abstractNumId="3">
    <w:nsid w:val="5DD5731F"/>
    <w:multiLevelType w:val="singleLevel"/>
    <w:tmpl w:val="760AD642"/>
    <w:lvl w:ilvl="0">
      <w:start w:val="2017"/>
      <w:numFmt w:val="decimal"/>
      <w:lvlText w:val="19.06.%1"/>
      <w:legacy w:legacy="1" w:legacySpace="0" w:legacyIndent="136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0"/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0"/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0"/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4D"/>
    <w:rsid w:val="000114E9"/>
    <w:rsid w:val="00015DF6"/>
    <w:rsid w:val="00020C83"/>
    <w:rsid w:val="00025E7F"/>
    <w:rsid w:val="00026372"/>
    <w:rsid w:val="00035F53"/>
    <w:rsid w:val="00037302"/>
    <w:rsid w:val="000376E0"/>
    <w:rsid w:val="0004555B"/>
    <w:rsid w:val="000463E8"/>
    <w:rsid w:val="000468FD"/>
    <w:rsid w:val="000539B8"/>
    <w:rsid w:val="000544CA"/>
    <w:rsid w:val="00056221"/>
    <w:rsid w:val="00062B60"/>
    <w:rsid w:val="000653CA"/>
    <w:rsid w:val="000804DC"/>
    <w:rsid w:val="00080DEC"/>
    <w:rsid w:val="00082683"/>
    <w:rsid w:val="00084460"/>
    <w:rsid w:val="00085D5C"/>
    <w:rsid w:val="00086591"/>
    <w:rsid w:val="000916BF"/>
    <w:rsid w:val="000918A6"/>
    <w:rsid w:val="00094DE9"/>
    <w:rsid w:val="00096B6B"/>
    <w:rsid w:val="000A3C5D"/>
    <w:rsid w:val="000A4C69"/>
    <w:rsid w:val="000A5338"/>
    <w:rsid w:val="000B62E8"/>
    <w:rsid w:val="000B73F0"/>
    <w:rsid w:val="000C0AC2"/>
    <w:rsid w:val="000C6FD0"/>
    <w:rsid w:val="000C7DB1"/>
    <w:rsid w:val="000D20D6"/>
    <w:rsid w:val="000D385E"/>
    <w:rsid w:val="000E3740"/>
    <w:rsid w:val="000F2AA3"/>
    <w:rsid w:val="000F60C0"/>
    <w:rsid w:val="000F689B"/>
    <w:rsid w:val="001070BE"/>
    <w:rsid w:val="00113333"/>
    <w:rsid w:val="001147CA"/>
    <w:rsid w:val="00116548"/>
    <w:rsid w:val="00116C9E"/>
    <w:rsid w:val="00131233"/>
    <w:rsid w:val="00137CE3"/>
    <w:rsid w:val="0014585B"/>
    <w:rsid w:val="00151A9E"/>
    <w:rsid w:val="00152215"/>
    <w:rsid w:val="00160A0C"/>
    <w:rsid w:val="00160EF1"/>
    <w:rsid w:val="00170426"/>
    <w:rsid w:val="00170E3A"/>
    <w:rsid w:val="00174D4D"/>
    <w:rsid w:val="001779C8"/>
    <w:rsid w:val="00177B20"/>
    <w:rsid w:val="001824F9"/>
    <w:rsid w:val="0018673F"/>
    <w:rsid w:val="001962E8"/>
    <w:rsid w:val="001B5A32"/>
    <w:rsid w:val="001B6F8E"/>
    <w:rsid w:val="001C0A46"/>
    <w:rsid w:val="001C19E6"/>
    <w:rsid w:val="001C3B71"/>
    <w:rsid w:val="001C56BA"/>
    <w:rsid w:val="001E1BB5"/>
    <w:rsid w:val="00206FEF"/>
    <w:rsid w:val="00207C70"/>
    <w:rsid w:val="00213D19"/>
    <w:rsid w:val="00214D77"/>
    <w:rsid w:val="00215FB7"/>
    <w:rsid w:val="00216686"/>
    <w:rsid w:val="0022492E"/>
    <w:rsid w:val="00224F3F"/>
    <w:rsid w:val="00233653"/>
    <w:rsid w:val="00241E6A"/>
    <w:rsid w:val="00242650"/>
    <w:rsid w:val="00244CF8"/>
    <w:rsid w:val="00244D7D"/>
    <w:rsid w:val="00247FEA"/>
    <w:rsid w:val="00250ED9"/>
    <w:rsid w:val="0026349F"/>
    <w:rsid w:val="00266439"/>
    <w:rsid w:val="00270701"/>
    <w:rsid w:val="00280C3E"/>
    <w:rsid w:val="00282210"/>
    <w:rsid w:val="00284DF0"/>
    <w:rsid w:val="00292183"/>
    <w:rsid w:val="00294B2A"/>
    <w:rsid w:val="0029536E"/>
    <w:rsid w:val="002A01C1"/>
    <w:rsid w:val="002A3F72"/>
    <w:rsid w:val="002A4C85"/>
    <w:rsid w:val="002A4ED3"/>
    <w:rsid w:val="002A6A89"/>
    <w:rsid w:val="002B1AD0"/>
    <w:rsid w:val="002B31E6"/>
    <w:rsid w:val="002B6991"/>
    <w:rsid w:val="002D0436"/>
    <w:rsid w:val="002D34D0"/>
    <w:rsid w:val="002D44B5"/>
    <w:rsid w:val="002D785B"/>
    <w:rsid w:val="002E24B1"/>
    <w:rsid w:val="002E4744"/>
    <w:rsid w:val="002E4A36"/>
    <w:rsid w:val="002E6A4D"/>
    <w:rsid w:val="002F1904"/>
    <w:rsid w:val="00304F44"/>
    <w:rsid w:val="00305484"/>
    <w:rsid w:val="00313305"/>
    <w:rsid w:val="00315EDB"/>
    <w:rsid w:val="00317E6C"/>
    <w:rsid w:val="003355B6"/>
    <w:rsid w:val="00340CAD"/>
    <w:rsid w:val="00352D58"/>
    <w:rsid w:val="00353340"/>
    <w:rsid w:val="003576B7"/>
    <w:rsid w:val="00370CF5"/>
    <w:rsid w:val="00373D13"/>
    <w:rsid w:val="003761EF"/>
    <w:rsid w:val="00380072"/>
    <w:rsid w:val="00383ED4"/>
    <w:rsid w:val="00384C0D"/>
    <w:rsid w:val="0039275A"/>
    <w:rsid w:val="003931AA"/>
    <w:rsid w:val="0039580B"/>
    <w:rsid w:val="003A0825"/>
    <w:rsid w:val="003A37F2"/>
    <w:rsid w:val="003A3FC2"/>
    <w:rsid w:val="003A7345"/>
    <w:rsid w:val="003B398B"/>
    <w:rsid w:val="003B68C8"/>
    <w:rsid w:val="003B7383"/>
    <w:rsid w:val="003C28C6"/>
    <w:rsid w:val="003C2BEC"/>
    <w:rsid w:val="003C460D"/>
    <w:rsid w:val="003D1945"/>
    <w:rsid w:val="003D4BFB"/>
    <w:rsid w:val="003D4CAF"/>
    <w:rsid w:val="003D6229"/>
    <w:rsid w:val="003E060F"/>
    <w:rsid w:val="003E3374"/>
    <w:rsid w:val="003E3BEA"/>
    <w:rsid w:val="003E7A08"/>
    <w:rsid w:val="003F54E7"/>
    <w:rsid w:val="003F60CE"/>
    <w:rsid w:val="00403258"/>
    <w:rsid w:val="00407AF6"/>
    <w:rsid w:val="0041165B"/>
    <w:rsid w:val="00411834"/>
    <w:rsid w:val="00417023"/>
    <w:rsid w:val="0041756F"/>
    <w:rsid w:val="00423798"/>
    <w:rsid w:val="004258CB"/>
    <w:rsid w:val="00433E71"/>
    <w:rsid w:val="00434B50"/>
    <w:rsid w:val="00447455"/>
    <w:rsid w:val="0045367A"/>
    <w:rsid w:val="0045533F"/>
    <w:rsid w:val="00463AB5"/>
    <w:rsid w:val="00463CEA"/>
    <w:rsid w:val="004656A4"/>
    <w:rsid w:val="00467001"/>
    <w:rsid w:val="004726D1"/>
    <w:rsid w:val="00476552"/>
    <w:rsid w:val="00481370"/>
    <w:rsid w:val="00493141"/>
    <w:rsid w:val="00495BF3"/>
    <w:rsid w:val="004964A2"/>
    <w:rsid w:val="00496C0F"/>
    <w:rsid w:val="004A04D9"/>
    <w:rsid w:val="004A2B1B"/>
    <w:rsid w:val="004B1FC7"/>
    <w:rsid w:val="004B6C34"/>
    <w:rsid w:val="004C075A"/>
    <w:rsid w:val="004C2097"/>
    <w:rsid w:val="004C48D5"/>
    <w:rsid w:val="004C7CB3"/>
    <w:rsid w:val="004D14B4"/>
    <w:rsid w:val="004D67CB"/>
    <w:rsid w:val="004E2549"/>
    <w:rsid w:val="004E4171"/>
    <w:rsid w:val="004E66A7"/>
    <w:rsid w:val="004F0689"/>
    <w:rsid w:val="004F34B9"/>
    <w:rsid w:val="004F3ABD"/>
    <w:rsid w:val="0050454C"/>
    <w:rsid w:val="005134D3"/>
    <w:rsid w:val="0051372A"/>
    <w:rsid w:val="00514FB4"/>
    <w:rsid w:val="00522264"/>
    <w:rsid w:val="005248EF"/>
    <w:rsid w:val="00525AC3"/>
    <w:rsid w:val="00526DC6"/>
    <w:rsid w:val="00527782"/>
    <w:rsid w:val="00527A5C"/>
    <w:rsid w:val="005324DD"/>
    <w:rsid w:val="0055693F"/>
    <w:rsid w:val="00561D3B"/>
    <w:rsid w:val="00562120"/>
    <w:rsid w:val="00562C8A"/>
    <w:rsid w:val="005646BD"/>
    <w:rsid w:val="00567E5B"/>
    <w:rsid w:val="00570E58"/>
    <w:rsid w:val="0057165A"/>
    <w:rsid w:val="00580338"/>
    <w:rsid w:val="00582B82"/>
    <w:rsid w:val="005849EC"/>
    <w:rsid w:val="005868A5"/>
    <w:rsid w:val="00586E05"/>
    <w:rsid w:val="0059076C"/>
    <w:rsid w:val="00593EF2"/>
    <w:rsid w:val="005955CC"/>
    <w:rsid w:val="005A2737"/>
    <w:rsid w:val="005A3B87"/>
    <w:rsid w:val="005B1F97"/>
    <w:rsid w:val="005B20BD"/>
    <w:rsid w:val="005B36A5"/>
    <w:rsid w:val="005B5DB3"/>
    <w:rsid w:val="005B74AB"/>
    <w:rsid w:val="005C63C7"/>
    <w:rsid w:val="005C6D4A"/>
    <w:rsid w:val="005C7B55"/>
    <w:rsid w:val="005D75B7"/>
    <w:rsid w:val="005D7A09"/>
    <w:rsid w:val="005E2154"/>
    <w:rsid w:val="005E6C0E"/>
    <w:rsid w:val="005F0779"/>
    <w:rsid w:val="005F180F"/>
    <w:rsid w:val="00600808"/>
    <w:rsid w:val="006039BE"/>
    <w:rsid w:val="00605609"/>
    <w:rsid w:val="00606D38"/>
    <w:rsid w:val="00614BF3"/>
    <w:rsid w:val="00617371"/>
    <w:rsid w:val="00627D63"/>
    <w:rsid w:val="006333AC"/>
    <w:rsid w:val="00642386"/>
    <w:rsid w:val="00643EAC"/>
    <w:rsid w:val="00644210"/>
    <w:rsid w:val="00646DA4"/>
    <w:rsid w:val="006505FF"/>
    <w:rsid w:val="00656740"/>
    <w:rsid w:val="00660A1D"/>
    <w:rsid w:val="00663B16"/>
    <w:rsid w:val="00667F37"/>
    <w:rsid w:val="00671A3F"/>
    <w:rsid w:val="00675AA6"/>
    <w:rsid w:val="0068529A"/>
    <w:rsid w:val="00685D6C"/>
    <w:rsid w:val="0069014C"/>
    <w:rsid w:val="00692D4D"/>
    <w:rsid w:val="00693EC1"/>
    <w:rsid w:val="006948DE"/>
    <w:rsid w:val="006A07E4"/>
    <w:rsid w:val="006A45A7"/>
    <w:rsid w:val="006B04FD"/>
    <w:rsid w:val="006C1941"/>
    <w:rsid w:val="006E455E"/>
    <w:rsid w:val="006E7123"/>
    <w:rsid w:val="006F3800"/>
    <w:rsid w:val="006F591E"/>
    <w:rsid w:val="00700052"/>
    <w:rsid w:val="00700400"/>
    <w:rsid w:val="007007A8"/>
    <w:rsid w:val="00702BC8"/>
    <w:rsid w:val="007042C4"/>
    <w:rsid w:val="00706F89"/>
    <w:rsid w:val="007070D6"/>
    <w:rsid w:val="00711FD6"/>
    <w:rsid w:val="00712EFC"/>
    <w:rsid w:val="00716C66"/>
    <w:rsid w:val="00717C0C"/>
    <w:rsid w:val="00726473"/>
    <w:rsid w:val="0073171B"/>
    <w:rsid w:val="007450BB"/>
    <w:rsid w:val="00754A7B"/>
    <w:rsid w:val="00754EE3"/>
    <w:rsid w:val="00761F7E"/>
    <w:rsid w:val="00775178"/>
    <w:rsid w:val="00775590"/>
    <w:rsid w:val="00775B37"/>
    <w:rsid w:val="0078257F"/>
    <w:rsid w:val="00787EB4"/>
    <w:rsid w:val="0079459F"/>
    <w:rsid w:val="00796521"/>
    <w:rsid w:val="007A72FA"/>
    <w:rsid w:val="007B1D19"/>
    <w:rsid w:val="007C26B6"/>
    <w:rsid w:val="007C2D60"/>
    <w:rsid w:val="007C30F1"/>
    <w:rsid w:val="007C475B"/>
    <w:rsid w:val="007C4AEE"/>
    <w:rsid w:val="007C5FAC"/>
    <w:rsid w:val="007D0844"/>
    <w:rsid w:val="007E35CE"/>
    <w:rsid w:val="007E401D"/>
    <w:rsid w:val="007E5F94"/>
    <w:rsid w:val="007F0FA7"/>
    <w:rsid w:val="007F4D1B"/>
    <w:rsid w:val="007F6489"/>
    <w:rsid w:val="008067BE"/>
    <w:rsid w:val="008101FA"/>
    <w:rsid w:val="00810DB3"/>
    <w:rsid w:val="00821CD4"/>
    <w:rsid w:val="0082737E"/>
    <w:rsid w:val="0083015C"/>
    <w:rsid w:val="0083077B"/>
    <w:rsid w:val="00844C24"/>
    <w:rsid w:val="00861C7C"/>
    <w:rsid w:val="00865EDB"/>
    <w:rsid w:val="00874002"/>
    <w:rsid w:val="00883DD5"/>
    <w:rsid w:val="00885110"/>
    <w:rsid w:val="00885464"/>
    <w:rsid w:val="00890565"/>
    <w:rsid w:val="00891F6F"/>
    <w:rsid w:val="008920F3"/>
    <w:rsid w:val="0089219D"/>
    <w:rsid w:val="0089524F"/>
    <w:rsid w:val="00896CB6"/>
    <w:rsid w:val="008A01FE"/>
    <w:rsid w:val="008A3726"/>
    <w:rsid w:val="008A4E9D"/>
    <w:rsid w:val="008A60F3"/>
    <w:rsid w:val="008A65F9"/>
    <w:rsid w:val="008B060E"/>
    <w:rsid w:val="008B2AE7"/>
    <w:rsid w:val="008B2BF3"/>
    <w:rsid w:val="008B5BC7"/>
    <w:rsid w:val="008C5C61"/>
    <w:rsid w:val="008D1A73"/>
    <w:rsid w:val="008D4586"/>
    <w:rsid w:val="008D6EDC"/>
    <w:rsid w:val="008E076B"/>
    <w:rsid w:val="008E3A73"/>
    <w:rsid w:val="008E5513"/>
    <w:rsid w:val="008E77B0"/>
    <w:rsid w:val="008F4B2A"/>
    <w:rsid w:val="00902AA3"/>
    <w:rsid w:val="00906DCA"/>
    <w:rsid w:val="00910F8B"/>
    <w:rsid w:val="00911B1A"/>
    <w:rsid w:val="00913EFE"/>
    <w:rsid w:val="009146F1"/>
    <w:rsid w:val="00916505"/>
    <w:rsid w:val="00916F7B"/>
    <w:rsid w:val="00923362"/>
    <w:rsid w:val="009309F1"/>
    <w:rsid w:val="009318C5"/>
    <w:rsid w:val="00933220"/>
    <w:rsid w:val="00953AC3"/>
    <w:rsid w:val="0095556A"/>
    <w:rsid w:val="0095635B"/>
    <w:rsid w:val="00960551"/>
    <w:rsid w:val="00965B40"/>
    <w:rsid w:val="00970095"/>
    <w:rsid w:val="00975867"/>
    <w:rsid w:val="0097641D"/>
    <w:rsid w:val="00982BFF"/>
    <w:rsid w:val="00984E7E"/>
    <w:rsid w:val="009854C4"/>
    <w:rsid w:val="009931C7"/>
    <w:rsid w:val="009A368B"/>
    <w:rsid w:val="009A5795"/>
    <w:rsid w:val="009A6B83"/>
    <w:rsid w:val="009A7307"/>
    <w:rsid w:val="009B1338"/>
    <w:rsid w:val="009B792F"/>
    <w:rsid w:val="009C11DF"/>
    <w:rsid w:val="009C2819"/>
    <w:rsid w:val="009C3E85"/>
    <w:rsid w:val="009D2E6A"/>
    <w:rsid w:val="009D4E0D"/>
    <w:rsid w:val="009E1449"/>
    <w:rsid w:val="009E5290"/>
    <w:rsid w:val="009F248E"/>
    <w:rsid w:val="009F31BB"/>
    <w:rsid w:val="009F77DD"/>
    <w:rsid w:val="00A0090D"/>
    <w:rsid w:val="00A11F92"/>
    <w:rsid w:val="00A1335E"/>
    <w:rsid w:val="00A15BB9"/>
    <w:rsid w:val="00A21CC6"/>
    <w:rsid w:val="00A37933"/>
    <w:rsid w:val="00A37E26"/>
    <w:rsid w:val="00A51FD4"/>
    <w:rsid w:val="00A53EEE"/>
    <w:rsid w:val="00A632C5"/>
    <w:rsid w:val="00A63B0E"/>
    <w:rsid w:val="00A67F09"/>
    <w:rsid w:val="00A73F25"/>
    <w:rsid w:val="00A76DFC"/>
    <w:rsid w:val="00A81C57"/>
    <w:rsid w:val="00A81ED9"/>
    <w:rsid w:val="00A8282E"/>
    <w:rsid w:val="00A84B6E"/>
    <w:rsid w:val="00A87A56"/>
    <w:rsid w:val="00A87EBF"/>
    <w:rsid w:val="00A90260"/>
    <w:rsid w:val="00A9431A"/>
    <w:rsid w:val="00AA0327"/>
    <w:rsid w:val="00AA6808"/>
    <w:rsid w:val="00AA6C05"/>
    <w:rsid w:val="00AA7A64"/>
    <w:rsid w:val="00AB02C9"/>
    <w:rsid w:val="00AB0D5F"/>
    <w:rsid w:val="00AB3F22"/>
    <w:rsid w:val="00AB54AD"/>
    <w:rsid w:val="00AB56A0"/>
    <w:rsid w:val="00AB708A"/>
    <w:rsid w:val="00AC2657"/>
    <w:rsid w:val="00AD66D2"/>
    <w:rsid w:val="00AE6246"/>
    <w:rsid w:val="00AE67B7"/>
    <w:rsid w:val="00AF42CD"/>
    <w:rsid w:val="00AF5D9E"/>
    <w:rsid w:val="00AF7CAB"/>
    <w:rsid w:val="00B01E1D"/>
    <w:rsid w:val="00B0274E"/>
    <w:rsid w:val="00B030A9"/>
    <w:rsid w:val="00B04A8F"/>
    <w:rsid w:val="00B127D2"/>
    <w:rsid w:val="00B15757"/>
    <w:rsid w:val="00B328E9"/>
    <w:rsid w:val="00B36B33"/>
    <w:rsid w:val="00B43A09"/>
    <w:rsid w:val="00B44423"/>
    <w:rsid w:val="00B50DF2"/>
    <w:rsid w:val="00B657E3"/>
    <w:rsid w:val="00B67373"/>
    <w:rsid w:val="00B7448A"/>
    <w:rsid w:val="00B751A6"/>
    <w:rsid w:val="00B76C2A"/>
    <w:rsid w:val="00B8146A"/>
    <w:rsid w:val="00B879D6"/>
    <w:rsid w:val="00B96937"/>
    <w:rsid w:val="00B97A61"/>
    <w:rsid w:val="00B97CD8"/>
    <w:rsid w:val="00BA148B"/>
    <w:rsid w:val="00BA49DF"/>
    <w:rsid w:val="00BB0E24"/>
    <w:rsid w:val="00BB182D"/>
    <w:rsid w:val="00BB404A"/>
    <w:rsid w:val="00BC7B0A"/>
    <w:rsid w:val="00BD2B7D"/>
    <w:rsid w:val="00BD5140"/>
    <w:rsid w:val="00BD587D"/>
    <w:rsid w:val="00BD5D2F"/>
    <w:rsid w:val="00BE040B"/>
    <w:rsid w:val="00BE138A"/>
    <w:rsid w:val="00BE2E04"/>
    <w:rsid w:val="00BE3A41"/>
    <w:rsid w:val="00BE3BCA"/>
    <w:rsid w:val="00BF2F08"/>
    <w:rsid w:val="00BF45D2"/>
    <w:rsid w:val="00C0036E"/>
    <w:rsid w:val="00C02E42"/>
    <w:rsid w:val="00C0369D"/>
    <w:rsid w:val="00C05372"/>
    <w:rsid w:val="00C05C60"/>
    <w:rsid w:val="00C069CE"/>
    <w:rsid w:val="00C12780"/>
    <w:rsid w:val="00C12C42"/>
    <w:rsid w:val="00C16571"/>
    <w:rsid w:val="00C21442"/>
    <w:rsid w:val="00C30915"/>
    <w:rsid w:val="00C32B77"/>
    <w:rsid w:val="00C3310A"/>
    <w:rsid w:val="00C33D98"/>
    <w:rsid w:val="00C40AE2"/>
    <w:rsid w:val="00C4439E"/>
    <w:rsid w:val="00C466E9"/>
    <w:rsid w:val="00C4741E"/>
    <w:rsid w:val="00C50E5A"/>
    <w:rsid w:val="00C519F2"/>
    <w:rsid w:val="00C51CE6"/>
    <w:rsid w:val="00C5408D"/>
    <w:rsid w:val="00C546CD"/>
    <w:rsid w:val="00C62B82"/>
    <w:rsid w:val="00C62BDE"/>
    <w:rsid w:val="00C6452C"/>
    <w:rsid w:val="00C64D7A"/>
    <w:rsid w:val="00C71123"/>
    <w:rsid w:val="00C77418"/>
    <w:rsid w:val="00C862FF"/>
    <w:rsid w:val="00C93D9D"/>
    <w:rsid w:val="00C96498"/>
    <w:rsid w:val="00CA3122"/>
    <w:rsid w:val="00CA5ADC"/>
    <w:rsid w:val="00CA624B"/>
    <w:rsid w:val="00CA76F1"/>
    <w:rsid w:val="00CB0985"/>
    <w:rsid w:val="00CB46A6"/>
    <w:rsid w:val="00CB50FA"/>
    <w:rsid w:val="00CB5D03"/>
    <w:rsid w:val="00CB5E33"/>
    <w:rsid w:val="00CB658B"/>
    <w:rsid w:val="00CB6826"/>
    <w:rsid w:val="00CC0E39"/>
    <w:rsid w:val="00CC3404"/>
    <w:rsid w:val="00CC525A"/>
    <w:rsid w:val="00CD328E"/>
    <w:rsid w:val="00CD6A46"/>
    <w:rsid w:val="00CE0B9C"/>
    <w:rsid w:val="00CE4CF6"/>
    <w:rsid w:val="00CE5012"/>
    <w:rsid w:val="00CF00BA"/>
    <w:rsid w:val="00CF0891"/>
    <w:rsid w:val="00CF3314"/>
    <w:rsid w:val="00D00696"/>
    <w:rsid w:val="00D01C5D"/>
    <w:rsid w:val="00D04B9C"/>
    <w:rsid w:val="00D14FB1"/>
    <w:rsid w:val="00D20418"/>
    <w:rsid w:val="00D32ED9"/>
    <w:rsid w:val="00D34166"/>
    <w:rsid w:val="00D41C09"/>
    <w:rsid w:val="00D432DC"/>
    <w:rsid w:val="00D44906"/>
    <w:rsid w:val="00D50ABC"/>
    <w:rsid w:val="00D52128"/>
    <w:rsid w:val="00D52EE3"/>
    <w:rsid w:val="00D62945"/>
    <w:rsid w:val="00D72556"/>
    <w:rsid w:val="00D74130"/>
    <w:rsid w:val="00D7767A"/>
    <w:rsid w:val="00D8134D"/>
    <w:rsid w:val="00D82042"/>
    <w:rsid w:val="00D83EA6"/>
    <w:rsid w:val="00D864F5"/>
    <w:rsid w:val="00D90504"/>
    <w:rsid w:val="00D95004"/>
    <w:rsid w:val="00D97BA8"/>
    <w:rsid w:val="00D97E5A"/>
    <w:rsid w:val="00DA3CE2"/>
    <w:rsid w:val="00DA5B72"/>
    <w:rsid w:val="00DB3A0E"/>
    <w:rsid w:val="00DB61F6"/>
    <w:rsid w:val="00DC532D"/>
    <w:rsid w:val="00DC5C27"/>
    <w:rsid w:val="00DC7BCD"/>
    <w:rsid w:val="00DD4934"/>
    <w:rsid w:val="00DD6C33"/>
    <w:rsid w:val="00DE35CA"/>
    <w:rsid w:val="00DF3671"/>
    <w:rsid w:val="00DF4D26"/>
    <w:rsid w:val="00E027CB"/>
    <w:rsid w:val="00E03E9B"/>
    <w:rsid w:val="00E05111"/>
    <w:rsid w:val="00E07E79"/>
    <w:rsid w:val="00E1003A"/>
    <w:rsid w:val="00E103E7"/>
    <w:rsid w:val="00E12928"/>
    <w:rsid w:val="00E13549"/>
    <w:rsid w:val="00E163CD"/>
    <w:rsid w:val="00E1681C"/>
    <w:rsid w:val="00E25832"/>
    <w:rsid w:val="00E31971"/>
    <w:rsid w:val="00E340EC"/>
    <w:rsid w:val="00E342D4"/>
    <w:rsid w:val="00E42C8D"/>
    <w:rsid w:val="00E441C7"/>
    <w:rsid w:val="00E47E75"/>
    <w:rsid w:val="00E50276"/>
    <w:rsid w:val="00E510B3"/>
    <w:rsid w:val="00E510BD"/>
    <w:rsid w:val="00E562CA"/>
    <w:rsid w:val="00E65A07"/>
    <w:rsid w:val="00E67C61"/>
    <w:rsid w:val="00E70BE2"/>
    <w:rsid w:val="00E727EF"/>
    <w:rsid w:val="00E76647"/>
    <w:rsid w:val="00E8020C"/>
    <w:rsid w:val="00E80D17"/>
    <w:rsid w:val="00E854FE"/>
    <w:rsid w:val="00E86805"/>
    <w:rsid w:val="00E90E92"/>
    <w:rsid w:val="00E91D4E"/>
    <w:rsid w:val="00E92AF6"/>
    <w:rsid w:val="00EA4135"/>
    <w:rsid w:val="00EA77D5"/>
    <w:rsid w:val="00EA7CC6"/>
    <w:rsid w:val="00EB2FFE"/>
    <w:rsid w:val="00EB7289"/>
    <w:rsid w:val="00EC46F1"/>
    <w:rsid w:val="00EE6D41"/>
    <w:rsid w:val="00EF10FB"/>
    <w:rsid w:val="00EF3487"/>
    <w:rsid w:val="00EF4CCC"/>
    <w:rsid w:val="00F00767"/>
    <w:rsid w:val="00F015BA"/>
    <w:rsid w:val="00F107C1"/>
    <w:rsid w:val="00F15871"/>
    <w:rsid w:val="00F170A0"/>
    <w:rsid w:val="00F17410"/>
    <w:rsid w:val="00F22C26"/>
    <w:rsid w:val="00F2602B"/>
    <w:rsid w:val="00F31559"/>
    <w:rsid w:val="00F31940"/>
    <w:rsid w:val="00F33D1C"/>
    <w:rsid w:val="00F37130"/>
    <w:rsid w:val="00F4216F"/>
    <w:rsid w:val="00F44040"/>
    <w:rsid w:val="00F4433E"/>
    <w:rsid w:val="00F45053"/>
    <w:rsid w:val="00F50EBD"/>
    <w:rsid w:val="00F526EE"/>
    <w:rsid w:val="00F55C71"/>
    <w:rsid w:val="00F62F76"/>
    <w:rsid w:val="00F63478"/>
    <w:rsid w:val="00F65D07"/>
    <w:rsid w:val="00F66F59"/>
    <w:rsid w:val="00F75391"/>
    <w:rsid w:val="00F769E9"/>
    <w:rsid w:val="00F81DF1"/>
    <w:rsid w:val="00F81FF9"/>
    <w:rsid w:val="00F82A77"/>
    <w:rsid w:val="00F86E55"/>
    <w:rsid w:val="00F87B0D"/>
    <w:rsid w:val="00F91A41"/>
    <w:rsid w:val="00F95C28"/>
    <w:rsid w:val="00FA0EE4"/>
    <w:rsid w:val="00FC2DCB"/>
    <w:rsid w:val="00FD2175"/>
    <w:rsid w:val="00FD2DB2"/>
    <w:rsid w:val="00FE0660"/>
    <w:rsid w:val="00FE3BA2"/>
    <w:rsid w:val="00FE6E6C"/>
    <w:rsid w:val="00FE7022"/>
    <w:rsid w:val="00FF30DA"/>
    <w:rsid w:val="00FF7C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96B6B"/>
    <w:rPr>
      <w:sz w:val="24"/>
      <w:szCs w:val="24"/>
    </w:rPr>
  </w:style>
  <w:style w:type="paragraph" w:styleId="Heading1">
    <w:name w:val="heading 1"/>
    <w:basedOn w:val="Normal"/>
    <w:qFormat/>
    <w:rsid w:val="0064421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3"/>
    <w:qFormat/>
    <w:rsid w:val="00096B6B"/>
    <w:pPr>
      <w:jc w:val="center"/>
    </w:pPr>
    <w:rPr>
      <w:b/>
      <w:bCs/>
    </w:rPr>
  </w:style>
  <w:style w:type="paragraph" w:styleId="BodyText">
    <w:name w:val="Body Text"/>
    <w:basedOn w:val="Normal"/>
    <w:rsid w:val="00096B6B"/>
    <w:pPr>
      <w:jc w:val="both"/>
    </w:pPr>
  </w:style>
  <w:style w:type="paragraph" w:styleId="BalloonText">
    <w:name w:val="Balloon Text"/>
    <w:basedOn w:val="Normal"/>
    <w:semiHidden/>
    <w:rsid w:val="00C519F2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link w:val="1"/>
    <w:rsid w:val="00CB6826"/>
    <w:rPr>
      <w:sz w:val="26"/>
      <w:szCs w:val="26"/>
      <w:lang w:bidi="ar-SA"/>
    </w:rPr>
  </w:style>
  <w:style w:type="paragraph" w:customStyle="1" w:styleId="1">
    <w:name w:val="Основной текст1"/>
    <w:basedOn w:val="Normal"/>
    <w:link w:val="a"/>
    <w:rsid w:val="00CB6826"/>
    <w:pPr>
      <w:widowControl w:val="0"/>
      <w:shd w:val="clear" w:color="auto" w:fill="FFFFFF"/>
      <w:spacing w:after="540" w:line="0" w:lineRule="atLeast"/>
      <w:jc w:val="both"/>
    </w:pPr>
    <w:rPr>
      <w:sz w:val="26"/>
      <w:szCs w:val="26"/>
    </w:rPr>
  </w:style>
  <w:style w:type="character" w:customStyle="1" w:styleId="a0">
    <w:name w:val="Основной текст +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Corbel12pt">
    <w:name w:val="Основной текст + Corbel;12 pt"/>
    <w:rsid w:val="00525AC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5">
    <w:name w:val="Основной текст (5) + Не полужирный"/>
    <w:rsid w:val="00525A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NoSpacing">
    <w:name w:val="No Spacing"/>
    <w:uiPriority w:val="1"/>
    <w:qFormat/>
    <w:rsid w:val="00BF45D2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885110"/>
    <w:rPr>
      <w:strike w:val="0"/>
      <w:dstrike w:val="0"/>
      <w:color w:val="666699"/>
      <w:u w:val="none"/>
      <w:effect w:val="none"/>
    </w:rPr>
  </w:style>
  <w:style w:type="paragraph" w:styleId="Header">
    <w:name w:val="header"/>
    <w:basedOn w:val="Normal"/>
    <w:link w:val="a1"/>
    <w:uiPriority w:val="99"/>
    <w:unhideWhenUsed/>
    <w:rsid w:val="00885110"/>
    <w:pPr>
      <w:tabs>
        <w:tab w:val="center" w:pos="4677"/>
        <w:tab w:val="right" w:pos="9355"/>
      </w:tabs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1">
    <w:name w:val="Верхний колонтитул Знак"/>
    <w:link w:val="Header"/>
    <w:uiPriority w:val="99"/>
    <w:rsid w:val="00885110"/>
    <w:rPr>
      <w:rFonts w:eastAsia="Calibri"/>
      <w:sz w:val="28"/>
      <w:szCs w:val="28"/>
      <w:lang w:eastAsia="en-US"/>
    </w:rPr>
  </w:style>
  <w:style w:type="paragraph" w:styleId="NormalWeb">
    <w:name w:val="Normal (Web)"/>
    <w:basedOn w:val="Normal"/>
    <w:rsid w:val="000C6FD0"/>
    <w:pPr>
      <w:spacing w:before="100" w:beforeAutospacing="1" w:after="100" w:afterAutospacing="1"/>
    </w:pPr>
  </w:style>
  <w:style w:type="character" w:customStyle="1" w:styleId="a2">
    <w:name w:val="Гипертекстовая ссылка"/>
    <w:uiPriority w:val="99"/>
    <w:rsid w:val="00E027CB"/>
    <w:rPr>
      <w:color w:val="106BBE"/>
    </w:rPr>
  </w:style>
  <w:style w:type="character" w:customStyle="1" w:styleId="apple-converted-space">
    <w:name w:val="apple-converted-space"/>
    <w:basedOn w:val="DefaultParagraphFont"/>
    <w:rsid w:val="00582B82"/>
  </w:style>
  <w:style w:type="character" w:customStyle="1" w:styleId="a3">
    <w:name w:val="Название Знак"/>
    <w:link w:val="Title"/>
    <w:rsid w:val="0039275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5F59F-DE00-4A35-A2F4-46EDCBBF4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