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752F1B" w:rsidP="00251F5C">
      <w:pPr>
        <w:widowControl w:val="0"/>
        <w:suppressAutoHyphens/>
        <w:spacing w:line="21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752F1B">
        <w:rPr>
          <w:rFonts w:eastAsia="HG Mincho Light J"/>
          <w:color w:val="000000" w:themeColor="text1"/>
          <w:sz w:val="28"/>
          <w:szCs w:val="28"/>
        </w:rPr>
        <w:t>Дело №5-4-</w:t>
      </w:r>
      <w:r w:rsidR="00276829">
        <w:rPr>
          <w:rFonts w:eastAsia="HG Mincho Light J"/>
          <w:color w:val="000000" w:themeColor="text1"/>
          <w:sz w:val="28"/>
          <w:szCs w:val="28"/>
        </w:rPr>
        <w:t>432</w:t>
      </w:r>
      <w:r w:rsidRPr="00752F1B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752F1B" w:rsidP="00251F5C">
      <w:pPr>
        <w:spacing w:line="218" w:lineRule="auto"/>
        <w:jc w:val="center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П О С Т А Н О В Л Е Н И Е</w:t>
      </w:r>
    </w:p>
    <w:p w:rsidR="00043AE9" w:rsidRPr="00752F1B" w:rsidP="00251F5C">
      <w:pPr>
        <w:spacing w:line="218" w:lineRule="auto"/>
        <w:jc w:val="center"/>
        <w:rPr>
          <w:color w:val="000000" w:themeColor="text1"/>
          <w:sz w:val="28"/>
          <w:szCs w:val="28"/>
        </w:rPr>
      </w:pPr>
    </w:p>
    <w:p w:rsidR="00043AE9" w:rsidRPr="00752F1B" w:rsidP="00251F5C">
      <w:pPr>
        <w:spacing w:line="21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ноября</w:t>
      </w:r>
      <w:r w:rsidRPr="00752F1B" w:rsidR="003A79CA">
        <w:rPr>
          <w:color w:val="000000" w:themeColor="text1"/>
          <w:sz w:val="28"/>
          <w:szCs w:val="28"/>
        </w:rPr>
        <w:t xml:space="preserve"> </w:t>
      </w:r>
      <w:r w:rsidRPr="00752F1B" w:rsidR="00863048">
        <w:rPr>
          <w:color w:val="000000" w:themeColor="text1"/>
          <w:sz w:val="28"/>
          <w:szCs w:val="28"/>
        </w:rPr>
        <w:t>2020 года</w:t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  <w:t xml:space="preserve"> </w:t>
      </w:r>
      <w:r w:rsidRPr="00752F1B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752F1B" w:rsidP="00251F5C">
      <w:pPr>
        <w:spacing w:line="218" w:lineRule="auto"/>
        <w:jc w:val="both"/>
        <w:rPr>
          <w:color w:val="000000" w:themeColor="text1"/>
          <w:sz w:val="28"/>
          <w:szCs w:val="28"/>
        </w:rPr>
      </w:pPr>
    </w:p>
    <w:p w:rsidR="00276829" w:rsidP="00276829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276829">
        <w:rPr>
          <w:color w:val="000000" w:themeColor="text1"/>
          <w:sz w:val="28"/>
          <w:szCs w:val="28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</w:t>
      </w:r>
      <w:r w:rsidRPr="00752F1B" w:rsidR="00043AE9">
        <w:rPr>
          <w:color w:val="000000" w:themeColor="text1"/>
          <w:sz w:val="28"/>
          <w:szCs w:val="28"/>
        </w:rPr>
        <w:t>, рассмотрев дело об административном правонарушении, в отношении:</w:t>
      </w:r>
    </w:p>
    <w:p w:rsidR="00276829" w:rsidP="00276829">
      <w:pPr>
        <w:spacing w:line="218" w:lineRule="auto"/>
        <w:ind w:left="3402"/>
        <w:jc w:val="both"/>
        <w:rPr>
          <w:sz w:val="28"/>
          <w:szCs w:val="28"/>
        </w:rPr>
      </w:pPr>
      <w:r w:rsidRPr="00276829">
        <w:rPr>
          <w:sz w:val="28"/>
          <w:szCs w:val="28"/>
        </w:rPr>
        <w:t xml:space="preserve">Панченко Елены Дмитриевны, </w:t>
      </w:r>
      <w:r w:rsidR="005E1136">
        <w:rPr>
          <w:sz w:val="28"/>
          <w:szCs w:val="28"/>
        </w:rPr>
        <w:t>&lt;ДАННЫЕ ИЗЪЯТЫ&gt;</w:t>
      </w:r>
      <w:r w:rsidRPr="00276829">
        <w:rPr>
          <w:sz w:val="28"/>
          <w:szCs w:val="28"/>
        </w:rPr>
        <w:t>,</w:t>
      </w:r>
    </w:p>
    <w:p w:rsidR="00276829" w:rsidRPr="00752F1B" w:rsidP="00276829">
      <w:pPr>
        <w:spacing w:line="218" w:lineRule="auto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</w:t>
      </w:r>
      <w:r w:rsidR="001C07C8">
        <w:rPr>
          <w:color w:val="000000" w:themeColor="text1"/>
          <w:sz w:val="28"/>
          <w:szCs w:val="28"/>
        </w:rPr>
        <w:t>33</w:t>
      </w:r>
      <w:r w:rsidRPr="00752F1B">
        <w:rPr>
          <w:color w:val="000000" w:themeColor="text1"/>
          <w:sz w:val="28"/>
          <w:szCs w:val="28"/>
        </w:rPr>
        <w:t>.2 Кодекса Российской Федерации об административных правонарушениях,</w:t>
      </w:r>
    </w:p>
    <w:p w:rsidR="00043AE9" w:rsidRPr="00752F1B" w:rsidP="00251F5C">
      <w:pPr>
        <w:suppressAutoHyphens/>
        <w:spacing w:line="218" w:lineRule="auto"/>
        <w:jc w:val="center"/>
        <w:rPr>
          <w:bCs/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УСТАНОВИЛ:</w:t>
      </w:r>
    </w:p>
    <w:p w:rsidR="00043AE9" w:rsidRPr="00752F1B" w:rsidP="00251F5C">
      <w:pPr>
        <w:suppressAutoHyphens/>
        <w:spacing w:line="21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752F1B" w:rsidP="00251F5C">
      <w:pPr>
        <w:spacing w:line="218" w:lineRule="auto"/>
        <w:ind w:firstLine="708"/>
        <w:jc w:val="both"/>
        <w:rPr>
          <w:color w:val="000000" w:themeColor="text1"/>
          <w:sz w:val="28"/>
          <w:szCs w:val="28"/>
        </w:rPr>
      </w:pPr>
      <w:r w:rsidRPr="00276829">
        <w:rPr>
          <w:sz w:val="28"/>
          <w:szCs w:val="28"/>
        </w:rPr>
        <w:t>Панченко Елен</w:t>
      </w:r>
      <w:r>
        <w:rPr>
          <w:sz w:val="28"/>
          <w:szCs w:val="28"/>
        </w:rPr>
        <w:t>а</w:t>
      </w:r>
      <w:r w:rsidRPr="00276829">
        <w:rPr>
          <w:sz w:val="28"/>
          <w:szCs w:val="28"/>
        </w:rPr>
        <w:t xml:space="preserve"> Дмитриевн</w:t>
      </w:r>
      <w:r>
        <w:rPr>
          <w:sz w:val="28"/>
          <w:szCs w:val="28"/>
        </w:rPr>
        <w:t>а</w:t>
      </w:r>
      <w:r w:rsidRPr="00752F1B">
        <w:rPr>
          <w:color w:val="000000" w:themeColor="text1"/>
          <w:sz w:val="28"/>
          <w:szCs w:val="28"/>
        </w:rPr>
        <w:t xml:space="preserve">, являясь </w:t>
      </w:r>
      <w:r w:rsidRPr="00752F1B" w:rsidR="00A7329E">
        <w:rPr>
          <w:sz w:val="28"/>
          <w:szCs w:val="28"/>
        </w:rPr>
        <w:t xml:space="preserve">директором ООО </w:t>
      </w:r>
      <w:r w:rsidR="005E1136">
        <w:rPr>
          <w:sz w:val="28"/>
          <w:szCs w:val="28"/>
        </w:rPr>
        <w:t>&lt;ДАННЫЕ ИЗЪЯТЫ&gt;</w:t>
      </w:r>
      <w:r w:rsidRPr="00752F1B" w:rsidR="003A79CA">
        <w:rPr>
          <w:sz w:val="28"/>
          <w:szCs w:val="28"/>
        </w:rPr>
        <w:t>,</w:t>
      </w:r>
      <w:r w:rsidRPr="00752F1B" w:rsidR="003A79CA">
        <w:rPr>
          <w:color w:val="000000" w:themeColor="text1"/>
          <w:sz w:val="28"/>
          <w:szCs w:val="28"/>
        </w:rPr>
        <w:t xml:space="preserve"> расположенного по адресу: </w:t>
      </w:r>
      <w:r w:rsidR="005E1136">
        <w:rPr>
          <w:sz w:val="28"/>
          <w:szCs w:val="28"/>
        </w:rPr>
        <w:t>&lt;ДАННЫЕ ИЗЪЯТЫ&gt;</w:t>
      </w:r>
      <w:r w:rsidRPr="00752F1B" w:rsidR="003A79CA">
        <w:rPr>
          <w:sz w:val="28"/>
          <w:szCs w:val="28"/>
        </w:rPr>
        <w:t xml:space="preserve">, </w:t>
      </w:r>
      <w:r w:rsidRPr="00752F1B">
        <w:rPr>
          <w:color w:val="000000" w:themeColor="text1"/>
          <w:sz w:val="28"/>
          <w:szCs w:val="28"/>
        </w:rPr>
        <w:t>не обеспечил</w:t>
      </w:r>
      <w:r>
        <w:rPr>
          <w:color w:val="000000" w:themeColor="text1"/>
          <w:sz w:val="28"/>
          <w:szCs w:val="28"/>
        </w:rPr>
        <w:t>а</w:t>
      </w:r>
      <w:r w:rsidRPr="00752F1B" w:rsidR="003A79CA">
        <w:rPr>
          <w:color w:val="000000" w:themeColor="text1"/>
          <w:sz w:val="28"/>
          <w:szCs w:val="28"/>
        </w:rPr>
        <w:t xml:space="preserve"> </w:t>
      </w:r>
      <w:r w:rsidRPr="00752F1B">
        <w:rPr>
          <w:color w:val="000000" w:themeColor="text1"/>
          <w:sz w:val="28"/>
          <w:szCs w:val="28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752F1B" w:rsidR="00A7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ноябрь </w:t>
      </w:r>
      <w:r w:rsidRPr="00752F1B" w:rsidR="009E6C9A">
        <w:rPr>
          <w:color w:val="000000" w:themeColor="text1"/>
          <w:sz w:val="28"/>
          <w:szCs w:val="28"/>
          <w:shd w:val="clear" w:color="auto" w:fill="FFFFFF"/>
        </w:rPr>
        <w:t>2019 год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C07C8" w:rsidP="00251F5C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C07C8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C07C8" w:rsidP="00251F5C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C07C8">
        <w:rPr>
          <w:color w:val="000000" w:themeColor="text1"/>
          <w:sz w:val="28"/>
          <w:szCs w:val="28"/>
          <w:shd w:val="clear" w:color="auto" w:fill="FFFFFF"/>
        </w:rPr>
        <w:t xml:space="preserve">Указанные сведения за </w:t>
      </w:r>
      <w:r>
        <w:rPr>
          <w:color w:val="000000" w:themeColor="text1"/>
          <w:sz w:val="28"/>
          <w:szCs w:val="28"/>
          <w:shd w:val="clear" w:color="auto" w:fill="FFFFFF"/>
        </w:rPr>
        <w:t>ноябрь</w:t>
      </w:r>
      <w:r w:rsidRPr="001C07C8">
        <w:rPr>
          <w:color w:val="000000" w:themeColor="text1"/>
          <w:sz w:val="28"/>
          <w:szCs w:val="28"/>
          <w:shd w:val="clear" w:color="auto" w:fill="FFFFFF"/>
        </w:rPr>
        <w:t xml:space="preserve"> 2019 год по форме СЗВ-М были предоставлены директором ООО </w:t>
      </w:r>
      <w:r w:rsidR="005E1136">
        <w:rPr>
          <w:sz w:val="28"/>
          <w:szCs w:val="28"/>
        </w:rPr>
        <w:t>&lt;ДАННЫЕ ИЗЪЯТЫ&gt;</w:t>
      </w:r>
      <w:r w:rsidR="005E1136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Панченко Е.Д.</w:t>
      </w:r>
      <w:r w:rsidRPr="001C07C8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5E1136">
        <w:rPr>
          <w:sz w:val="28"/>
          <w:szCs w:val="28"/>
        </w:rPr>
        <w:t>&lt;ДАНН</w:t>
      </w:r>
      <w:r w:rsidR="005E1136">
        <w:rPr>
          <w:sz w:val="28"/>
          <w:szCs w:val="28"/>
        </w:rPr>
        <w:t xml:space="preserve"> </w:t>
      </w:r>
      <w:r w:rsidR="005E1136">
        <w:rPr>
          <w:sz w:val="28"/>
          <w:szCs w:val="28"/>
        </w:rPr>
        <w:t xml:space="preserve">ЫЕ </w:t>
      </w:r>
      <w:r w:rsidR="005E1136">
        <w:rPr>
          <w:sz w:val="28"/>
          <w:szCs w:val="28"/>
        </w:rPr>
        <w:t>ИЗЪЯТЫ&gt;</w:t>
      </w:r>
      <w:r w:rsidRPr="001C07C8">
        <w:rPr>
          <w:color w:val="000000" w:themeColor="text1"/>
          <w:sz w:val="28"/>
          <w:szCs w:val="28"/>
          <w:shd w:val="clear" w:color="auto" w:fill="FFFFFF"/>
        </w:rPr>
        <w:t>года</w:t>
      </w:r>
      <w:r w:rsidRPr="001C07C8">
        <w:rPr>
          <w:color w:val="000000" w:themeColor="text1"/>
          <w:sz w:val="28"/>
          <w:szCs w:val="28"/>
          <w:shd w:val="clear" w:color="auto" w:fill="FFFFFF"/>
        </w:rPr>
        <w:t xml:space="preserve">, предельный срок предоставления которых не позднее </w:t>
      </w:r>
      <w:r>
        <w:rPr>
          <w:color w:val="000000" w:themeColor="text1"/>
          <w:sz w:val="28"/>
          <w:szCs w:val="28"/>
          <w:shd w:val="clear" w:color="auto" w:fill="FFFFFF"/>
        </w:rPr>
        <w:t>16.12</w:t>
      </w:r>
      <w:r w:rsidRPr="001C07C8">
        <w:rPr>
          <w:color w:val="000000" w:themeColor="text1"/>
          <w:sz w:val="28"/>
          <w:szCs w:val="28"/>
          <w:shd w:val="clear" w:color="auto" w:fill="FFFFFF"/>
        </w:rPr>
        <w:t>.2019 года, то есть с пропуском установленного законом срока.</w:t>
      </w:r>
    </w:p>
    <w:p w:rsidR="00043AE9" w:rsidRPr="00752F1B" w:rsidP="00251F5C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A79CA" w:rsidRPr="00752F1B" w:rsidP="003A79CA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</w:rPr>
        <w:t xml:space="preserve">Директор </w:t>
      </w:r>
      <w:r w:rsidR="001C07C8">
        <w:rPr>
          <w:color w:val="000000" w:themeColor="text1"/>
          <w:sz w:val="28"/>
          <w:szCs w:val="28"/>
        </w:rPr>
        <w:t>О</w:t>
      </w:r>
      <w:r w:rsidRPr="00752F1B" w:rsidR="008178A1">
        <w:rPr>
          <w:color w:val="000000" w:themeColor="text1"/>
          <w:sz w:val="28"/>
          <w:szCs w:val="28"/>
        </w:rPr>
        <w:t xml:space="preserve">бщества </w:t>
      </w:r>
      <w:r w:rsidR="001C07C8">
        <w:rPr>
          <w:sz w:val="28"/>
          <w:szCs w:val="28"/>
        </w:rPr>
        <w:t>Панченко Е.Д.</w:t>
      </w:r>
      <w:r w:rsidRPr="00752F1B">
        <w:rPr>
          <w:sz w:val="28"/>
          <w:szCs w:val="28"/>
        </w:rPr>
        <w:t xml:space="preserve"> </w:t>
      </w:r>
      <w:r w:rsidRPr="00752F1B" w:rsidR="00343097">
        <w:rPr>
          <w:color w:val="000000" w:themeColor="text1"/>
          <w:sz w:val="28"/>
          <w:szCs w:val="28"/>
          <w:shd w:val="clear" w:color="auto" w:fill="FFFFFF"/>
        </w:rPr>
        <w:t xml:space="preserve">в судебное заседание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752F1B" w:rsidR="00343097">
        <w:rPr>
          <w:color w:val="000000" w:themeColor="text1"/>
          <w:sz w:val="28"/>
          <w:szCs w:val="28"/>
          <w:shd w:val="clear" w:color="auto" w:fill="FFFFFF"/>
        </w:rPr>
        <w:t>явил</w:t>
      </w:r>
      <w:r w:rsidR="001C07C8">
        <w:rPr>
          <w:color w:val="000000" w:themeColor="text1"/>
          <w:sz w:val="28"/>
          <w:szCs w:val="28"/>
          <w:shd w:val="clear" w:color="auto" w:fill="FFFFFF"/>
        </w:rPr>
        <w:t>ась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, о времени и месте его проведения извещен</w:t>
      </w:r>
      <w:r w:rsidR="001C07C8">
        <w:rPr>
          <w:color w:val="000000" w:themeColor="text1"/>
          <w:sz w:val="28"/>
          <w:szCs w:val="28"/>
          <w:shd w:val="clear" w:color="auto" w:fill="FFFFFF"/>
        </w:rPr>
        <w:t>а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надлежащим образом, причины неявки мировому судье не сообщил</w:t>
      </w:r>
      <w:r w:rsidR="001C07C8">
        <w:rPr>
          <w:color w:val="000000" w:themeColor="text1"/>
          <w:sz w:val="28"/>
          <w:szCs w:val="28"/>
          <w:shd w:val="clear" w:color="auto" w:fill="FFFFFF"/>
        </w:rPr>
        <w:t>а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3A79CA" w:rsidRPr="00752F1B" w:rsidP="003A79CA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752F1B">
        <w:rPr>
          <w:color w:val="000000" w:themeColor="text1"/>
          <w:sz w:val="28"/>
          <w:szCs w:val="28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752F1B">
        <w:rPr>
          <w:color w:val="000000" w:themeColor="text1"/>
          <w:sz w:val="28"/>
          <w:szCs w:val="28"/>
        </w:rPr>
        <w:t xml:space="preserve"> 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3A79CA" w:rsidRPr="00752F1B" w:rsidP="003A79CA">
      <w:pPr>
        <w:suppressAutoHyphens/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752F1B" w:rsidP="003A79CA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И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752F1B" w:rsidR="008178A1">
        <w:rPr>
          <w:color w:val="000000" w:themeColor="text1"/>
          <w:sz w:val="28"/>
          <w:szCs w:val="28"/>
          <w:shd w:val="clear" w:color="auto" w:fill="FFFFFF"/>
        </w:rPr>
        <w:t>д</w:t>
      </w:r>
      <w:r w:rsidRPr="00752F1B" w:rsidR="008178A1">
        <w:rPr>
          <w:color w:val="000000" w:themeColor="text1"/>
          <w:sz w:val="28"/>
          <w:szCs w:val="28"/>
        </w:rPr>
        <w:t xml:space="preserve">иректора </w:t>
      </w:r>
      <w:r w:rsidR="001C07C8">
        <w:rPr>
          <w:color w:val="000000" w:themeColor="text1"/>
          <w:sz w:val="28"/>
          <w:szCs w:val="28"/>
        </w:rPr>
        <w:t>О</w:t>
      </w:r>
      <w:r w:rsidRPr="00752F1B" w:rsidR="008178A1">
        <w:rPr>
          <w:color w:val="000000" w:themeColor="text1"/>
          <w:sz w:val="28"/>
          <w:szCs w:val="28"/>
        </w:rPr>
        <w:t>бщества с ограниченной ответственностью</w:t>
      </w:r>
      <w:r w:rsidRPr="00752F1B">
        <w:rPr>
          <w:color w:val="000000" w:themeColor="text1"/>
          <w:sz w:val="28"/>
          <w:szCs w:val="28"/>
        </w:rPr>
        <w:t xml:space="preserve"> </w:t>
      </w:r>
      <w:r w:rsidR="005E1136">
        <w:rPr>
          <w:sz w:val="28"/>
          <w:szCs w:val="28"/>
        </w:rPr>
        <w:t>&lt;ДАННЫЕ ИЗЪЯТЫ&gt;</w:t>
      </w:r>
      <w:r w:rsidR="005E1136">
        <w:rPr>
          <w:sz w:val="28"/>
          <w:szCs w:val="28"/>
        </w:rPr>
        <w:t xml:space="preserve"> </w:t>
      </w:r>
      <w:r w:rsidR="001C07C8">
        <w:rPr>
          <w:sz w:val="28"/>
          <w:szCs w:val="28"/>
        </w:rPr>
        <w:t>Панченко Е.Д</w:t>
      </w:r>
      <w:r w:rsidRPr="00752F1B">
        <w:rPr>
          <w:sz w:val="28"/>
          <w:szCs w:val="28"/>
        </w:rPr>
        <w:t xml:space="preserve">.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752F1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752F1B" w:rsidR="000B1485">
        <w:rPr>
          <w:color w:val="000000" w:themeColor="text1"/>
          <w:sz w:val="28"/>
          <w:szCs w:val="28"/>
        </w:rPr>
        <w:t>.2</w:t>
      </w:r>
      <w:r w:rsidRPr="00752F1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752F1B" w:rsidP="00251F5C">
      <w:pPr>
        <w:widowControl w:val="0"/>
        <w:spacing w:line="21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color w:val="000000" w:themeColor="text1"/>
          <w:sz w:val="28"/>
          <w:szCs w:val="28"/>
        </w:rPr>
        <w:t>Виновность</w:t>
      </w:r>
      <w:r w:rsidRPr="00752F1B" w:rsidR="003A79CA">
        <w:rPr>
          <w:sz w:val="28"/>
          <w:szCs w:val="28"/>
        </w:rPr>
        <w:t xml:space="preserve"> </w:t>
      </w:r>
      <w:r w:rsidR="001C07C8">
        <w:rPr>
          <w:sz w:val="28"/>
          <w:szCs w:val="28"/>
        </w:rPr>
        <w:t>Панченко Е.Д</w:t>
      </w:r>
      <w:r w:rsidRPr="00752F1B" w:rsidR="003A79CA">
        <w:rPr>
          <w:sz w:val="28"/>
          <w:szCs w:val="28"/>
        </w:rPr>
        <w:t xml:space="preserve">. </w:t>
      </w:r>
      <w:r w:rsidRPr="00752F1B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752F1B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752F1B">
        <w:rPr>
          <w:color w:val="000000" w:themeColor="text1"/>
          <w:sz w:val="28"/>
          <w:szCs w:val="28"/>
        </w:rPr>
        <w:t xml:space="preserve"> КоАП РФ, </w:t>
      </w:r>
      <w:r w:rsidRPr="00752F1B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752F1B" w:rsidP="00251F5C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752F1B" w:rsidR="00E25380">
        <w:rPr>
          <w:color w:val="000000" w:themeColor="text1"/>
          <w:szCs w:val="28"/>
        </w:rPr>
        <w:t>сть виновного</w:t>
      </w:r>
      <w:r w:rsidRPr="00752F1B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600994" w:rsidP="00251F5C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752F1B" w:rsidR="003A79CA">
        <w:rPr>
          <w:color w:val="000000" w:themeColor="text1"/>
          <w:szCs w:val="28"/>
        </w:rPr>
        <w:t xml:space="preserve"> </w:t>
      </w:r>
      <w:r w:rsidR="001C07C8">
        <w:rPr>
          <w:szCs w:val="28"/>
        </w:rPr>
        <w:t>Панченко Е.Д</w:t>
      </w:r>
      <w:r w:rsidRPr="00752F1B" w:rsidR="003A79CA">
        <w:rPr>
          <w:szCs w:val="28"/>
        </w:rPr>
        <w:t>.</w:t>
      </w:r>
      <w:r w:rsidRPr="00752F1B" w:rsidR="00786D83">
        <w:rPr>
          <w:color w:val="000000" w:themeColor="text1"/>
          <w:szCs w:val="28"/>
        </w:rPr>
        <w:t xml:space="preserve">, </w:t>
      </w:r>
      <w:r w:rsidRPr="00600994">
        <w:rPr>
          <w:color w:val="000000" w:themeColor="text1"/>
          <w:szCs w:val="28"/>
        </w:rPr>
        <w:t>котор</w:t>
      </w:r>
      <w:r>
        <w:rPr>
          <w:color w:val="000000" w:themeColor="text1"/>
          <w:szCs w:val="28"/>
        </w:rPr>
        <w:t>ая</w:t>
      </w:r>
      <w:r w:rsidRPr="00600994">
        <w:rPr>
          <w:color w:val="000000" w:themeColor="text1"/>
          <w:szCs w:val="28"/>
        </w:rPr>
        <w:t xml:space="preserve"> согласно материалов дела, ранее не привлекал</w:t>
      </w:r>
      <w:r>
        <w:rPr>
          <w:color w:val="000000" w:themeColor="text1"/>
          <w:szCs w:val="28"/>
        </w:rPr>
        <w:t>ась</w:t>
      </w:r>
      <w:r w:rsidRPr="00600994">
        <w:rPr>
          <w:color w:val="000000" w:themeColor="text1"/>
          <w:szCs w:val="28"/>
        </w:rPr>
        <w:t xml:space="preserve"> к административной ответственности, мировой судья считает необходимым назначить е</w:t>
      </w:r>
      <w:r>
        <w:rPr>
          <w:color w:val="000000" w:themeColor="text1"/>
          <w:szCs w:val="28"/>
        </w:rPr>
        <w:t xml:space="preserve">й </w:t>
      </w:r>
      <w:r w:rsidRPr="00600994">
        <w:rPr>
          <w:color w:val="000000" w:themeColor="text1"/>
          <w:szCs w:val="28"/>
        </w:rPr>
        <w:t>минимальное административное наказание в пределах, установленных санкцией ст.15.33.2. КоАП РФ.</w:t>
      </w:r>
    </w:p>
    <w:p w:rsidR="00043AE9" w:rsidRPr="00752F1B" w:rsidP="00251F5C">
      <w:pPr>
        <w:pStyle w:val="BodyTextIndent"/>
        <w:spacing w:line="21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752F1B">
        <w:rPr>
          <w:color w:val="000000" w:themeColor="text1"/>
          <w:szCs w:val="28"/>
        </w:rPr>
        <w:t>На основании изложенн</w:t>
      </w:r>
      <w:r w:rsidRPr="00752F1B" w:rsidR="00586787">
        <w:rPr>
          <w:color w:val="000000" w:themeColor="text1"/>
          <w:szCs w:val="28"/>
        </w:rPr>
        <w:t>ого, руководствуясь ст.ст.29.9,</w:t>
      </w:r>
      <w:r w:rsidRPr="00752F1B">
        <w:rPr>
          <w:color w:val="000000" w:themeColor="text1"/>
          <w:szCs w:val="28"/>
        </w:rPr>
        <w:t xml:space="preserve"> 29.10. </w:t>
      </w:r>
      <w:r w:rsidRPr="00752F1B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752F1B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251F5C" w:rsidRPr="00752F1B" w:rsidP="00251F5C">
      <w:pPr>
        <w:pStyle w:val="BodyTextIndent"/>
        <w:spacing w:line="218" w:lineRule="auto"/>
        <w:ind w:hanging="142"/>
        <w:jc w:val="center"/>
        <w:rPr>
          <w:color w:val="000000" w:themeColor="text1"/>
          <w:szCs w:val="28"/>
        </w:rPr>
      </w:pPr>
    </w:p>
    <w:p w:rsidR="00043AE9" w:rsidRPr="00752F1B" w:rsidP="00251F5C">
      <w:pPr>
        <w:pStyle w:val="BodyTextIndent"/>
        <w:spacing w:line="218" w:lineRule="auto"/>
        <w:ind w:hanging="142"/>
        <w:jc w:val="center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ПОСТАНОВИЛ:</w:t>
      </w:r>
    </w:p>
    <w:p w:rsidR="00043AE9" w:rsidRPr="00752F1B" w:rsidP="00251F5C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</w:p>
    <w:p w:rsidR="00043AE9" w:rsidRPr="00752F1B" w:rsidP="00251F5C">
      <w:pPr>
        <w:spacing w:line="21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 xml:space="preserve">Директора </w:t>
      </w:r>
      <w:r w:rsidR="00600994">
        <w:rPr>
          <w:color w:val="000000" w:themeColor="text1"/>
          <w:sz w:val="28"/>
          <w:szCs w:val="28"/>
        </w:rPr>
        <w:t>О</w:t>
      </w:r>
      <w:r w:rsidRPr="00752F1B">
        <w:rPr>
          <w:color w:val="000000" w:themeColor="text1"/>
          <w:sz w:val="28"/>
          <w:szCs w:val="28"/>
        </w:rPr>
        <w:t xml:space="preserve">бщества с ограниченной </w:t>
      </w:r>
      <w:r w:rsidRPr="00752F1B" w:rsidR="00EB7D24">
        <w:rPr>
          <w:color w:val="000000" w:themeColor="text1"/>
          <w:sz w:val="28"/>
          <w:szCs w:val="28"/>
        </w:rPr>
        <w:t>ответственностью</w:t>
      </w:r>
      <w:r w:rsidRPr="00752F1B" w:rsidR="003A79CA">
        <w:rPr>
          <w:color w:val="000000" w:themeColor="text1"/>
          <w:sz w:val="28"/>
          <w:szCs w:val="28"/>
        </w:rPr>
        <w:t xml:space="preserve"> </w:t>
      </w:r>
      <w:r w:rsidR="005E1136">
        <w:rPr>
          <w:sz w:val="28"/>
          <w:szCs w:val="28"/>
        </w:rPr>
        <w:t>&lt;ДАННЫЕ ИЗЪЯТЫ&gt;</w:t>
      </w:r>
      <w:r w:rsidRPr="00752F1B" w:rsidR="00A7329E">
        <w:rPr>
          <w:color w:val="000000" w:themeColor="text1"/>
          <w:sz w:val="28"/>
          <w:szCs w:val="28"/>
        </w:rPr>
        <w:t xml:space="preserve"> </w:t>
      </w:r>
      <w:r w:rsidR="00600994">
        <w:rPr>
          <w:sz w:val="28"/>
          <w:szCs w:val="28"/>
        </w:rPr>
        <w:t>Панченко Елену Дмитриевну</w:t>
      </w:r>
      <w:r w:rsidRPr="00752F1B" w:rsidR="003A79CA">
        <w:rPr>
          <w:sz w:val="28"/>
          <w:szCs w:val="28"/>
        </w:rPr>
        <w:t xml:space="preserve"> </w:t>
      </w:r>
      <w:r w:rsidRPr="00752F1B">
        <w:rPr>
          <w:color w:val="000000" w:themeColor="text1"/>
          <w:sz w:val="28"/>
          <w:szCs w:val="28"/>
        </w:rPr>
        <w:t>признать виновн</w:t>
      </w:r>
      <w:r w:rsidR="00600994">
        <w:rPr>
          <w:color w:val="000000" w:themeColor="text1"/>
          <w:sz w:val="28"/>
          <w:szCs w:val="28"/>
        </w:rPr>
        <w:t>ой</w:t>
      </w:r>
      <w:r w:rsidRPr="00752F1B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752F1B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752F1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600994">
        <w:rPr>
          <w:color w:val="000000" w:themeColor="text1"/>
          <w:sz w:val="28"/>
          <w:szCs w:val="28"/>
        </w:rPr>
        <w:t>й</w:t>
      </w:r>
      <w:r w:rsidRPr="00752F1B" w:rsidR="003A79CA">
        <w:rPr>
          <w:color w:val="000000" w:themeColor="text1"/>
          <w:sz w:val="28"/>
          <w:szCs w:val="28"/>
        </w:rPr>
        <w:t xml:space="preserve"> </w:t>
      </w:r>
      <w:r w:rsidRPr="00752F1B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043AE9" w:rsidRPr="00752F1B" w:rsidP="00251F5C">
      <w:pPr>
        <w:pStyle w:val="NormalWeb"/>
        <w:spacing w:before="0" w:beforeAutospacing="0" w:after="0" w:afterAutospacing="0" w:line="218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752F1B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752F1B" w:rsidP="00600994">
      <w:pPr>
        <w:pStyle w:val="BodyTextIndent"/>
        <w:spacing w:line="218" w:lineRule="auto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Получатель – УФК по Республике Крым (</w:t>
      </w:r>
      <w:r w:rsidR="00C951D7">
        <w:rPr>
          <w:color w:val="000000" w:themeColor="text1"/>
          <w:szCs w:val="28"/>
        </w:rPr>
        <w:t>Государственное учреждение – Отделение Пенсионного фонда Российской</w:t>
      </w:r>
      <w:r w:rsidR="00C951D7">
        <w:rPr>
          <w:color w:val="000000" w:themeColor="text1"/>
          <w:szCs w:val="28"/>
        </w:rPr>
        <w:tab/>
        <w:t xml:space="preserve"> Федерации по Республике Крым</w:t>
      </w:r>
      <w:r w:rsidRPr="00752F1B">
        <w:rPr>
          <w:color w:val="000000" w:themeColor="text1"/>
          <w:szCs w:val="28"/>
        </w:rPr>
        <w:t>)</w:t>
      </w:r>
      <w:r w:rsidR="00600994">
        <w:rPr>
          <w:color w:val="000000" w:themeColor="text1"/>
          <w:szCs w:val="28"/>
        </w:rPr>
        <w:t xml:space="preserve">, </w:t>
      </w:r>
      <w:r w:rsidR="00C951D7">
        <w:rPr>
          <w:color w:val="000000" w:themeColor="text1"/>
          <w:szCs w:val="28"/>
        </w:rPr>
        <w:t>р/с № 40101810335100010001 в Отделении Центрального Банка РФ по Республике Крым г. Симферополя, БИК 043510001, ОКТМО 35701000, ИНН 7706808265, КПП 910201001, КБК 392 1 16 01151 01 9000 140.</w:t>
      </w:r>
    </w:p>
    <w:p w:rsidR="00043AE9" w:rsidRPr="00752F1B" w:rsidP="00251F5C">
      <w:pPr>
        <w:pStyle w:val="BodyTextIndent"/>
        <w:spacing w:line="218" w:lineRule="auto"/>
        <w:rPr>
          <w:rFonts w:eastAsia="Calibri"/>
          <w:color w:val="000000" w:themeColor="text1"/>
          <w:szCs w:val="28"/>
          <w:lang w:eastAsia="en-US"/>
        </w:rPr>
      </w:pPr>
      <w:r w:rsidRPr="00752F1B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752F1B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752F1B" w:rsidP="00251F5C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Разъяснить</w:t>
      </w:r>
      <w:r w:rsidRPr="00752F1B" w:rsidR="00586787">
        <w:rPr>
          <w:color w:val="000000" w:themeColor="text1"/>
          <w:sz w:val="28"/>
          <w:szCs w:val="28"/>
        </w:rPr>
        <w:t>, что в силу ст. 32.2</w:t>
      </w:r>
      <w:r w:rsidRPr="00752F1B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752F1B" w:rsidP="00251F5C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Разъяснить</w:t>
      </w:r>
      <w:r w:rsidRPr="00752F1B">
        <w:rPr>
          <w:color w:val="000000" w:themeColor="text1"/>
          <w:sz w:val="28"/>
          <w:szCs w:val="28"/>
        </w:rPr>
        <w:t>, чт</w:t>
      </w:r>
      <w:r w:rsidRPr="00752F1B" w:rsidR="00586787">
        <w:rPr>
          <w:color w:val="000000" w:themeColor="text1"/>
          <w:sz w:val="28"/>
          <w:szCs w:val="28"/>
        </w:rPr>
        <w:t>о в соответствии с ч.1 ст.20.25</w:t>
      </w:r>
      <w:r w:rsidRPr="00752F1B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752F1B" w:rsidP="00251F5C">
      <w:pPr>
        <w:spacing w:line="21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752F1B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752F1B" w:rsidP="00251F5C">
      <w:pPr>
        <w:spacing w:line="21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752F1B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752F1B" w:rsidP="00251F5C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F13BE7" w:rsidRPr="00752F1B" w:rsidP="00251F5C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Мировой судья</w:t>
      </w:r>
      <w:r w:rsidRPr="00752F1B">
        <w:rPr>
          <w:color w:val="000000" w:themeColor="text1"/>
          <w:sz w:val="28"/>
          <w:szCs w:val="28"/>
        </w:rPr>
        <w:tab/>
      </w:r>
      <w:r w:rsidRPr="00752F1B">
        <w:rPr>
          <w:color w:val="000000" w:themeColor="text1"/>
          <w:sz w:val="28"/>
          <w:szCs w:val="28"/>
        </w:rPr>
        <w:tab/>
      </w:r>
      <w:r w:rsidRPr="00C951D7">
        <w:rPr>
          <w:color w:val="000000" w:themeColor="text1"/>
          <w:sz w:val="28"/>
          <w:szCs w:val="28"/>
        </w:rPr>
        <w:tab/>
      </w:r>
      <w:r w:rsidRPr="00C951D7">
        <w:rPr>
          <w:color w:val="000000" w:themeColor="text1"/>
          <w:sz w:val="28"/>
          <w:szCs w:val="28"/>
        </w:rPr>
        <w:tab/>
        <w:t>подпись</w:t>
      </w:r>
      <w:r w:rsidRPr="00C951D7">
        <w:rPr>
          <w:color w:val="000000" w:themeColor="text1"/>
          <w:sz w:val="28"/>
          <w:szCs w:val="28"/>
        </w:rPr>
        <w:tab/>
      </w:r>
      <w:r w:rsidRPr="00C951D7">
        <w:rPr>
          <w:color w:val="000000" w:themeColor="text1"/>
          <w:sz w:val="28"/>
          <w:szCs w:val="28"/>
        </w:rPr>
        <w:tab/>
      </w:r>
      <w:r w:rsidRPr="00C951D7" w:rsidR="00600994">
        <w:rPr>
          <w:color w:val="000000" w:themeColor="text1"/>
          <w:sz w:val="28"/>
          <w:szCs w:val="28"/>
        </w:rPr>
        <w:t xml:space="preserve">        </w:t>
      </w:r>
      <w:r w:rsidRPr="00C951D7" w:rsidR="00E25380">
        <w:rPr>
          <w:color w:val="000000" w:themeColor="text1"/>
          <w:sz w:val="28"/>
          <w:szCs w:val="28"/>
        </w:rPr>
        <w:t xml:space="preserve"> Д.</w:t>
      </w:r>
      <w:r w:rsidR="00600994">
        <w:rPr>
          <w:color w:val="000000" w:themeColor="text1"/>
          <w:sz w:val="28"/>
          <w:szCs w:val="28"/>
        </w:rPr>
        <w:t>С. Щербина</w:t>
      </w:r>
    </w:p>
    <w:sectPr w:rsidSect="00600994">
      <w:pgSz w:w="11906" w:h="16838"/>
      <w:pgMar w:top="964" w:right="794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2530B"/>
    <w:rsid w:val="00185EA7"/>
    <w:rsid w:val="001C07C8"/>
    <w:rsid w:val="00251F5C"/>
    <w:rsid w:val="00260DB5"/>
    <w:rsid w:val="002629E9"/>
    <w:rsid w:val="00276829"/>
    <w:rsid w:val="003365DB"/>
    <w:rsid w:val="00343097"/>
    <w:rsid w:val="003A79CA"/>
    <w:rsid w:val="005215D9"/>
    <w:rsid w:val="00554261"/>
    <w:rsid w:val="00586787"/>
    <w:rsid w:val="005E1136"/>
    <w:rsid w:val="00600994"/>
    <w:rsid w:val="00682AB0"/>
    <w:rsid w:val="00686D88"/>
    <w:rsid w:val="007316D9"/>
    <w:rsid w:val="00752F1B"/>
    <w:rsid w:val="00786D83"/>
    <w:rsid w:val="007C142E"/>
    <w:rsid w:val="00805C51"/>
    <w:rsid w:val="008178A1"/>
    <w:rsid w:val="00820624"/>
    <w:rsid w:val="00833F30"/>
    <w:rsid w:val="00863048"/>
    <w:rsid w:val="009230EF"/>
    <w:rsid w:val="009B396A"/>
    <w:rsid w:val="009E6C9A"/>
    <w:rsid w:val="009E7F30"/>
    <w:rsid w:val="00A7329E"/>
    <w:rsid w:val="00A74A5D"/>
    <w:rsid w:val="00B16A8A"/>
    <w:rsid w:val="00BA5FFA"/>
    <w:rsid w:val="00BD02B4"/>
    <w:rsid w:val="00C951D7"/>
    <w:rsid w:val="00DE0877"/>
    <w:rsid w:val="00E25380"/>
    <w:rsid w:val="00E3646B"/>
    <w:rsid w:val="00E574E6"/>
    <w:rsid w:val="00EB7D24"/>
    <w:rsid w:val="00F01925"/>
    <w:rsid w:val="00F13BE7"/>
    <w:rsid w:val="00FC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2003A4-4B0C-47A8-99EA-A9DCE5E6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