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4539" w:rsidP="00684539">
      <w:pPr>
        <w:pStyle w:val="Heading1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№ </w:t>
      </w:r>
    </w:p>
    <w:p w:rsidR="00684539" w:rsidP="00684539">
      <w:pPr>
        <w:pStyle w:val="Heading1"/>
        <w:ind w:firstLine="567"/>
        <w:rPr>
          <w:b w:val="0"/>
          <w:bCs w:val="0"/>
          <w:sz w:val="28"/>
          <w:szCs w:val="28"/>
        </w:rPr>
      </w:pPr>
    </w:p>
    <w:p w:rsidR="00684539" w:rsidP="00684539">
      <w:pPr>
        <w:pStyle w:val="Heading1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684539" w:rsidP="00684539">
      <w:pPr>
        <w:ind w:firstLine="567"/>
        <w:jc w:val="both"/>
        <w:rPr>
          <w:sz w:val="28"/>
          <w:szCs w:val="28"/>
        </w:rPr>
      </w:pP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 ноября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г. Симферополь </w:t>
      </w:r>
    </w:p>
    <w:p w:rsidR="00684539" w:rsidP="00684539">
      <w:pPr>
        <w:ind w:firstLine="567"/>
        <w:jc w:val="both"/>
        <w:rPr>
          <w:sz w:val="28"/>
          <w:szCs w:val="28"/>
        </w:rPr>
      </w:pPr>
    </w:p>
    <w:p w:rsidR="00684539" w:rsidP="00684539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М</w:t>
      </w:r>
      <w:r>
        <w:rPr>
          <w:sz w:val="28"/>
          <w:szCs w:val="28"/>
          <w:shd w:val="clear" w:color="auto" w:fill="FFFFFF"/>
        </w:rPr>
        <w:t xml:space="preserve">ировой судья судебного участка № 4 Железнодорожного района г. Симферополя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</w:t>
      </w:r>
      <w:r>
        <w:rPr>
          <w:sz w:val="28"/>
          <w:szCs w:val="28"/>
          <w:shd w:val="clear" w:color="auto" w:fill="FFFFFF"/>
        </w:rPr>
        <w:t xml:space="preserve">, </w:t>
      </w:r>
      <w:r w:rsidRPr="00684539">
        <w:rPr>
          <w:rStyle w:val="apple-converted-space"/>
          <w:sz w:val="28"/>
          <w:szCs w:val="28"/>
          <w:shd w:val="clear" w:color="auto" w:fill="FFFFFF"/>
        </w:rPr>
        <w:t>рассмотрев в открытом</w:t>
      </w:r>
      <w:r>
        <w:rPr>
          <w:rStyle w:val="apple-converted-space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судебном заседании дело об административном правонарушении, в отношении </w:t>
      </w:r>
      <w:r w:rsidR="001F3353">
        <w:rPr>
          <w:sz w:val="28"/>
          <w:szCs w:val="28"/>
          <w:shd w:val="clear" w:color="auto" w:fill="FFFFFF"/>
        </w:rPr>
        <w:t>должностного лица:</w:t>
      </w:r>
    </w:p>
    <w:p w:rsidR="00684539" w:rsidP="00684539">
      <w:pPr>
        <w:ind w:left="2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Пономаренко Игоря Викторовича,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ч. 1 ст. 19.5 Кодекса Российской Федерации об административных правонарушениях, </w:t>
      </w:r>
      <w:r>
        <w:rPr>
          <w:sz w:val="28"/>
          <w:szCs w:val="28"/>
        </w:rPr>
        <w:tab/>
      </w:r>
    </w:p>
    <w:p w:rsidR="004407BA" w:rsidP="00684539">
      <w:pPr>
        <w:ind w:firstLine="567"/>
        <w:jc w:val="both"/>
        <w:rPr>
          <w:sz w:val="28"/>
          <w:szCs w:val="28"/>
        </w:rPr>
      </w:pPr>
    </w:p>
    <w:p w:rsidR="00684539" w:rsidRPr="004407BA" w:rsidP="00684539">
      <w:pPr>
        <w:ind w:firstLine="567"/>
        <w:jc w:val="center"/>
        <w:rPr>
          <w:sz w:val="28"/>
          <w:szCs w:val="28"/>
        </w:rPr>
      </w:pPr>
      <w:r w:rsidRPr="004407BA">
        <w:rPr>
          <w:sz w:val="28"/>
          <w:szCs w:val="28"/>
        </w:rPr>
        <w:t>УСТАНОВИЛ:</w:t>
      </w:r>
    </w:p>
    <w:p w:rsidR="00684539" w:rsidP="00684539">
      <w:pPr>
        <w:ind w:firstLine="567"/>
        <w:jc w:val="both"/>
        <w:rPr>
          <w:b/>
          <w:sz w:val="28"/>
          <w:szCs w:val="28"/>
        </w:rPr>
      </w:pP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Пономаренко Игорь Викторович, председатель ТСН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не выполнил законное предписание Инспекции по жилищному надзору Республики Крым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№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указанные сроки. </w:t>
      </w: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явился Пономаренко Игорь Викторович, председатель ТСН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вину в совершенном административном правонарушении не признал, дал пояснения относительно обстоятельств, изложенных в протоколе об административном правонарушении.</w:t>
      </w: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Пономаренко</w:t>
      </w:r>
      <w:r w:rsidR="00BB1F41">
        <w:rPr>
          <w:sz w:val="28"/>
          <w:szCs w:val="28"/>
        </w:rPr>
        <w:t xml:space="preserve"> Игоря Викторовича, председателя</w:t>
      </w:r>
      <w:r>
        <w:rPr>
          <w:sz w:val="28"/>
          <w:szCs w:val="28"/>
        </w:rPr>
        <w:t xml:space="preserve"> ТСН </w:t>
      </w:r>
      <w:r w:rsidRPr="00F7718D" w:rsidR="00F7718D">
        <w:rPr>
          <w:sz w:val="28"/>
          <w:szCs w:val="28"/>
        </w:rPr>
        <w:t>&lt;ДАННЫЕ ИЗЪЯТЫ&gt;</w:t>
      </w:r>
      <w:r w:rsidR="00F7718D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дела, мировой судья пришел к выводу о наличии в действиях </w:t>
      </w:r>
      <w:r w:rsidR="001F3353">
        <w:rPr>
          <w:sz w:val="28"/>
          <w:szCs w:val="28"/>
        </w:rPr>
        <w:t>Пономаренко Игоря</w:t>
      </w:r>
      <w:r w:rsidR="00BB1F41">
        <w:rPr>
          <w:sz w:val="28"/>
          <w:szCs w:val="28"/>
        </w:rPr>
        <w:t xml:space="preserve"> Викторович</w:t>
      </w:r>
      <w:r w:rsidR="001F3353">
        <w:rPr>
          <w:sz w:val="28"/>
          <w:szCs w:val="28"/>
        </w:rPr>
        <w:t>а, председателя</w:t>
      </w:r>
      <w:r w:rsidR="00BB1F41">
        <w:rPr>
          <w:sz w:val="28"/>
          <w:szCs w:val="28"/>
        </w:rPr>
        <w:t xml:space="preserve"> ТСН </w:t>
      </w:r>
      <w:r w:rsidRPr="00F7718D" w:rsidR="00F7718D">
        <w:rPr>
          <w:sz w:val="28"/>
          <w:szCs w:val="28"/>
        </w:rPr>
        <w:t>&lt;ДАННЫЕ ИЗЪЯТЫ&gt;</w:t>
      </w:r>
      <w:r w:rsidR="00F7718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состава правонарушения, предусмотренного ст. 19.5 ч.1 КоАП РФ, исходя из следующего.</w:t>
      </w: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BB1F41">
        <w:rPr>
          <w:sz w:val="28"/>
          <w:szCs w:val="28"/>
        </w:rPr>
        <w:t xml:space="preserve">Пономаренко Игорем Викторовичем, председателем ТСН </w:t>
      </w:r>
      <w:r w:rsidRPr="00F7718D" w:rsidR="00F7718D">
        <w:rPr>
          <w:sz w:val="28"/>
          <w:szCs w:val="28"/>
        </w:rPr>
        <w:t>&lt;ДАННЫЕ ИЗЪЯТЫ&gt;</w:t>
      </w:r>
      <w:r w:rsidR="00BB1F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предусмотренного ч. 1 ст. 19.5 КоАП РФ, подтверждается имеющимися в материалах дела доказательствами: протоколом об административном правонарушении №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7718D" w:rsidR="00F7718D">
        <w:rPr>
          <w:sz w:val="28"/>
          <w:szCs w:val="28"/>
        </w:rPr>
        <w:t>&lt;ДАННЫЕ ИЗЪЯТЫ&gt;</w:t>
      </w:r>
      <w:r w:rsidR="00BB1F41">
        <w:rPr>
          <w:sz w:val="28"/>
          <w:szCs w:val="28"/>
        </w:rPr>
        <w:t xml:space="preserve"> (</w:t>
      </w:r>
      <w:r w:rsidR="00BB1F41">
        <w:rPr>
          <w:sz w:val="28"/>
          <w:szCs w:val="28"/>
        </w:rPr>
        <w:t>л.д</w:t>
      </w:r>
      <w:r w:rsidR="00BB1F41">
        <w:rPr>
          <w:sz w:val="28"/>
          <w:szCs w:val="28"/>
        </w:rPr>
        <w:t>. 1-3</w:t>
      </w:r>
      <w:r>
        <w:rPr>
          <w:sz w:val="28"/>
          <w:szCs w:val="28"/>
        </w:rPr>
        <w:t xml:space="preserve">); </w:t>
      </w:r>
      <w:r w:rsidR="00BB1F41">
        <w:rPr>
          <w:sz w:val="28"/>
          <w:szCs w:val="28"/>
        </w:rPr>
        <w:t>предписанием №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которым </w:t>
      </w:r>
      <w:r w:rsidR="00BB1F41">
        <w:rPr>
          <w:sz w:val="28"/>
          <w:szCs w:val="28"/>
        </w:rPr>
        <w:t xml:space="preserve">ТСН </w:t>
      </w:r>
      <w:r w:rsidRPr="00F7718D" w:rsidR="00F7718D">
        <w:rPr>
          <w:sz w:val="28"/>
          <w:szCs w:val="28"/>
        </w:rPr>
        <w:t>&lt;ДАННЫЕ ИЗЪЯТЫ&gt;</w:t>
      </w:r>
      <w:r w:rsidR="00BB1F41">
        <w:rPr>
          <w:sz w:val="28"/>
          <w:szCs w:val="28"/>
        </w:rPr>
        <w:t xml:space="preserve"> было обязано</w:t>
      </w:r>
      <w:r>
        <w:rPr>
          <w:sz w:val="28"/>
          <w:szCs w:val="28"/>
        </w:rPr>
        <w:t xml:space="preserve"> </w:t>
      </w:r>
      <w:r w:rsidR="00BB1F41">
        <w:rPr>
          <w:sz w:val="28"/>
          <w:szCs w:val="28"/>
        </w:rPr>
        <w:t xml:space="preserve">выполнить пункты предписания в срок до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которое было получено </w:t>
      </w:r>
      <w:r w:rsidR="00BB1F41">
        <w:rPr>
          <w:sz w:val="28"/>
          <w:szCs w:val="28"/>
        </w:rPr>
        <w:t>ТСН</w:t>
      </w:r>
      <w:r>
        <w:rPr>
          <w:sz w:val="28"/>
          <w:szCs w:val="28"/>
        </w:rPr>
        <w:t xml:space="preserve">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в установленном законом поряд</w:t>
      </w:r>
      <w:r w:rsidR="00BB1F41">
        <w:rPr>
          <w:sz w:val="28"/>
          <w:szCs w:val="28"/>
        </w:rPr>
        <w:t>ке обжаловано не было (л.д.20</w:t>
      </w:r>
      <w:r>
        <w:rPr>
          <w:sz w:val="28"/>
          <w:szCs w:val="28"/>
        </w:rPr>
        <w:t>).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Объективная сторона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"consultantplus://offline/ref=EFE59F5E90BC1625336A8C2090887414B7AA18E39645E4A0C0CABD35975627B181B209671F8AvEG3P" </w:instrText>
      </w:r>
      <w:r>
        <w:fldChar w:fldCharType="separate"/>
      </w:r>
      <w:r w:rsidRPr="00BB1F41">
        <w:rPr>
          <w:rStyle w:val="Hyperlink"/>
          <w:color w:val="auto"/>
          <w:sz w:val="28"/>
          <w:szCs w:val="28"/>
          <w:u w:val="none"/>
        </w:rPr>
        <w:t>ч. 1 ст. 19.5</w:t>
      </w:r>
      <w:r>
        <w:fldChar w:fldCharType="end"/>
      </w:r>
      <w:r>
        <w:rPr>
          <w:sz w:val="28"/>
          <w:szCs w:val="28"/>
        </w:rPr>
        <w:t xml:space="preserve"> КоАП РФ заключается в бездействии либо </w:t>
      </w:r>
      <w:r>
        <w:rPr>
          <w:sz w:val="28"/>
          <w:szCs w:val="28"/>
        </w:rPr>
        <w:t>осуществлении действий, направленных на невыполнение законного предписания (постановления,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ч.1 </w:t>
      </w:r>
      <w:r>
        <w:fldChar w:fldCharType="begin"/>
      </w:r>
      <w:r>
        <w:instrText xml:space="preserve"> HYPERLINK "consultantplus://offline/ref=EFE59F5E90BC1625336A8C2090887414B7AA18E39645E4A0C0CABD35975627B181B209671F8AvEG2P" </w:instrText>
      </w:r>
      <w:r>
        <w:fldChar w:fldCharType="separate"/>
      </w:r>
      <w:r w:rsidRPr="00BB1F41">
        <w:rPr>
          <w:rStyle w:val="Hyperlink"/>
          <w:color w:val="auto"/>
          <w:sz w:val="28"/>
          <w:szCs w:val="28"/>
          <w:u w:val="none"/>
        </w:rPr>
        <w:t>ст. 19.5</w:t>
      </w:r>
      <w:r>
        <w:fldChar w:fldCharType="end"/>
      </w:r>
      <w:r>
        <w:rPr>
          <w:sz w:val="28"/>
          <w:szCs w:val="28"/>
        </w:rPr>
        <w:t xml:space="preserve">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том, что </w:t>
      </w:r>
      <w:r w:rsidR="00BB1F41">
        <w:rPr>
          <w:sz w:val="28"/>
          <w:szCs w:val="28"/>
        </w:rPr>
        <w:t xml:space="preserve">Пономаренко Игорь Викторович, председатель ТСН </w:t>
      </w:r>
      <w:r w:rsidRPr="00F7718D" w:rsidR="00F7718D">
        <w:rPr>
          <w:sz w:val="28"/>
          <w:szCs w:val="28"/>
        </w:rPr>
        <w:t xml:space="preserve">&lt;ДАННЫЕ </w:t>
      </w:r>
      <w:r w:rsidRPr="00F7718D" w:rsidR="00F7718D">
        <w:rPr>
          <w:sz w:val="28"/>
          <w:szCs w:val="28"/>
        </w:rPr>
        <w:t>ИЗЪЯТЫ</w:t>
      </w:r>
      <w:r w:rsidRPr="00F7718D" w:rsidR="00F7718D">
        <w:rPr>
          <w:sz w:val="28"/>
          <w:szCs w:val="28"/>
        </w:rPr>
        <w:t>&gt;</w:t>
      </w:r>
      <w:r w:rsidR="00BB1F41">
        <w:rPr>
          <w:sz w:val="28"/>
          <w:szCs w:val="28"/>
        </w:rPr>
        <w:t xml:space="preserve"> обжаловал предписание, уведомил</w:t>
      </w:r>
      <w:r>
        <w:rPr>
          <w:sz w:val="28"/>
          <w:szCs w:val="28"/>
        </w:rPr>
        <w:t xml:space="preserve"> Главное управление министерства юстиции по Республике Крым и Севастополю о невозможности выполнения требований предписания в ус</w:t>
      </w:r>
      <w:r w:rsidR="00BB1F41">
        <w:rPr>
          <w:sz w:val="28"/>
          <w:szCs w:val="28"/>
        </w:rPr>
        <w:t>тановленный срок либо обращался</w:t>
      </w:r>
      <w:r>
        <w:rPr>
          <w:sz w:val="28"/>
          <w:szCs w:val="28"/>
        </w:rPr>
        <w:t xml:space="preserve"> с ходатайством о продлении этого срока, в материалах дела не имеется. </w:t>
      </w:r>
    </w:p>
    <w:p w:rsidR="00684539" w:rsidP="006845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Законность требований вынесенного предписания сомнений не вызывает, что подтверждается совокупностью исследованных материалов дела.</w:t>
      </w:r>
    </w:p>
    <w:p w:rsidR="00684539" w:rsidP="00684539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4539" w:rsidP="006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</w:t>
      </w:r>
      <w:r w:rsidR="001F3353">
        <w:rPr>
          <w:sz w:val="28"/>
          <w:szCs w:val="28"/>
        </w:rPr>
        <w:t>Пономаренко И.В.</w:t>
      </w:r>
      <w:r>
        <w:rPr>
          <w:sz w:val="28"/>
          <w:szCs w:val="28"/>
        </w:rPr>
        <w:t>, к</w:t>
      </w:r>
      <w:r w:rsidR="001F3353">
        <w:rPr>
          <w:sz w:val="28"/>
          <w:szCs w:val="28"/>
        </w:rPr>
        <w:t>оторый</w:t>
      </w:r>
      <w:r>
        <w:rPr>
          <w:sz w:val="28"/>
          <w:szCs w:val="28"/>
        </w:rPr>
        <w:t xml:space="preserve"> согласно матери</w:t>
      </w:r>
      <w:r w:rsidR="004407BA">
        <w:rPr>
          <w:sz w:val="28"/>
          <w:szCs w:val="28"/>
        </w:rPr>
        <w:t>алов дела, ранее не привлекал</w:t>
      </w:r>
      <w:r w:rsidR="001F3353">
        <w:rPr>
          <w:sz w:val="28"/>
          <w:szCs w:val="28"/>
        </w:rPr>
        <w:t>ся</w:t>
      </w:r>
      <w:r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административное наказание в пределах санкции ч. 1 ст. 19.5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КоАП РФ.</w:t>
      </w:r>
    </w:p>
    <w:p w:rsidR="00684539" w:rsidP="006845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29.9, 29.10 КоАП РФ, судья</w:t>
      </w:r>
    </w:p>
    <w:p w:rsidR="00684539" w:rsidP="00684539">
      <w:pPr>
        <w:ind w:firstLine="567"/>
        <w:jc w:val="both"/>
        <w:rPr>
          <w:sz w:val="28"/>
          <w:szCs w:val="28"/>
        </w:rPr>
      </w:pPr>
    </w:p>
    <w:p w:rsidR="00684539" w:rsidP="00684539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84539" w:rsidP="00684539">
      <w:pPr>
        <w:suppressAutoHyphens/>
        <w:rPr>
          <w:sz w:val="28"/>
          <w:szCs w:val="28"/>
          <w:lang w:eastAsia="ar-SA"/>
        </w:rPr>
      </w:pPr>
    </w:p>
    <w:p w:rsidR="00684539" w:rsidP="00684539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B1F41">
        <w:rPr>
          <w:sz w:val="28"/>
          <w:szCs w:val="28"/>
        </w:rPr>
        <w:t xml:space="preserve">Пономаренко Игоря Викторовича, председателя ТСН </w:t>
      </w:r>
      <w:r w:rsidRPr="00F7718D" w:rsidR="00F771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правонарушениях, и назначить административное наказание в виде админист</w:t>
      </w:r>
      <w:r w:rsidR="00F61396">
        <w:rPr>
          <w:sz w:val="28"/>
          <w:szCs w:val="28"/>
        </w:rPr>
        <w:t>ративного штрафа в размере 1000</w:t>
      </w:r>
      <w:r>
        <w:rPr>
          <w:sz w:val="28"/>
          <w:szCs w:val="28"/>
        </w:rPr>
        <w:t xml:space="preserve"> (</w:t>
      </w:r>
      <w:r w:rsidR="00F61396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F61396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684539" w:rsidP="00684539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1F3353" w:rsidP="001F335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доход бюджета на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/с: 40101810335100010001 Центральный банк Российской Федерации Отделение Республика Кры</w:t>
      </w:r>
      <w:r>
        <w:rPr>
          <w:sz w:val="28"/>
          <w:szCs w:val="28"/>
          <w:lang w:eastAsia="ar-SA"/>
        </w:rPr>
        <w:t xml:space="preserve">м г. Симферополя </w:t>
      </w:r>
      <w:r>
        <w:rPr>
          <w:sz w:val="28"/>
          <w:szCs w:val="28"/>
          <w:lang w:eastAsia="ar-SA"/>
        </w:rPr>
        <w:t>(Инспекция по ж</w:t>
      </w:r>
      <w:r>
        <w:rPr>
          <w:sz w:val="28"/>
          <w:szCs w:val="28"/>
          <w:lang w:eastAsia="ar-SA"/>
        </w:rPr>
        <w:t>илищному надзору</w:t>
      </w:r>
      <w:r>
        <w:rPr>
          <w:sz w:val="28"/>
          <w:szCs w:val="28"/>
          <w:lang w:eastAsia="ar-SA"/>
        </w:rPr>
        <w:t xml:space="preserve"> Республики Крым</w:t>
      </w:r>
      <w:r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, л/с 04752203350, Код ОКАТО 35000000000, ОКТМО 35701000001, ИНН 9102012996, БИК 043510001, КПП 910201001, КБК 83911690040040000140, УИН </w:t>
      </w:r>
      <w:r w:rsidRPr="00F7718D" w:rsidR="00F7718D">
        <w:rPr>
          <w:sz w:val="28"/>
          <w:szCs w:val="28"/>
          <w:lang w:eastAsia="ar-SA"/>
        </w:rPr>
        <w:t>&lt;ДАННЫЕ ИЗЪЯТЫ&gt;</w:t>
      </w:r>
      <w:r>
        <w:rPr>
          <w:sz w:val="28"/>
          <w:szCs w:val="28"/>
          <w:lang w:eastAsia="ar-SA"/>
        </w:rPr>
        <w:t>.</w:t>
      </w:r>
    </w:p>
    <w:p w:rsidR="00684539" w:rsidP="006845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Копию постановления направить в </w:t>
      </w:r>
      <w:r w:rsidR="001F3353">
        <w:rPr>
          <w:sz w:val="28"/>
          <w:szCs w:val="28"/>
        </w:rPr>
        <w:t>Инспекцию по жилищному надзору Республики Крым</w:t>
      </w:r>
      <w:r>
        <w:rPr>
          <w:rFonts w:eastAsia="Calibri"/>
          <w:sz w:val="28"/>
          <w:szCs w:val="28"/>
          <w:lang w:eastAsia="en-US"/>
        </w:rPr>
        <w:t>.</w:t>
      </w:r>
    </w:p>
    <w:p w:rsidR="00684539" w:rsidP="006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1F3353">
        <w:rPr>
          <w:sz w:val="28"/>
          <w:szCs w:val="28"/>
        </w:rPr>
        <w:t>Пономаренко И.В.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84539" w:rsidP="00684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1F3353">
        <w:rPr>
          <w:sz w:val="28"/>
          <w:szCs w:val="28"/>
        </w:rPr>
        <w:t>Пономаренко И.В.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84539" w:rsidP="006845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84539" w:rsidP="006845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84539" w:rsidP="00684539">
      <w:pPr>
        <w:ind w:firstLine="708"/>
        <w:jc w:val="both"/>
        <w:rPr>
          <w:sz w:val="28"/>
          <w:szCs w:val="28"/>
        </w:rPr>
      </w:pPr>
    </w:p>
    <w:p w:rsidR="00684539" w:rsidP="00684539">
      <w:pPr>
        <w:ind w:firstLine="708"/>
        <w:jc w:val="both"/>
        <w:rPr>
          <w:sz w:val="28"/>
          <w:szCs w:val="28"/>
        </w:rPr>
      </w:pPr>
    </w:p>
    <w:p w:rsidR="00054EFF" w:rsidRPr="004407BA" w:rsidP="00440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71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407BA">
        <w:rPr>
          <w:sz w:val="28"/>
          <w:szCs w:val="28"/>
        </w:rPr>
        <w:t>Д.В. Киреев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75"/>
    <w:rsid w:val="00054EFF"/>
    <w:rsid w:val="001F3353"/>
    <w:rsid w:val="004407BA"/>
    <w:rsid w:val="00482675"/>
    <w:rsid w:val="00684539"/>
    <w:rsid w:val="00BB1F41"/>
    <w:rsid w:val="00F11282"/>
    <w:rsid w:val="00F61396"/>
    <w:rsid w:val="00F77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8453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45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539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684539"/>
    <w:pPr>
      <w:suppressAutoHyphens/>
      <w:ind w:firstLine="720"/>
      <w:jc w:val="both"/>
    </w:pPr>
    <w:rPr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845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684539"/>
  </w:style>
  <w:style w:type="paragraph" w:styleId="BalloonText">
    <w:name w:val="Balloon Text"/>
    <w:basedOn w:val="Normal"/>
    <w:link w:val="a0"/>
    <w:uiPriority w:val="99"/>
    <w:semiHidden/>
    <w:unhideWhenUsed/>
    <w:rsid w:val="004407B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0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