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83A" w:rsidP="0079783A">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Дело №5-4-482</w:t>
      </w:r>
      <w:r>
        <w:rPr>
          <w:rFonts w:ascii="Times New Roman" w:eastAsia="Times New Roman" w:hAnsi="Times New Roman"/>
          <w:sz w:val="28"/>
          <w:szCs w:val="28"/>
        </w:rPr>
        <w:t>/2019</w:t>
      </w:r>
    </w:p>
    <w:p w:rsidR="0079783A" w:rsidP="0079783A">
      <w:pPr>
        <w:spacing w:after="0" w:line="240" w:lineRule="auto"/>
        <w:jc w:val="both"/>
        <w:rPr>
          <w:rFonts w:ascii="Times New Roman" w:eastAsia="Times New Roman" w:hAnsi="Times New Roman"/>
          <w:sz w:val="28"/>
          <w:szCs w:val="28"/>
        </w:rPr>
      </w:pPr>
    </w:p>
    <w:p w:rsidR="0079783A" w:rsidP="007978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 О С Т А Н О В Л Е Н И Е</w:t>
      </w:r>
    </w:p>
    <w:p w:rsidR="0079783A" w:rsidP="0079783A">
      <w:pPr>
        <w:spacing w:after="0" w:line="240" w:lineRule="auto"/>
        <w:jc w:val="center"/>
        <w:rPr>
          <w:rFonts w:ascii="Times New Roman" w:eastAsia="Times New Roman" w:hAnsi="Times New Roman"/>
          <w:sz w:val="28"/>
          <w:szCs w:val="28"/>
        </w:rPr>
      </w:pPr>
    </w:p>
    <w:p w:rsidR="0079783A" w:rsidP="007978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29 октября 2019 года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г. Симферополь</w:t>
      </w:r>
    </w:p>
    <w:p w:rsidR="0079783A" w:rsidP="0079783A">
      <w:pPr>
        <w:spacing w:after="0" w:line="240" w:lineRule="auto"/>
        <w:jc w:val="both"/>
        <w:rPr>
          <w:rFonts w:ascii="Times New Roman" w:eastAsia="Times New Roman" w:hAnsi="Times New Roman"/>
          <w:sz w:val="28"/>
          <w:szCs w:val="28"/>
        </w:rPr>
      </w:pPr>
    </w:p>
    <w:p w:rsidR="0079783A" w:rsidP="0079783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79783A" w:rsidP="00AE0FCC">
      <w:pPr>
        <w:spacing w:after="0" w:line="240" w:lineRule="auto"/>
        <w:ind w:left="3544" w:right="-1"/>
        <w:jc w:val="both"/>
        <w:rPr>
          <w:rFonts w:ascii="Times New Roman" w:eastAsia="Times New Roman" w:hAnsi="Times New Roman"/>
          <w:sz w:val="28"/>
          <w:szCs w:val="28"/>
        </w:rPr>
      </w:pPr>
      <w:r w:rsidRPr="00114DC5">
        <w:rPr>
          <w:rFonts w:ascii="Times New Roman" w:eastAsia="Times New Roman" w:hAnsi="Times New Roman"/>
          <w:sz w:val="28"/>
          <w:szCs w:val="28"/>
        </w:rPr>
        <w:t>Пташник</w:t>
      </w:r>
      <w:r w:rsidRPr="00114DC5">
        <w:rPr>
          <w:rFonts w:ascii="Times New Roman" w:eastAsia="Times New Roman" w:hAnsi="Times New Roman"/>
          <w:sz w:val="28"/>
          <w:szCs w:val="28"/>
        </w:rPr>
        <w:t xml:space="preserve"> Ольги Васильевны, </w:t>
      </w:r>
      <w:r w:rsidR="00862CBD">
        <w:rPr>
          <w:rFonts w:ascii="Times New Roman" w:hAnsi="Times New Roman"/>
          <w:sz w:val="28"/>
          <w:szCs w:val="28"/>
        </w:rPr>
        <w:t xml:space="preserve">&lt;ДАННЫЕ </w:t>
      </w:r>
      <w:r w:rsidR="00862CBD">
        <w:rPr>
          <w:rFonts w:ascii="Times New Roman" w:hAnsi="Times New Roman"/>
          <w:sz w:val="28"/>
          <w:szCs w:val="28"/>
        </w:rPr>
        <w:t>ИЗЪЯТЫ&gt;</w:t>
      </w:r>
      <w:r w:rsidR="00862CBD">
        <w:rPr>
          <w:rFonts w:ascii="Times New Roman" w:eastAsia="HG Mincho Light J" w:hAnsi="Times New Roman"/>
          <w:color w:val="000000"/>
          <w:sz w:val="28"/>
          <w:szCs w:val="28"/>
        </w:rPr>
        <w:t xml:space="preserve"> </w:t>
      </w:r>
      <w:r w:rsidRPr="00114DC5">
        <w:rPr>
          <w:rFonts w:ascii="Times New Roman" w:eastAsia="Times New Roman" w:hAnsi="Times New Roman"/>
          <w:sz w:val="28"/>
          <w:szCs w:val="28"/>
        </w:rPr>
        <w:t xml:space="preserve"> года</w:t>
      </w:r>
      <w:r w:rsidRPr="00114DC5">
        <w:rPr>
          <w:rFonts w:ascii="Times New Roman" w:eastAsia="Times New Roman" w:hAnsi="Times New Roman"/>
          <w:sz w:val="28"/>
          <w:szCs w:val="28"/>
        </w:rPr>
        <w:t xml:space="preserve"> рождения, уроженки </w:t>
      </w:r>
      <w:r w:rsidR="00862CBD">
        <w:rPr>
          <w:rFonts w:ascii="Times New Roman" w:hAnsi="Times New Roman"/>
          <w:sz w:val="28"/>
          <w:szCs w:val="28"/>
        </w:rPr>
        <w:t>&lt;ДАННЫЕ ИЗЪЯТЫ&gt;</w:t>
      </w:r>
      <w:r w:rsidRPr="00114DC5">
        <w:rPr>
          <w:rFonts w:ascii="Times New Roman" w:eastAsia="Times New Roman" w:hAnsi="Times New Roman"/>
          <w:sz w:val="28"/>
          <w:szCs w:val="28"/>
        </w:rPr>
        <w:t>,</w:t>
      </w:r>
      <w:r w:rsidRPr="00114DC5">
        <w:rPr>
          <w:rFonts w:ascii="Times New Roman" w:eastAsia="Times New Roman" w:hAnsi="Times New Roman"/>
          <w:sz w:val="28"/>
          <w:szCs w:val="28"/>
        </w:rPr>
        <w:t xml:space="preserve"> гражданки Российской Федерации, ликвидатора ООО «</w:t>
      </w:r>
      <w:r w:rsidR="00862CBD">
        <w:rPr>
          <w:rFonts w:ascii="Times New Roman" w:hAnsi="Times New Roman"/>
          <w:sz w:val="28"/>
          <w:szCs w:val="28"/>
        </w:rPr>
        <w:t>&lt;ДАННЫЕ ИЗЪЯТЫ&gt;</w:t>
      </w:r>
      <w:r w:rsidRPr="00114DC5">
        <w:rPr>
          <w:rFonts w:ascii="Times New Roman" w:eastAsia="Times New Roman" w:hAnsi="Times New Roman"/>
          <w:sz w:val="28"/>
          <w:szCs w:val="28"/>
        </w:rPr>
        <w:t>»</w:t>
      </w:r>
      <w:r w:rsidR="00AE0FCC">
        <w:rPr>
          <w:rFonts w:ascii="Times New Roman" w:eastAsia="Times New Roman" w:hAnsi="Times New Roman"/>
          <w:sz w:val="28"/>
          <w:szCs w:val="28"/>
        </w:rPr>
        <w:t xml:space="preserve"> (</w:t>
      </w:r>
      <w:r w:rsidR="00862CBD">
        <w:rPr>
          <w:rFonts w:ascii="Times New Roman" w:hAnsi="Times New Roman"/>
          <w:sz w:val="28"/>
          <w:szCs w:val="28"/>
        </w:rPr>
        <w:t>&lt;ДАННЫЕ ИЗЪЯТЫ&gt;</w:t>
      </w:r>
      <w:r w:rsidRPr="00114DC5">
        <w:rPr>
          <w:rFonts w:ascii="Times New Roman" w:eastAsia="Times New Roman" w:hAnsi="Times New Roman"/>
          <w:sz w:val="28"/>
          <w:szCs w:val="28"/>
        </w:rPr>
        <w:t>)</w:t>
      </w:r>
      <w:r w:rsidRPr="00114DC5">
        <w:rPr>
          <w:rFonts w:ascii="Times New Roman" w:eastAsia="Times New Roman" w:hAnsi="Times New Roman"/>
          <w:sz w:val="28"/>
          <w:szCs w:val="28"/>
        </w:rPr>
        <w:t xml:space="preserve">, проживающей по адресу: </w:t>
      </w:r>
      <w:r w:rsidR="00862CBD">
        <w:rPr>
          <w:rFonts w:ascii="Times New Roman" w:hAnsi="Times New Roman"/>
          <w:sz w:val="28"/>
          <w:szCs w:val="28"/>
        </w:rPr>
        <w:t>&lt;ДАННЫЕ ИЗЪЯТЫ&gt;</w:t>
      </w:r>
      <w:r>
        <w:rPr>
          <w:rFonts w:ascii="Times New Roman" w:eastAsia="Times New Roman" w:hAnsi="Times New Roman"/>
          <w:sz w:val="28"/>
          <w:szCs w:val="28"/>
        </w:rPr>
        <w:t>,</w:t>
      </w:r>
      <w:r>
        <w:rPr>
          <w:rFonts w:ascii="Times New Roman" w:eastAsia="Times New Roman" w:hAnsi="Times New Roman"/>
          <w:sz w:val="28"/>
          <w:szCs w:val="28"/>
        </w:rPr>
        <w:t xml:space="preserve"> </w:t>
      </w:r>
    </w:p>
    <w:p w:rsidR="0079783A" w:rsidP="00AE0FCC">
      <w:pPr>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79783A" w:rsidP="0079783A">
      <w:pPr>
        <w:spacing w:after="0" w:line="240" w:lineRule="auto"/>
        <w:ind w:right="-1"/>
        <w:jc w:val="both"/>
        <w:rPr>
          <w:rFonts w:ascii="Times New Roman" w:eastAsia="Times New Roman" w:hAnsi="Times New Roman"/>
          <w:sz w:val="28"/>
          <w:szCs w:val="28"/>
        </w:rPr>
      </w:pPr>
    </w:p>
    <w:p w:rsidR="0079783A" w:rsidP="0079783A">
      <w:pPr>
        <w:suppressAutoHyphens/>
        <w:spacing w:after="0" w:line="240" w:lineRule="auto"/>
        <w:jc w:val="center"/>
        <w:rPr>
          <w:rFonts w:ascii="Times New Roman" w:eastAsia="Times New Roman" w:hAnsi="Times New Roman"/>
          <w:bCs/>
          <w:sz w:val="28"/>
          <w:szCs w:val="28"/>
        </w:rPr>
      </w:pPr>
      <w:r>
        <w:rPr>
          <w:rFonts w:ascii="Times New Roman" w:eastAsia="Times New Roman" w:hAnsi="Times New Roman"/>
          <w:sz w:val="28"/>
          <w:szCs w:val="28"/>
        </w:rPr>
        <w:t>УСТАНОВИЛ:</w:t>
      </w:r>
    </w:p>
    <w:p w:rsidR="0079783A" w:rsidP="0079783A">
      <w:pPr>
        <w:suppressAutoHyphens/>
        <w:spacing w:after="0" w:line="240" w:lineRule="auto"/>
        <w:rPr>
          <w:rFonts w:ascii="Times New Roman" w:eastAsia="Times New Roman" w:hAnsi="Times New Roman"/>
          <w:bCs/>
          <w:sz w:val="28"/>
          <w:szCs w:val="28"/>
        </w:rPr>
      </w:pP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rPr>
        <w:t>Пташник</w:t>
      </w:r>
      <w:r>
        <w:rPr>
          <w:rFonts w:ascii="Times New Roman" w:eastAsia="Times New Roman" w:hAnsi="Times New Roman"/>
          <w:sz w:val="28"/>
          <w:szCs w:val="28"/>
        </w:rPr>
        <w:t xml:space="preserve"> Ольга Васильевна</w:t>
      </w:r>
      <w:r>
        <w:rPr>
          <w:rFonts w:ascii="Times New Roman" w:eastAsia="Times New Roman" w:hAnsi="Times New Roman"/>
          <w:sz w:val="28"/>
          <w:szCs w:val="28"/>
        </w:rPr>
        <w:t xml:space="preserve">, являясь </w:t>
      </w:r>
      <w:r>
        <w:rPr>
          <w:rFonts w:ascii="Times New Roman" w:eastAsia="Times New Roman" w:hAnsi="Times New Roman"/>
          <w:sz w:val="28"/>
          <w:szCs w:val="28"/>
        </w:rPr>
        <w:t>ликвидатором</w:t>
      </w:r>
      <w:r>
        <w:rPr>
          <w:rFonts w:ascii="Times New Roman" w:eastAsia="Times New Roman" w:hAnsi="Times New Roman"/>
          <w:sz w:val="28"/>
          <w:szCs w:val="28"/>
        </w:rPr>
        <w:t xml:space="preserve"> ООО </w:t>
      </w:r>
      <w:r w:rsidRPr="00114DC5">
        <w:rPr>
          <w:rFonts w:ascii="Times New Roman" w:eastAsia="Times New Roman" w:hAnsi="Times New Roman"/>
          <w:sz w:val="28"/>
          <w:szCs w:val="28"/>
        </w:rPr>
        <w:t>«</w:t>
      </w:r>
      <w:r w:rsidR="00862CBD">
        <w:rPr>
          <w:rFonts w:ascii="Times New Roman" w:hAnsi="Times New Roman"/>
          <w:sz w:val="28"/>
          <w:szCs w:val="28"/>
        </w:rPr>
        <w:t>&lt;ДАННЫЕ ИЗЪЯТЫ&gt;</w:t>
      </w:r>
      <w:r w:rsidRPr="00114DC5">
        <w:rPr>
          <w:rFonts w:ascii="Times New Roman" w:eastAsia="Times New Roman" w:hAnsi="Times New Roman"/>
          <w:sz w:val="28"/>
          <w:szCs w:val="28"/>
        </w:rPr>
        <w:t>»</w:t>
      </w:r>
      <w:r w:rsidRPr="00114DC5">
        <w:rPr>
          <w:rFonts w:ascii="Times New Roman" w:eastAsia="Times New Roman" w:hAnsi="Times New Roman"/>
          <w:sz w:val="28"/>
          <w:szCs w:val="28"/>
        </w:rPr>
        <w:t>,</w:t>
      </w:r>
      <w:r>
        <w:rPr>
          <w:rFonts w:ascii="Times New Roman" w:eastAsia="Times New Roman" w:hAnsi="Times New Roman"/>
          <w:sz w:val="28"/>
          <w:szCs w:val="28"/>
        </w:rPr>
        <w:t xml:space="preserve"> расположенного по адресу:</w:t>
      </w:r>
      <w:r>
        <w:rPr>
          <w:rFonts w:ascii="Times New Roman" w:eastAsia="Times New Roman" w:hAnsi="Times New Roman"/>
          <w:sz w:val="28"/>
          <w:szCs w:val="28"/>
          <w:shd w:val="clear" w:color="auto" w:fill="FFFFFF"/>
        </w:rPr>
        <w:t xml:space="preserve"> </w:t>
      </w:r>
      <w:r w:rsidR="00862CBD">
        <w:rPr>
          <w:rFonts w:ascii="Times New Roman" w:hAnsi="Times New Roman"/>
          <w:sz w:val="28"/>
          <w:szCs w:val="28"/>
        </w:rPr>
        <w:t>&lt;ДАННЫЕ ИЗЪЯТЫ&gt;</w:t>
      </w:r>
      <w:r>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 xml:space="preserve"> в </w:t>
      </w:r>
      <w:r>
        <w:rPr>
          <w:rFonts w:ascii="Times New Roman" w:eastAsia="Times New Roman" w:hAnsi="Times New Roman"/>
          <w:sz w:val="28"/>
          <w:szCs w:val="28"/>
        </w:rPr>
        <w:t>нарушение</w:t>
      </w:r>
      <w:r>
        <w:rPr>
          <w:rFonts w:ascii="Times New Roman" w:eastAsia="Times New Roman" w:hAnsi="Times New Roman"/>
          <w:sz w:val="28"/>
          <w:szCs w:val="28"/>
          <w:shd w:val="clear" w:color="auto" w:fill="FFFFFF"/>
        </w:rPr>
        <w:t xml:space="preserve"> п.п.4 п. 1 ст. 23 Налогового кодекса Российской Федерации, не обеспечила своевременное представление в ИФНС России по г. Симферополю расчет по страховым взносам за 3 квартал 2018 года.</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Расчет по страховым взносам за 3 квартал 2018 года, был подан </w:t>
      </w:r>
      <w:r w:rsidR="00114DC5">
        <w:rPr>
          <w:rFonts w:ascii="Times New Roman" w:eastAsia="Times New Roman" w:hAnsi="Times New Roman"/>
          <w:sz w:val="28"/>
          <w:szCs w:val="28"/>
        </w:rPr>
        <w:t>ликвидатором</w:t>
      </w:r>
      <w:r>
        <w:rPr>
          <w:rFonts w:ascii="Times New Roman" w:eastAsia="Times New Roman" w:hAnsi="Times New Roman"/>
          <w:sz w:val="28"/>
          <w:szCs w:val="28"/>
        </w:rPr>
        <w:t xml:space="preserve"> </w:t>
      </w:r>
      <w:r w:rsidR="00AE0FCC">
        <w:rPr>
          <w:rFonts w:ascii="Times New Roman" w:eastAsia="Times New Roman" w:hAnsi="Times New Roman"/>
          <w:sz w:val="28"/>
          <w:szCs w:val="28"/>
        </w:rPr>
        <w:t>ООО «</w:t>
      </w:r>
      <w:r w:rsidR="00862CBD">
        <w:rPr>
          <w:rFonts w:ascii="Times New Roman" w:hAnsi="Times New Roman"/>
          <w:sz w:val="28"/>
          <w:szCs w:val="28"/>
        </w:rPr>
        <w:t>&lt;ДАННЫЕ ИЗЪЯТЫ&gt;</w:t>
      </w:r>
      <w:r w:rsidR="00AE0FCC">
        <w:rPr>
          <w:rFonts w:ascii="Times New Roman" w:eastAsia="Times New Roman" w:hAnsi="Times New Roman"/>
          <w:sz w:val="28"/>
          <w:szCs w:val="28"/>
        </w:rPr>
        <w:t>»</w:t>
      </w:r>
      <w:r w:rsidRPr="00114DC5" w:rsidR="00114DC5">
        <w:rPr>
          <w:rFonts w:ascii="Times New Roman" w:eastAsia="Times New Roman" w:hAnsi="Times New Roman"/>
          <w:sz w:val="28"/>
          <w:szCs w:val="28"/>
        </w:rPr>
        <w:t xml:space="preserve"> </w:t>
      </w:r>
      <w:r>
        <w:rPr>
          <w:rFonts w:ascii="Times New Roman" w:eastAsia="Times New Roman" w:hAnsi="Times New Roman"/>
          <w:sz w:val="28"/>
          <w:szCs w:val="28"/>
          <w:shd w:val="clear" w:color="auto" w:fill="FFFFFF"/>
        </w:rPr>
        <w:t>в ИФ</w:t>
      </w:r>
      <w:r w:rsidR="00532709">
        <w:rPr>
          <w:rFonts w:ascii="Times New Roman" w:eastAsia="Times New Roman" w:hAnsi="Times New Roman"/>
          <w:sz w:val="28"/>
          <w:szCs w:val="28"/>
          <w:shd w:val="clear" w:color="auto" w:fill="FFFFFF"/>
        </w:rPr>
        <w:t>НС России по г. Симферополю - 12.12</w:t>
      </w:r>
      <w:r>
        <w:rPr>
          <w:rFonts w:ascii="Times New Roman" w:eastAsia="Times New Roman" w:hAnsi="Times New Roman"/>
          <w:sz w:val="28"/>
          <w:szCs w:val="28"/>
          <w:shd w:val="clear" w:color="auto" w:fill="FFFFFF"/>
        </w:rPr>
        <w:t>.2018 года, предельный срок предоставления которого - 30.10.2018 года, то есть с пропуском установленного законом срока.</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rPr>
        <w:t>Ликвидатор</w:t>
      </w:r>
      <w:r>
        <w:rPr>
          <w:rFonts w:ascii="Times New Roman" w:eastAsia="Times New Roman" w:hAnsi="Times New Roman"/>
          <w:sz w:val="28"/>
          <w:szCs w:val="28"/>
        </w:rPr>
        <w:t xml:space="preserve"> </w:t>
      </w:r>
      <w:r w:rsidRPr="00532709">
        <w:rPr>
          <w:rFonts w:ascii="Times New Roman" w:eastAsia="Times New Roman" w:hAnsi="Times New Roman"/>
          <w:sz w:val="28"/>
          <w:szCs w:val="28"/>
        </w:rPr>
        <w:t>ООО «</w:t>
      </w:r>
      <w:r w:rsidR="00862CBD">
        <w:rPr>
          <w:rFonts w:ascii="Times New Roman" w:hAnsi="Times New Roman"/>
          <w:sz w:val="28"/>
          <w:szCs w:val="28"/>
        </w:rPr>
        <w:t>&lt;ДАННЫЕ ИЗЪЯТЫ&gt;</w:t>
      </w:r>
      <w:r w:rsidRPr="00532709">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eastAsia="Times New Roman" w:hAnsi="Times New Roman"/>
          <w:sz w:val="28"/>
          <w:szCs w:val="28"/>
          <w:shd w:val="clear" w:color="auto" w:fill="FFFFFF"/>
        </w:rPr>
        <w:t>Пташник</w:t>
      </w:r>
      <w:r>
        <w:rPr>
          <w:rFonts w:ascii="Times New Roman" w:eastAsia="Times New Roman" w:hAnsi="Times New Roman"/>
          <w:sz w:val="28"/>
          <w:szCs w:val="28"/>
          <w:shd w:val="clear" w:color="auto" w:fill="FFFFFF"/>
        </w:rPr>
        <w:t xml:space="preserve"> О.В.</w:t>
      </w:r>
      <w:r>
        <w:rPr>
          <w:rFonts w:ascii="Times New Roman" w:eastAsia="Times New Roman" w:hAnsi="Times New Roman"/>
          <w:sz w:val="28"/>
          <w:szCs w:val="28"/>
          <w:shd w:val="clear" w:color="auto" w:fill="FFFFFF"/>
        </w:rPr>
        <w:t xml:space="preserve"> в судебное заседание не явил</w:t>
      </w:r>
      <w:r>
        <w:rPr>
          <w:rFonts w:ascii="Times New Roman" w:eastAsia="Times New Roman" w:hAnsi="Times New Roman"/>
          <w:sz w:val="28"/>
          <w:szCs w:val="28"/>
          <w:shd w:val="clear" w:color="auto" w:fill="FFFFFF"/>
        </w:rPr>
        <w:t>ась</w:t>
      </w:r>
      <w:r>
        <w:rPr>
          <w:rFonts w:ascii="Times New Roman" w:eastAsia="Times New Roman" w:hAnsi="Times New Roman"/>
          <w:sz w:val="28"/>
          <w:szCs w:val="28"/>
          <w:shd w:val="clear" w:color="auto" w:fill="FFFFFF"/>
        </w:rPr>
        <w:t>, о времени и месте его проведения извещен надлежащим образом, причины неявки мировому судье неизвестны.</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В соответствии с </w:t>
      </w:r>
      <w:r>
        <w:rPr>
          <w:rFonts w:ascii="Times New Roman" w:eastAsia="Times New Roman" w:hAnsi="Times New Roman"/>
          <w:sz w:val="28"/>
          <w:szCs w:val="28"/>
          <w:shd w:val="clear" w:color="auto" w:fill="FFFFFF"/>
        </w:rPr>
        <w:t>абз</w:t>
      </w:r>
      <w:r>
        <w:rPr>
          <w:rFonts w:ascii="Times New Roman" w:eastAsia="Times New Roman" w:hAnsi="Times New Roman"/>
          <w:sz w:val="28"/>
          <w:szCs w:val="28"/>
          <w:shd w:val="clear" w:color="auto" w:fill="FFFFFF"/>
        </w:rPr>
        <w:t xml:space="preserve">. </w:t>
      </w:r>
      <w:r w:rsidR="00AE0FCC">
        <w:rPr>
          <w:rFonts w:ascii="Times New Roman" w:eastAsia="Times New Roman" w:hAnsi="Times New Roman"/>
          <w:sz w:val="28"/>
          <w:szCs w:val="28"/>
          <w:shd w:val="clear" w:color="auto" w:fill="FFFFFF"/>
        </w:rPr>
        <w:t>2</w:t>
      </w:r>
      <w:r>
        <w:rPr>
          <w:rFonts w:ascii="Times New Roman" w:eastAsia="Times New Roman" w:hAnsi="Times New Roman"/>
          <w:sz w:val="28"/>
          <w:szCs w:val="28"/>
          <w:shd w:val="clear" w:color="auto" w:fill="FFFFFF"/>
        </w:rPr>
        <w:t xml:space="preserve"> п. 6 Постановления Пленума Верховного Суда РФ от 24 марта 2005 года № 5 «О некоторых вопросах, возникающих у судов </w:t>
      </w:r>
      <w:r>
        <w:rPr>
          <w:rFonts w:ascii="Times New Roman" w:eastAsia="Times New Roman" w:hAnsi="Times New Roman"/>
          <w:sz w:val="28"/>
          <w:szCs w:val="28"/>
          <w:shd w:val="clear" w:color="auto" w:fill="FFFFFF"/>
        </w:rPr>
        <w:t xml:space="preserve">при применении Кодекса Российской Федерации об административных правонарушениях» - </w:t>
      </w:r>
      <w:r w:rsidR="00AE0FCC">
        <w:rPr>
          <w:rFonts w:ascii="Times New Roman" w:eastAsia="Times New Roman" w:hAnsi="Times New Roman"/>
          <w:sz w:val="28"/>
          <w:szCs w:val="28"/>
          <w:shd w:val="clear" w:color="auto" w:fill="FFFFFF"/>
        </w:rPr>
        <w:t>л</w:t>
      </w:r>
      <w:r w:rsidRPr="00AE0FCC" w:rsidR="00AE0FCC">
        <w:rPr>
          <w:rFonts w:ascii="Times New Roman" w:eastAsia="Times New Roman" w:hAnsi="Times New Roman"/>
          <w:sz w:val="28"/>
          <w:szCs w:val="28"/>
          <w:shd w:val="clear" w:color="auto" w:fill="FFFFFF"/>
        </w:rPr>
        <w:t>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О времени и месте судебного рассмотрения дела об административном правонарушении, </w:t>
      </w:r>
      <w:r w:rsidR="00532709">
        <w:rPr>
          <w:rFonts w:ascii="Times New Roman" w:eastAsia="Times New Roman" w:hAnsi="Times New Roman"/>
          <w:sz w:val="28"/>
          <w:szCs w:val="28"/>
          <w:shd w:val="clear" w:color="auto" w:fill="FFFFFF"/>
        </w:rPr>
        <w:t>Пташник</w:t>
      </w:r>
      <w:r w:rsidR="00532709">
        <w:rPr>
          <w:rFonts w:ascii="Times New Roman" w:eastAsia="Times New Roman" w:hAnsi="Times New Roman"/>
          <w:sz w:val="28"/>
          <w:szCs w:val="28"/>
          <w:shd w:val="clear" w:color="auto" w:fill="FFFFFF"/>
        </w:rPr>
        <w:t xml:space="preserve"> О.В.</w:t>
      </w:r>
      <w:r>
        <w:rPr>
          <w:rFonts w:ascii="Times New Roman" w:eastAsia="Times New Roman" w:hAnsi="Times New Roman"/>
          <w:sz w:val="28"/>
          <w:szCs w:val="28"/>
          <w:shd w:val="clear" w:color="auto" w:fill="FFFFFF"/>
        </w:rPr>
        <w:t>, был</w:t>
      </w:r>
      <w:r w:rsidR="00532709">
        <w:rPr>
          <w:rFonts w:ascii="Times New Roman" w:eastAsia="Times New Roman" w:hAnsi="Times New Roman"/>
          <w:sz w:val="28"/>
          <w:szCs w:val="28"/>
          <w:shd w:val="clear" w:color="auto" w:fill="FFFFFF"/>
        </w:rPr>
        <w:t>а</w:t>
      </w:r>
      <w:r>
        <w:rPr>
          <w:rFonts w:ascii="Times New Roman" w:eastAsia="Times New Roman" w:hAnsi="Times New Roman"/>
          <w:sz w:val="28"/>
          <w:szCs w:val="28"/>
          <w:shd w:val="clear" w:color="auto" w:fill="FFFFFF"/>
        </w:rPr>
        <w:t xml:space="preserve"> извещен</w:t>
      </w:r>
      <w:r w:rsidR="00532709">
        <w:rPr>
          <w:rFonts w:ascii="Times New Roman" w:eastAsia="Times New Roman" w:hAnsi="Times New Roman"/>
          <w:sz w:val="28"/>
          <w:szCs w:val="28"/>
          <w:shd w:val="clear" w:color="auto" w:fill="FFFFFF"/>
        </w:rPr>
        <w:t>а</w:t>
      </w:r>
      <w:r>
        <w:rPr>
          <w:rFonts w:ascii="Times New Roman" w:eastAsia="Times New Roman" w:hAnsi="Times New Roman"/>
          <w:sz w:val="28"/>
          <w:szCs w:val="28"/>
          <w:shd w:val="clear" w:color="auto" w:fill="FFFFFF"/>
        </w:rPr>
        <w:t xml:space="preserve"> судебной повесткой. Ходатайств об отложении рассмотрения дела или рассмотрении дела без его участия, мировому судье не поступало.</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79783A" w:rsidP="00AE0FCC">
      <w:pPr>
        <w:spacing w:after="0" w:line="240" w:lineRule="auto"/>
        <w:ind w:firstLine="708"/>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00532709">
        <w:rPr>
          <w:rFonts w:ascii="Times New Roman" w:eastAsia="Times New Roman" w:hAnsi="Times New Roman"/>
          <w:sz w:val="28"/>
          <w:szCs w:val="28"/>
        </w:rPr>
        <w:t>ликвидатора</w:t>
      </w:r>
      <w:r>
        <w:rPr>
          <w:rFonts w:ascii="Times New Roman" w:eastAsia="Times New Roman" w:hAnsi="Times New Roman"/>
          <w:sz w:val="28"/>
          <w:szCs w:val="28"/>
        </w:rPr>
        <w:t xml:space="preserve"> </w:t>
      </w:r>
      <w:r w:rsidRPr="00532709" w:rsidR="00532709">
        <w:rPr>
          <w:rFonts w:ascii="Times New Roman" w:eastAsia="Times New Roman" w:hAnsi="Times New Roman"/>
          <w:sz w:val="28"/>
          <w:szCs w:val="28"/>
        </w:rPr>
        <w:t>ООО «</w:t>
      </w:r>
      <w:r w:rsidR="00862CBD">
        <w:rPr>
          <w:rFonts w:ascii="Times New Roman" w:hAnsi="Times New Roman"/>
          <w:sz w:val="28"/>
          <w:szCs w:val="28"/>
        </w:rPr>
        <w:t>&lt;ДАННЫЕ ИЗЪЯТЫ&gt;</w:t>
      </w:r>
      <w:r w:rsidRPr="00532709" w:rsidR="00532709">
        <w:rPr>
          <w:rFonts w:ascii="Times New Roman" w:eastAsia="Times New Roman" w:hAnsi="Times New Roman"/>
          <w:sz w:val="28"/>
          <w:szCs w:val="28"/>
        </w:rPr>
        <w:t>»</w:t>
      </w:r>
      <w:r>
        <w:rPr>
          <w:rFonts w:ascii="Times New Roman" w:eastAsia="Times New Roman" w:hAnsi="Times New Roman"/>
          <w:sz w:val="28"/>
          <w:szCs w:val="28"/>
        </w:rPr>
        <w:t xml:space="preserve"> </w:t>
      </w:r>
      <w:r w:rsidR="00532709">
        <w:rPr>
          <w:rFonts w:ascii="Times New Roman" w:eastAsia="Times New Roman" w:hAnsi="Times New Roman"/>
          <w:sz w:val="28"/>
          <w:szCs w:val="28"/>
        </w:rPr>
        <w:t>Пташник</w:t>
      </w:r>
      <w:r w:rsidR="00532709">
        <w:rPr>
          <w:rFonts w:ascii="Times New Roman" w:eastAsia="Times New Roman" w:hAnsi="Times New Roman"/>
          <w:sz w:val="28"/>
          <w:szCs w:val="28"/>
        </w:rPr>
        <w:t xml:space="preserve"> О.В.</w:t>
      </w:r>
      <w:r>
        <w:rPr>
          <w:rFonts w:ascii="Times New Roman" w:eastAsia="Times New Roman" w:hAnsi="Times New Roman"/>
          <w:sz w:val="28"/>
          <w:szCs w:val="28"/>
          <w:shd w:val="clear" w:color="auto" w:fill="FFFFFF"/>
        </w:rPr>
        <w:t xml:space="preserve">, 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bCs/>
            <w:color w:val="000000" w:themeColor="text1"/>
            <w:sz w:val="28"/>
            <w:szCs w:val="28"/>
            <w:u w:val="none"/>
            <w:bdr w:val="none" w:sz="0" w:space="0" w:color="auto" w:frame="1"/>
          </w:rPr>
          <w:t>ст.15.5</w:t>
        </w:r>
      </w:hyperlink>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shd w:val="clear" w:color="auto" w:fill="FFFFFF"/>
        </w:rPr>
        <w:t xml:space="preserve"> К</w:t>
      </w:r>
      <w:r>
        <w:rPr>
          <w:rFonts w:ascii="Times New Roman" w:eastAsia="Times New Roman" w:hAnsi="Times New Roman"/>
          <w:sz w:val="28"/>
          <w:szCs w:val="28"/>
          <w:shd w:val="clear" w:color="auto" w:fill="FFFFFF"/>
        </w:rPr>
        <w:t>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79783A" w:rsidP="00AE0FCC">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 xml:space="preserve">Виновность </w:t>
      </w:r>
      <w:r w:rsidR="00532709">
        <w:rPr>
          <w:rFonts w:ascii="Times New Roman" w:eastAsia="Times New Roman" w:hAnsi="Times New Roman"/>
          <w:sz w:val="28"/>
          <w:szCs w:val="28"/>
          <w:lang w:eastAsia="ar-SA"/>
        </w:rPr>
        <w:t>Пташник</w:t>
      </w:r>
      <w:r w:rsidR="00532709">
        <w:rPr>
          <w:rFonts w:ascii="Times New Roman" w:eastAsia="Times New Roman" w:hAnsi="Times New Roman"/>
          <w:sz w:val="28"/>
          <w:szCs w:val="28"/>
          <w:lang w:eastAsia="ar-SA"/>
        </w:rPr>
        <w:t xml:space="preserve"> О.В.</w:t>
      </w:r>
      <w:r>
        <w:rPr>
          <w:rFonts w:ascii="Times New Roman" w:eastAsia="Times New Roman" w:hAnsi="Times New Roman"/>
          <w:sz w:val="28"/>
          <w:szCs w:val="28"/>
          <w:lang w:val="x-none"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862CBD">
        <w:rPr>
          <w:rFonts w:ascii="Times New Roman" w:hAnsi="Times New Roman"/>
          <w:sz w:val="28"/>
          <w:szCs w:val="28"/>
        </w:rPr>
        <w:t>&lt;ДАННЫЕ ИЗЪЯТЫ&gt;</w:t>
      </w:r>
      <w:r w:rsidR="00862CBD">
        <w:rPr>
          <w:rFonts w:ascii="Times New Roman" w:eastAsia="HG Mincho Light J" w:hAnsi="Times New Roman"/>
          <w:color w:val="000000"/>
          <w:sz w:val="28"/>
          <w:szCs w:val="28"/>
        </w:rPr>
        <w:t xml:space="preserve"> </w:t>
      </w:r>
      <w:r>
        <w:rPr>
          <w:rFonts w:ascii="Times New Roman" w:eastAsia="Times New Roman" w:hAnsi="Times New Roman"/>
          <w:sz w:val="28"/>
          <w:szCs w:val="28"/>
          <w:lang w:val="x-none" w:eastAsia="ar-SA"/>
        </w:rPr>
        <w:t xml:space="preserve"> от </w:t>
      </w:r>
      <w:r w:rsidR="00862CBD">
        <w:rPr>
          <w:rFonts w:ascii="Times New Roman" w:hAnsi="Times New Roman"/>
          <w:sz w:val="28"/>
          <w:szCs w:val="28"/>
        </w:rPr>
        <w:t>&lt;ДАННЫЕ ИЗЪЯТЫ&gt;</w:t>
      </w:r>
      <w:r w:rsidR="00862CBD">
        <w:rPr>
          <w:rFonts w:ascii="Times New Roman" w:eastAsia="HG Mincho Light J" w:hAnsi="Times New Roman"/>
          <w:color w:val="000000"/>
          <w:sz w:val="28"/>
          <w:szCs w:val="28"/>
        </w:rPr>
        <w:t xml:space="preserve"> </w:t>
      </w:r>
      <w:r>
        <w:rPr>
          <w:rFonts w:ascii="Times New Roman" w:eastAsia="Times New Roman" w:hAnsi="Times New Roman"/>
          <w:sz w:val="28"/>
          <w:szCs w:val="28"/>
          <w:lang w:val="x-none" w:eastAsia="ar-SA"/>
        </w:rPr>
        <w:t xml:space="preserve"> года, которым подтверждаются обстоятельства совершенного правонарушения (л.д.1-</w:t>
      </w:r>
      <w:r>
        <w:rPr>
          <w:rFonts w:ascii="Times New Roman" w:eastAsia="Times New Roman" w:hAnsi="Times New Roman"/>
          <w:sz w:val="28"/>
          <w:szCs w:val="28"/>
          <w:lang w:eastAsia="ar-SA"/>
        </w:rPr>
        <w:t>2</w:t>
      </w:r>
      <w:r>
        <w:rPr>
          <w:rFonts w:ascii="Times New Roman" w:eastAsia="Times New Roman" w:hAnsi="Times New Roman"/>
          <w:sz w:val="28"/>
          <w:szCs w:val="28"/>
          <w:lang w:val="x-none" w:eastAsia="ar-SA"/>
        </w:rPr>
        <w:t xml:space="preserve">); </w:t>
      </w:r>
      <w:r>
        <w:rPr>
          <w:rFonts w:ascii="Times New Roman" w:eastAsia="Times New Roman" w:hAnsi="Times New Roman"/>
          <w:sz w:val="28"/>
          <w:szCs w:val="28"/>
          <w:lang w:eastAsia="ar-SA"/>
        </w:rPr>
        <w:t>копией акта камер</w:t>
      </w:r>
      <w:r w:rsidR="00532709">
        <w:rPr>
          <w:rFonts w:ascii="Times New Roman" w:eastAsia="Times New Roman" w:hAnsi="Times New Roman"/>
          <w:sz w:val="28"/>
          <w:szCs w:val="28"/>
          <w:lang w:eastAsia="ar-SA"/>
        </w:rPr>
        <w:t>альной налоговой проверки №</w:t>
      </w:r>
      <w:r w:rsidR="00862CBD">
        <w:rPr>
          <w:rFonts w:ascii="Times New Roman" w:hAnsi="Times New Roman"/>
          <w:sz w:val="28"/>
          <w:szCs w:val="28"/>
        </w:rPr>
        <w:t>&lt;ДАННЫЕ ИЗЪЯТЫ&gt;</w:t>
      </w:r>
      <w:r w:rsidR="00862CBD">
        <w:rPr>
          <w:rFonts w:ascii="Times New Roman" w:eastAsia="HG Mincho Light J" w:hAnsi="Times New Roman"/>
          <w:color w:val="000000"/>
          <w:sz w:val="28"/>
          <w:szCs w:val="28"/>
        </w:rPr>
        <w:t xml:space="preserve"> </w:t>
      </w:r>
      <w:r w:rsidR="00532709">
        <w:rPr>
          <w:rFonts w:ascii="Times New Roman" w:eastAsia="Times New Roman" w:hAnsi="Times New Roman"/>
          <w:sz w:val="28"/>
          <w:szCs w:val="28"/>
          <w:lang w:eastAsia="ar-SA"/>
        </w:rPr>
        <w:t xml:space="preserve"> от </w:t>
      </w:r>
      <w:r w:rsidR="00862CBD">
        <w:rPr>
          <w:rFonts w:ascii="Times New Roman" w:hAnsi="Times New Roman"/>
          <w:sz w:val="28"/>
          <w:szCs w:val="28"/>
        </w:rPr>
        <w:t>&lt;ДАННЫЕ ИЗЪЯТЫ&gt;</w:t>
      </w:r>
      <w:r w:rsidR="00862CBD">
        <w:rPr>
          <w:rFonts w:ascii="Times New Roman" w:eastAsia="HG Mincho Light J" w:hAnsi="Times New Roman"/>
          <w:color w:val="000000"/>
          <w:sz w:val="28"/>
          <w:szCs w:val="28"/>
        </w:rPr>
        <w:t xml:space="preserve"> </w:t>
      </w:r>
      <w:r>
        <w:rPr>
          <w:rFonts w:ascii="Times New Roman" w:eastAsia="Times New Roman" w:hAnsi="Times New Roman"/>
          <w:sz w:val="28"/>
          <w:szCs w:val="28"/>
          <w:lang w:eastAsia="ar-SA"/>
        </w:rPr>
        <w:t xml:space="preserve"> года</w:t>
      </w:r>
      <w:r>
        <w:rPr>
          <w:rFonts w:ascii="Times New Roman" w:eastAsia="Times New Roman" w:hAnsi="Times New Roman"/>
          <w:sz w:val="28"/>
          <w:szCs w:val="28"/>
          <w:lang w:val="x-none" w:eastAsia="ar-SA"/>
        </w:rPr>
        <w:t xml:space="preserve"> (л.д.</w:t>
      </w:r>
      <w:r>
        <w:rPr>
          <w:rFonts w:ascii="Times New Roman" w:eastAsia="Times New Roman" w:hAnsi="Times New Roman"/>
          <w:sz w:val="28"/>
          <w:szCs w:val="28"/>
          <w:lang w:eastAsia="ar-SA"/>
        </w:rPr>
        <w:t>11-12</w:t>
      </w:r>
      <w:r>
        <w:rPr>
          <w:rFonts w:ascii="Times New Roman" w:eastAsia="Times New Roman" w:hAnsi="Times New Roman"/>
          <w:sz w:val="28"/>
          <w:szCs w:val="28"/>
          <w:lang w:val="x-none" w:eastAsia="ar-SA"/>
        </w:rPr>
        <w:t>); иными материалами дела.</w:t>
      </w:r>
    </w:p>
    <w:p w:rsidR="0079783A" w:rsidP="00AE0FCC">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 xml:space="preserve">При таких обстоятельствах в действиях </w:t>
      </w:r>
      <w:r w:rsidR="00532709">
        <w:rPr>
          <w:rFonts w:ascii="Times New Roman" w:eastAsia="Times New Roman" w:hAnsi="Times New Roman"/>
          <w:sz w:val="28"/>
          <w:szCs w:val="28"/>
          <w:lang w:eastAsia="ar-SA"/>
        </w:rPr>
        <w:t>ликвидатора</w:t>
      </w:r>
      <w:r>
        <w:rPr>
          <w:rFonts w:ascii="Times New Roman" w:eastAsia="Times New Roman" w:hAnsi="Times New Roman"/>
          <w:sz w:val="28"/>
          <w:szCs w:val="28"/>
          <w:lang w:val="x-none" w:eastAsia="ar-SA"/>
        </w:rPr>
        <w:t xml:space="preserve"> </w:t>
      </w:r>
      <w:r w:rsidRPr="00532709" w:rsidR="00532709">
        <w:rPr>
          <w:rFonts w:ascii="Times New Roman" w:eastAsia="Times New Roman" w:hAnsi="Times New Roman"/>
          <w:sz w:val="28"/>
          <w:szCs w:val="28"/>
          <w:lang w:val="x-none" w:eastAsia="ar-SA"/>
        </w:rPr>
        <w:t>ООО «</w:t>
      </w:r>
      <w:r w:rsidRPr="00862CBD" w:rsidR="00862CBD">
        <w:rPr>
          <w:rFonts w:ascii="Times New Roman" w:hAnsi="Times New Roman"/>
          <w:sz w:val="28"/>
          <w:szCs w:val="28"/>
        </w:rPr>
        <w:t xml:space="preserve"> </w:t>
      </w:r>
      <w:r w:rsidR="00862CBD">
        <w:rPr>
          <w:rFonts w:ascii="Times New Roman" w:hAnsi="Times New Roman"/>
          <w:sz w:val="28"/>
          <w:szCs w:val="28"/>
        </w:rPr>
        <w:t>&lt;ДАННЫЕ ИЗЪЯТЫ&gt;</w:t>
      </w:r>
      <w:r w:rsidRPr="00532709" w:rsidR="00532709">
        <w:rPr>
          <w:rFonts w:ascii="Times New Roman" w:eastAsia="Times New Roman" w:hAnsi="Times New Roman"/>
          <w:sz w:val="28"/>
          <w:szCs w:val="28"/>
          <w:lang w:val="x-none" w:eastAsia="ar-SA"/>
        </w:rPr>
        <w:t>»</w:t>
      </w:r>
      <w:r>
        <w:rPr>
          <w:rFonts w:ascii="Times New Roman" w:eastAsia="Times New Roman" w:hAnsi="Times New Roman"/>
          <w:sz w:val="28"/>
          <w:szCs w:val="28"/>
          <w:lang w:val="x-none" w:eastAsia="ar-SA"/>
        </w:rPr>
        <w:t xml:space="preserve"> </w:t>
      </w:r>
      <w:r w:rsidR="00532709">
        <w:rPr>
          <w:rFonts w:ascii="Times New Roman" w:eastAsia="Times New Roman" w:hAnsi="Times New Roman"/>
          <w:sz w:val="28"/>
          <w:szCs w:val="28"/>
          <w:lang w:eastAsia="ar-SA"/>
        </w:rPr>
        <w:t>Пташник</w:t>
      </w:r>
      <w:r w:rsidR="00532709">
        <w:rPr>
          <w:rFonts w:ascii="Times New Roman" w:eastAsia="Times New Roman" w:hAnsi="Times New Roman"/>
          <w:sz w:val="28"/>
          <w:szCs w:val="28"/>
          <w:lang w:eastAsia="ar-SA"/>
        </w:rPr>
        <w:t xml:space="preserve"> О.В.</w:t>
      </w:r>
      <w:r>
        <w:rPr>
          <w:rFonts w:ascii="Times New Roman" w:eastAsia="Times New Roman" w:hAnsi="Times New Roman"/>
          <w:sz w:val="28"/>
          <w:szCs w:val="28"/>
          <w:lang w:val="x-none" w:eastAsia="ar-SA"/>
        </w:rPr>
        <w:t>, имеется состав административного правонарушения, предусмотренного ст. 15.5. КоАП РФ, а именно</w:t>
      </w:r>
      <w:r>
        <w:rPr>
          <w:rFonts w:ascii="Times New Roman" w:eastAsia="Times New Roman" w:hAnsi="Times New Roman"/>
          <w:sz w:val="28"/>
          <w:szCs w:val="28"/>
          <w:lang w:eastAsia="ar-SA"/>
        </w:rPr>
        <w:t>:</w:t>
      </w:r>
      <w:r>
        <w:rPr>
          <w:rFonts w:ascii="Times New Roman" w:eastAsia="Times New Roman" w:hAnsi="Times New Roman"/>
          <w:sz w:val="28"/>
          <w:szCs w:val="28"/>
          <w:lang w:val="x-none" w:eastAsia="ar-SA"/>
        </w:rPr>
        <w:t xml:space="preserve"> нарушение установленных законодательством о налогах и сборах сроков представления </w:t>
      </w:r>
      <w:r>
        <w:rPr>
          <w:rFonts w:ascii="Times New Roman" w:eastAsia="Times New Roman" w:hAnsi="Times New Roman"/>
          <w:sz w:val="28"/>
          <w:szCs w:val="28"/>
          <w:shd w:val="clear" w:color="auto" w:fill="FFFFFF"/>
          <w:lang w:val="x-none" w:eastAsia="ar-SA"/>
        </w:rPr>
        <w:t>расчет</w:t>
      </w:r>
      <w:r>
        <w:rPr>
          <w:rFonts w:ascii="Times New Roman" w:eastAsia="Times New Roman" w:hAnsi="Times New Roman"/>
          <w:sz w:val="28"/>
          <w:szCs w:val="28"/>
          <w:shd w:val="clear" w:color="auto" w:fill="FFFFFF"/>
          <w:lang w:eastAsia="ar-SA"/>
        </w:rPr>
        <w:t>а</w:t>
      </w:r>
      <w:r>
        <w:rPr>
          <w:rFonts w:ascii="Times New Roman" w:eastAsia="Times New Roman" w:hAnsi="Times New Roman"/>
          <w:sz w:val="28"/>
          <w:szCs w:val="28"/>
          <w:shd w:val="clear" w:color="auto" w:fill="FFFFFF"/>
          <w:lang w:val="x-none" w:eastAsia="ar-SA"/>
        </w:rPr>
        <w:t xml:space="preserve"> по страховым взносам за </w:t>
      </w:r>
      <w:r>
        <w:rPr>
          <w:rFonts w:ascii="Times New Roman" w:eastAsia="Times New Roman" w:hAnsi="Times New Roman"/>
          <w:sz w:val="28"/>
          <w:szCs w:val="28"/>
          <w:shd w:val="clear" w:color="auto" w:fill="FFFFFF"/>
          <w:lang w:eastAsia="ar-SA"/>
        </w:rPr>
        <w:t>3 квартал</w:t>
      </w:r>
      <w:r>
        <w:rPr>
          <w:rFonts w:ascii="Times New Roman" w:eastAsia="Times New Roman" w:hAnsi="Times New Roman"/>
          <w:sz w:val="28"/>
          <w:szCs w:val="28"/>
          <w:shd w:val="clear" w:color="auto" w:fill="FFFFFF"/>
          <w:lang w:val="x-none" w:eastAsia="ar-SA"/>
        </w:rPr>
        <w:t xml:space="preserve"> 201</w:t>
      </w:r>
      <w:r>
        <w:rPr>
          <w:rFonts w:ascii="Times New Roman" w:eastAsia="Times New Roman" w:hAnsi="Times New Roman"/>
          <w:sz w:val="28"/>
          <w:szCs w:val="28"/>
          <w:shd w:val="clear" w:color="auto" w:fill="FFFFFF"/>
          <w:lang w:eastAsia="ar-SA"/>
        </w:rPr>
        <w:t>8</w:t>
      </w:r>
      <w:r>
        <w:rPr>
          <w:rFonts w:ascii="Times New Roman" w:eastAsia="Times New Roman" w:hAnsi="Times New Roman"/>
          <w:sz w:val="28"/>
          <w:szCs w:val="28"/>
          <w:shd w:val="clear" w:color="auto" w:fill="FFFFFF"/>
          <w:lang w:val="x-none" w:eastAsia="ar-SA"/>
        </w:rPr>
        <w:t xml:space="preserve"> года</w:t>
      </w:r>
      <w:r>
        <w:rPr>
          <w:rFonts w:ascii="Times New Roman" w:eastAsia="Times New Roman" w:hAnsi="Times New Roman"/>
          <w:sz w:val="28"/>
          <w:szCs w:val="28"/>
          <w:lang w:val="x-none" w:eastAsia="ar-SA"/>
        </w:rPr>
        <w:t>.</w:t>
      </w:r>
    </w:p>
    <w:p w:rsidR="0079783A" w:rsidP="00AE0FCC">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9783A" w:rsidP="00AE0FCC">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9783A" w:rsidP="00AE0FCC">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 xml:space="preserve">Принимая во внимание характер совершенного административного правонарушения, данные о личности </w:t>
      </w:r>
      <w:r w:rsidR="00532709">
        <w:rPr>
          <w:rFonts w:ascii="Times New Roman" w:eastAsia="Times New Roman" w:hAnsi="Times New Roman"/>
          <w:sz w:val="28"/>
          <w:szCs w:val="28"/>
          <w:lang w:eastAsia="ar-SA"/>
        </w:rPr>
        <w:t>Пташник</w:t>
      </w:r>
      <w:r w:rsidR="00532709">
        <w:rPr>
          <w:rFonts w:ascii="Times New Roman" w:eastAsia="Times New Roman" w:hAnsi="Times New Roman"/>
          <w:sz w:val="28"/>
          <w:szCs w:val="28"/>
          <w:lang w:eastAsia="ar-SA"/>
        </w:rPr>
        <w:t xml:space="preserve"> О.В.</w:t>
      </w:r>
      <w:r>
        <w:rPr>
          <w:rFonts w:ascii="Times New Roman" w:eastAsia="Times New Roman" w:hAnsi="Times New Roman"/>
          <w:sz w:val="28"/>
          <w:szCs w:val="28"/>
          <w:lang w:val="x-none" w:eastAsia="ar-SA"/>
        </w:rPr>
        <w:t>, котор</w:t>
      </w:r>
      <w:r w:rsidR="00532709">
        <w:rPr>
          <w:rFonts w:ascii="Times New Roman" w:eastAsia="Times New Roman" w:hAnsi="Times New Roman"/>
          <w:sz w:val="28"/>
          <w:szCs w:val="28"/>
          <w:lang w:eastAsia="ar-SA"/>
        </w:rPr>
        <w:t>ая</w:t>
      </w:r>
      <w:r>
        <w:rPr>
          <w:rFonts w:ascii="Times New Roman" w:eastAsia="Times New Roman" w:hAnsi="Times New Roman"/>
          <w:sz w:val="28"/>
          <w:szCs w:val="28"/>
          <w:lang w:val="x-none" w:eastAsia="ar-SA"/>
        </w:rPr>
        <w:t xml:space="preserve"> согласно материал</w:t>
      </w:r>
      <w:r>
        <w:rPr>
          <w:rFonts w:ascii="Times New Roman" w:eastAsia="Times New Roman" w:hAnsi="Times New Roman"/>
          <w:sz w:val="28"/>
          <w:szCs w:val="28"/>
          <w:lang w:eastAsia="ar-SA"/>
        </w:rPr>
        <w:t>ов</w:t>
      </w:r>
      <w:r>
        <w:rPr>
          <w:rFonts w:ascii="Times New Roman" w:eastAsia="Times New Roman" w:hAnsi="Times New Roman"/>
          <w:sz w:val="28"/>
          <w:szCs w:val="28"/>
          <w:lang w:val="x-none" w:eastAsia="ar-SA"/>
        </w:rPr>
        <w:t xml:space="preserve"> дела, ранее не привлекал</w:t>
      </w:r>
      <w:r w:rsidR="00532709">
        <w:rPr>
          <w:rFonts w:ascii="Times New Roman" w:eastAsia="Times New Roman" w:hAnsi="Times New Roman"/>
          <w:sz w:val="28"/>
          <w:szCs w:val="28"/>
          <w:lang w:eastAsia="ar-SA"/>
        </w:rPr>
        <w:t>ась</w:t>
      </w:r>
      <w:r>
        <w:rPr>
          <w:rFonts w:ascii="Times New Roman" w:eastAsia="Times New Roman" w:hAnsi="Times New Roman"/>
          <w:sz w:val="28"/>
          <w:szCs w:val="28"/>
          <w:lang w:val="x-none" w:eastAsia="ar-SA"/>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79783A" w:rsidP="00AE0FCC">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val="x-none" w:eastAsia="ar-SA"/>
        </w:rPr>
        <w:t>На основании изложенного, руководствуясь ст. ст. 29.9., 29.10. Кодекса Российской Федерации об административных правонарушениях, мировой судья</w:t>
      </w:r>
      <w:r>
        <w:rPr>
          <w:rFonts w:ascii="Times New Roman" w:eastAsia="Times New Roman" w:hAnsi="Times New Roman"/>
          <w:sz w:val="28"/>
          <w:szCs w:val="28"/>
          <w:lang w:eastAsia="ar-SA"/>
        </w:rPr>
        <w:t>,</w:t>
      </w:r>
    </w:p>
    <w:p w:rsidR="0079783A" w:rsidP="0079783A">
      <w:pPr>
        <w:suppressAutoHyphens/>
        <w:spacing w:after="0" w:line="240" w:lineRule="auto"/>
        <w:jc w:val="center"/>
        <w:rPr>
          <w:rFonts w:ascii="Times New Roman" w:eastAsia="Times New Roman" w:hAnsi="Times New Roman"/>
          <w:sz w:val="28"/>
          <w:szCs w:val="28"/>
          <w:lang w:val="x-none" w:eastAsia="ar-SA"/>
        </w:rPr>
      </w:pPr>
    </w:p>
    <w:p w:rsidR="0079783A" w:rsidP="0079783A">
      <w:pPr>
        <w:suppressAutoHyphens/>
        <w:spacing w:after="0" w:line="240" w:lineRule="auto"/>
        <w:jc w:val="center"/>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ПОСТАНОВИЛ:</w:t>
      </w:r>
    </w:p>
    <w:p w:rsidR="0079783A" w:rsidP="0079783A">
      <w:pPr>
        <w:suppressAutoHyphens/>
        <w:spacing w:after="0" w:line="240" w:lineRule="auto"/>
        <w:jc w:val="center"/>
        <w:rPr>
          <w:rFonts w:ascii="Times New Roman" w:eastAsia="Times New Roman" w:hAnsi="Times New Roman"/>
          <w:sz w:val="28"/>
          <w:szCs w:val="28"/>
          <w:lang w:val="x-none" w:eastAsia="ar-SA"/>
        </w:rPr>
      </w:pPr>
    </w:p>
    <w:p w:rsidR="0079783A" w:rsidP="0079783A">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eastAsia="ar-SA"/>
        </w:rPr>
        <w:t>Пташник</w:t>
      </w:r>
      <w:r>
        <w:rPr>
          <w:rFonts w:ascii="Times New Roman" w:eastAsia="Times New Roman" w:hAnsi="Times New Roman"/>
          <w:sz w:val="28"/>
          <w:szCs w:val="28"/>
          <w:lang w:eastAsia="ar-SA"/>
        </w:rPr>
        <w:t xml:space="preserve"> Ольгу Васильевну</w:t>
      </w:r>
      <w:r>
        <w:rPr>
          <w:rFonts w:ascii="Times New Roman" w:eastAsia="Times New Roman" w:hAnsi="Times New Roman"/>
          <w:sz w:val="28"/>
          <w:szCs w:val="28"/>
          <w:lang w:val="x-none" w:eastAsia="ar-SA"/>
        </w:rPr>
        <w:t>, ликвидатора</w:t>
      </w:r>
      <w:r>
        <w:rPr>
          <w:rFonts w:ascii="Times New Roman" w:eastAsia="Times New Roman" w:hAnsi="Times New Roman"/>
          <w:sz w:val="28"/>
          <w:szCs w:val="28"/>
          <w:lang w:val="x-none" w:eastAsia="ar-SA"/>
        </w:rPr>
        <w:t xml:space="preserve"> </w:t>
      </w:r>
      <w:r w:rsidRPr="00532709">
        <w:rPr>
          <w:rFonts w:ascii="Times New Roman" w:eastAsia="Times New Roman" w:hAnsi="Times New Roman"/>
          <w:sz w:val="28"/>
          <w:szCs w:val="28"/>
          <w:lang w:val="x-none" w:eastAsia="ar-SA"/>
        </w:rPr>
        <w:t>ООО «</w:t>
      </w:r>
      <w:r w:rsidRPr="00862CBD" w:rsidR="00862CBD">
        <w:rPr>
          <w:rFonts w:ascii="Times New Roman" w:hAnsi="Times New Roman"/>
          <w:sz w:val="28"/>
          <w:szCs w:val="28"/>
        </w:rPr>
        <w:t xml:space="preserve"> </w:t>
      </w:r>
      <w:r w:rsidR="00862CBD">
        <w:rPr>
          <w:rFonts w:ascii="Times New Roman" w:hAnsi="Times New Roman"/>
          <w:sz w:val="28"/>
          <w:szCs w:val="28"/>
        </w:rPr>
        <w:t>&lt;ДАННЫЕ ИЗЪЯТЫ&gt;</w:t>
      </w:r>
      <w:r w:rsidRPr="00532709">
        <w:rPr>
          <w:rFonts w:ascii="Times New Roman" w:eastAsia="Times New Roman" w:hAnsi="Times New Roman"/>
          <w:sz w:val="28"/>
          <w:szCs w:val="28"/>
          <w:lang w:val="x-none" w:eastAsia="ar-SA"/>
        </w:rPr>
        <w:t>»</w:t>
      </w:r>
      <w:r>
        <w:rPr>
          <w:rFonts w:ascii="Times New Roman" w:eastAsia="Times New Roman" w:hAnsi="Times New Roman"/>
          <w:sz w:val="28"/>
          <w:szCs w:val="28"/>
          <w:lang w:val="x-none" w:eastAsia="ar-SA"/>
        </w:rPr>
        <w:t>, признать виновн</w:t>
      </w:r>
      <w:r w:rsidR="00AE0FCC">
        <w:rPr>
          <w:rFonts w:ascii="Times New Roman" w:eastAsia="Times New Roman" w:hAnsi="Times New Roman"/>
          <w:sz w:val="28"/>
          <w:szCs w:val="28"/>
          <w:lang w:eastAsia="ar-SA"/>
        </w:rPr>
        <w:t>ой</w:t>
      </w:r>
      <w:r>
        <w:rPr>
          <w:rFonts w:ascii="Times New Roman" w:eastAsia="Times New Roman" w:hAnsi="Times New Roman"/>
          <w:sz w:val="28"/>
          <w:szCs w:val="28"/>
          <w:lang w:val="x-none" w:eastAsia="ar-SA"/>
        </w:rPr>
        <w:t xml:space="preserve"> в совершении административного правонарушения</w:t>
      </w:r>
      <w:r>
        <w:rPr>
          <w:rFonts w:ascii="Times New Roman" w:eastAsia="Times New Roman" w:hAnsi="Times New Roman"/>
          <w:sz w:val="28"/>
          <w:szCs w:val="28"/>
          <w:lang w:eastAsia="ar-SA"/>
        </w:rPr>
        <w:t>,</w:t>
      </w:r>
      <w:r>
        <w:rPr>
          <w:rFonts w:ascii="Times New Roman" w:eastAsia="Times New Roman" w:hAnsi="Times New Roman"/>
          <w:sz w:val="28"/>
          <w:szCs w:val="28"/>
          <w:lang w:val="x-none" w:eastAsia="ar-SA"/>
        </w:rPr>
        <w:t xml:space="preserve"> предусмотренного ст.15.5. Кодекса Российской Федерации об административных правонарушениях, и назначить </w:t>
      </w:r>
      <w:r>
        <w:rPr>
          <w:rFonts w:ascii="Times New Roman" w:eastAsia="Times New Roman" w:hAnsi="Times New Roman"/>
          <w:sz w:val="28"/>
          <w:szCs w:val="28"/>
          <w:lang w:eastAsia="ar-SA"/>
        </w:rPr>
        <w:t>ей</w:t>
      </w:r>
      <w:r>
        <w:rPr>
          <w:rFonts w:ascii="Times New Roman" w:eastAsia="Times New Roman" w:hAnsi="Times New Roman"/>
          <w:sz w:val="28"/>
          <w:szCs w:val="28"/>
          <w:lang w:val="x-none" w:eastAsia="ar-SA"/>
        </w:rPr>
        <w:t xml:space="preserve"> административное наказание в виде предупреждения.</w:t>
      </w:r>
    </w:p>
    <w:p w:rsidR="0079783A" w:rsidP="0079783A">
      <w:pPr>
        <w:suppressAutoHyphens/>
        <w:spacing w:after="0" w:line="240" w:lineRule="auto"/>
        <w:ind w:firstLine="708"/>
        <w:jc w:val="both"/>
        <w:rPr>
          <w:rFonts w:ascii="Times New Roman" w:eastAsia="Times New Roman" w:hAnsi="Times New Roman"/>
          <w:sz w:val="28"/>
          <w:szCs w:val="28"/>
          <w:lang w:val="x-none" w:eastAsia="ar-SA"/>
        </w:rPr>
      </w:pPr>
      <w:r>
        <w:rPr>
          <w:rFonts w:ascii="Times New Roman" w:eastAsia="Times New Roman" w:hAnsi="Times New Roman"/>
          <w:sz w:val="28"/>
          <w:szCs w:val="28"/>
          <w:lang w:val="x-none"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79783A" w:rsidRPr="00AE0FCC" w:rsidP="00AE0FCC">
      <w:pPr>
        <w:suppressAutoHyphens/>
        <w:spacing w:after="0" w:line="240" w:lineRule="auto"/>
        <w:jc w:val="both"/>
        <w:rPr>
          <w:rFonts w:ascii="Times New Roman" w:eastAsia="Times New Roman" w:hAnsi="Times New Roman"/>
          <w:sz w:val="28"/>
          <w:szCs w:val="28"/>
          <w:lang w:eastAsia="ar-SA"/>
        </w:rPr>
      </w:pPr>
    </w:p>
    <w:p w:rsidR="0079783A" w:rsidRPr="00AE0FCC" w:rsidP="00AE0FCC">
      <w:pPr>
        <w:spacing w:after="0" w:line="240" w:lineRule="auto"/>
        <w:ind w:firstLine="708"/>
        <w:textAlignment w:val="baseline"/>
        <w:rPr>
          <w:rFonts w:ascii="Times New Roman" w:eastAsia="Times New Roman" w:hAnsi="Times New Roman"/>
          <w:bCs/>
          <w:color w:val="000000" w:themeColor="text1"/>
          <w:sz w:val="28"/>
          <w:szCs w:val="28"/>
          <w:bdr w:val="none" w:sz="0" w:space="0" w:color="auto" w:frame="1"/>
          <w:shd w:val="clear" w:color="auto" w:fill="FFFFFF"/>
        </w:rPr>
      </w:pPr>
      <w:r>
        <w:rPr>
          <w:rFonts w:ascii="Times New Roman" w:eastAsia="Times New Roman" w:hAnsi="Times New Roman"/>
          <w:bCs/>
          <w:color w:val="000000"/>
          <w:sz w:val="28"/>
          <w:szCs w:val="28"/>
          <w:bdr w:val="none" w:sz="0" w:space="0" w:color="auto" w:frame="1"/>
          <w:shd w:val="clear" w:color="auto" w:fill="FFFFFF"/>
        </w:rPr>
        <w:t>Мировой судья</w:t>
      </w:r>
      <w:r>
        <w:rPr>
          <w:rFonts w:ascii="Times New Roman" w:eastAsia="Times New Roman" w:hAnsi="Times New Roman"/>
          <w:bCs/>
          <w:color w:val="000000"/>
          <w:sz w:val="28"/>
          <w:szCs w:val="28"/>
          <w:bdr w:val="none" w:sz="0" w:space="0" w:color="auto" w:frame="1"/>
          <w:shd w:val="clear" w:color="auto" w:fill="FFFFFF"/>
        </w:rPr>
        <w:tab/>
      </w:r>
      <w:r>
        <w:rPr>
          <w:rFonts w:ascii="Times New Roman" w:eastAsia="Times New Roman" w:hAnsi="Times New Roman"/>
          <w:bCs/>
          <w:sz w:val="28"/>
          <w:szCs w:val="28"/>
          <w:bdr w:val="none" w:sz="0" w:space="0" w:color="auto" w:frame="1"/>
          <w:shd w:val="clear" w:color="auto" w:fill="FFFFFF"/>
        </w:rPr>
        <w:tab/>
      </w:r>
      <w:r w:rsidRPr="00AE0FCC">
        <w:rPr>
          <w:rFonts w:ascii="Times New Roman" w:eastAsia="Times New Roman" w:hAnsi="Times New Roman"/>
          <w:bCs/>
          <w:color w:val="000000" w:themeColor="text1"/>
          <w:sz w:val="28"/>
          <w:szCs w:val="28"/>
          <w:bdr w:val="none" w:sz="0" w:space="0" w:color="auto" w:frame="1"/>
          <w:shd w:val="clear" w:color="auto" w:fill="FFFFFF"/>
        </w:rPr>
        <w:tab/>
      </w:r>
      <w:r w:rsidRPr="00AE0FCC">
        <w:rPr>
          <w:rFonts w:ascii="Times New Roman" w:eastAsia="Times New Roman" w:hAnsi="Times New Roman"/>
          <w:bCs/>
          <w:color w:val="FFFFFF" w:themeColor="background1"/>
          <w:sz w:val="28"/>
          <w:szCs w:val="28"/>
          <w:bdr w:val="none" w:sz="0" w:space="0" w:color="auto" w:frame="1"/>
          <w:shd w:val="clear" w:color="auto" w:fill="FFFFFF"/>
        </w:rPr>
        <w:t>/подпись/</w:t>
      </w:r>
      <w:r w:rsidRPr="00AE0FCC">
        <w:rPr>
          <w:rFonts w:ascii="Times New Roman" w:eastAsia="Times New Roman" w:hAnsi="Times New Roman"/>
          <w:bCs/>
          <w:color w:val="000000" w:themeColor="text1"/>
          <w:sz w:val="28"/>
          <w:szCs w:val="28"/>
          <w:bdr w:val="none" w:sz="0" w:space="0" w:color="auto" w:frame="1"/>
          <w:shd w:val="clear" w:color="auto" w:fill="FFFFFF"/>
        </w:rPr>
        <w:tab/>
      </w:r>
      <w:r w:rsidRPr="00AE0FCC">
        <w:rPr>
          <w:rFonts w:ascii="Times New Roman" w:eastAsia="Times New Roman" w:hAnsi="Times New Roman"/>
          <w:bCs/>
          <w:color w:val="000000" w:themeColor="text1"/>
          <w:sz w:val="28"/>
          <w:szCs w:val="28"/>
          <w:bdr w:val="none" w:sz="0" w:space="0" w:color="auto" w:frame="1"/>
          <w:shd w:val="clear" w:color="auto" w:fill="FFFFFF"/>
        </w:rPr>
        <w:tab/>
      </w:r>
      <w:r w:rsidRPr="00AE0FCC">
        <w:rPr>
          <w:rFonts w:ascii="Times New Roman" w:eastAsia="Times New Roman" w:hAnsi="Times New Roman"/>
          <w:bCs/>
          <w:color w:val="000000" w:themeColor="text1"/>
          <w:sz w:val="28"/>
          <w:szCs w:val="28"/>
          <w:bdr w:val="none" w:sz="0" w:space="0" w:color="auto" w:frame="1"/>
          <w:shd w:val="clear" w:color="auto" w:fill="FFFFFF"/>
        </w:rPr>
        <w:tab/>
      </w:r>
      <w:r w:rsidRPr="00AE0FCC">
        <w:rPr>
          <w:rFonts w:ascii="Times New Roman" w:eastAsia="Times New Roman" w:hAnsi="Times New Roman"/>
          <w:bCs/>
          <w:color w:val="000000" w:themeColor="text1"/>
          <w:sz w:val="28"/>
          <w:szCs w:val="28"/>
          <w:bdr w:val="none" w:sz="0" w:space="0" w:color="auto" w:frame="1"/>
          <w:shd w:val="clear" w:color="auto" w:fill="FFFFFF"/>
        </w:rPr>
        <w:tab/>
        <w:t xml:space="preserve"> Д.В. Киреев</w:t>
      </w:r>
    </w:p>
    <w:p w:rsidR="0079783A" w:rsidRPr="00AE0FCC" w:rsidP="0079783A">
      <w:pPr>
        <w:spacing w:after="0" w:line="240" w:lineRule="auto"/>
        <w:rPr>
          <w:rFonts w:ascii="Times New Roman" w:eastAsia="Times New Roman" w:hAnsi="Times New Roman"/>
          <w:color w:val="000000" w:themeColor="text1"/>
          <w:sz w:val="24"/>
          <w:szCs w:val="24"/>
        </w:rPr>
      </w:pPr>
    </w:p>
    <w:p w:rsidR="0079783A" w:rsidP="0079783A">
      <w:pPr>
        <w:suppressAutoHyphens/>
        <w:spacing w:after="0" w:line="240" w:lineRule="auto"/>
        <w:ind w:firstLine="708"/>
        <w:jc w:val="both"/>
        <w:rPr>
          <w:rFonts w:ascii="Times New Roman" w:eastAsia="Times New Roman" w:hAnsi="Times New Roman"/>
          <w:sz w:val="24"/>
          <w:szCs w:val="24"/>
          <w:lang w:val="x-none" w:eastAsia="ar-SA"/>
        </w:rPr>
      </w:pPr>
    </w:p>
    <w:p w:rsidR="0079783A" w:rsidP="0079783A"/>
    <w:p w:rsidR="0079783A" w:rsidP="0079783A"/>
    <w:p w:rsidR="0079783A" w:rsidP="0079783A"/>
    <w:p w:rsidR="00DB6442"/>
    <w:sectPr w:rsidSect="00AE0F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CF"/>
    <w:rsid w:val="00017CB9"/>
    <w:rsid w:val="00114DC5"/>
    <w:rsid w:val="00532709"/>
    <w:rsid w:val="007377C1"/>
    <w:rsid w:val="0079783A"/>
    <w:rsid w:val="00862CBD"/>
    <w:rsid w:val="008A7BCF"/>
    <w:rsid w:val="009E5364"/>
    <w:rsid w:val="00AE0FCC"/>
    <w:rsid w:val="00DB64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A33CFD0-9DA3-4BB7-BE40-31CF19E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83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83A"/>
    <w:rPr>
      <w:color w:val="0000FF"/>
      <w:u w:val="single"/>
    </w:rPr>
  </w:style>
  <w:style w:type="paragraph" w:styleId="BalloonText">
    <w:name w:val="Balloon Text"/>
    <w:basedOn w:val="Normal"/>
    <w:link w:val="a"/>
    <w:uiPriority w:val="99"/>
    <w:semiHidden/>
    <w:unhideWhenUsed/>
    <w:rsid w:val="00AE0F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0F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