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</w:t>
      </w:r>
      <w:r w:rsidR="00F76C91">
        <w:rPr>
          <w:rFonts w:eastAsia="HG Mincho Light J"/>
          <w:sz w:val="28"/>
          <w:szCs w:val="28"/>
        </w:rPr>
        <w:t>493</w:t>
      </w:r>
      <w:r>
        <w:rPr>
          <w:rFonts w:eastAsia="HG Mincho Light J"/>
          <w:sz w:val="28"/>
          <w:szCs w:val="28"/>
        </w:rPr>
        <w:t>/2019</w:t>
      </w:r>
    </w:p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P="008B33E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B33E8" w:rsidP="008B33E8">
      <w:pPr>
        <w:jc w:val="center"/>
        <w:rPr>
          <w:sz w:val="28"/>
          <w:szCs w:val="28"/>
        </w:rPr>
      </w:pPr>
    </w:p>
    <w:p w:rsidR="008B33E8" w:rsidP="008B33E8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B3DC2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</w:t>
      </w:r>
      <w:r w:rsidR="00CB301C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8B33E8" w:rsidP="008B33E8">
      <w:pPr>
        <w:jc w:val="both"/>
        <w:rPr>
          <w:sz w:val="28"/>
          <w:szCs w:val="28"/>
        </w:rPr>
      </w:pPr>
    </w:p>
    <w:p w:rsidR="008B33E8" w:rsidP="008B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905DD" w:rsidP="00D30125">
      <w:pPr>
        <w:spacing w:line="216" w:lineRule="auto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Пантюхина</w:t>
      </w:r>
      <w:r>
        <w:rPr>
          <w:sz w:val="28"/>
          <w:szCs w:val="28"/>
        </w:rPr>
        <w:t xml:space="preserve"> Николая Леонидовича</w:t>
      </w:r>
      <w:r>
        <w:rPr>
          <w:sz w:val="28"/>
          <w:szCs w:val="28"/>
        </w:rPr>
        <w:t xml:space="preserve">,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 </w:t>
      </w:r>
      <w:r>
        <w:rPr>
          <w:sz w:val="28"/>
          <w:szCs w:val="28"/>
        </w:rPr>
        <w:t xml:space="preserve">года рождения, уроженца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>, гражданина Российской Федерации,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 (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), зарегистрированного по адресу: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, </w:t>
      </w:r>
    </w:p>
    <w:p w:rsidR="008B33E8" w:rsidP="008B3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B33E8" w:rsidP="008B33E8">
      <w:pPr>
        <w:ind w:right="-1"/>
        <w:jc w:val="both"/>
        <w:rPr>
          <w:sz w:val="28"/>
          <w:szCs w:val="28"/>
        </w:rPr>
      </w:pPr>
    </w:p>
    <w:p w:rsidR="008B33E8" w:rsidP="008B33E8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33E8" w:rsidP="008B33E8">
      <w:pPr>
        <w:suppressAutoHyphens/>
        <w:jc w:val="both"/>
        <w:rPr>
          <w:bCs/>
          <w:sz w:val="28"/>
          <w:szCs w:val="28"/>
        </w:rPr>
      </w:pPr>
    </w:p>
    <w:p w:rsidR="008B33E8" w:rsidP="008B33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Пантюхин</w:t>
      </w:r>
      <w:r>
        <w:rPr>
          <w:sz w:val="28"/>
          <w:szCs w:val="28"/>
        </w:rPr>
        <w:t xml:space="preserve"> Николай Леонидович</w:t>
      </w:r>
      <w:r w:rsidR="002905DD">
        <w:rPr>
          <w:sz w:val="28"/>
          <w:szCs w:val="28"/>
        </w:rPr>
        <w:t xml:space="preserve">, являясь генеральным директором ООО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, </w:t>
      </w:r>
      <w:r w:rsidR="005F40D3">
        <w:rPr>
          <w:sz w:val="28"/>
          <w:szCs w:val="28"/>
        </w:rPr>
        <w:t xml:space="preserve">расположенного по адресу: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</w:t>
      </w:r>
      <w:r w:rsidR="005F40D3">
        <w:rPr>
          <w:sz w:val="28"/>
          <w:szCs w:val="28"/>
        </w:rPr>
        <w:t xml:space="preserve">, </w:t>
      </w:r>
      <w:r>
        <w:rPr>
          <w:sz w:val="28"/>
          <w:szCs w:val="28"/>
        </w:rPr>
        <w:t>не обеспечил представление в</w:t>
      </w:r>
      <w:r w:rsidR="00D30125">
        <w:rPr>
          <w:sz w:val="28"/>
          <w:szCs w:val="28"/>
        </w:rPr>
        <w:t xml:space="preserve"> органы Пенсионного фонда</w:t>
      </w:r>
      <w:r>
        <w:rPr>
          <w:sz w:val="28"/>
          <w:szCs w:val="28"/>
        </w:rPr>
        <w:t xml:space="preserve"> </w:t>
      </w:r>
      <w:r w:rsidR="00D30125">
        <w:rPr>
          <w:sz w:val="28"/>
          <w:szCs w:val="28"/>
          <w:shd w:val="clear" w:color="auto" w:fill="FFFFFF"/>
        </w:rPr>
        <w:t xml:space="preserve">Российской Федерации в </w:t>
      </w:r>
      <w:r>
        <w:rPr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D30125" w:rsidR="00D30125">
        <w:rPr>
          <w:sz w:val="28"/>
          <w:szCs w:val="28"/>
          <w:shd w:val="clear" w:color="auto" w:fill="FFFFFF"/>
        </w:rPr>
        <w:t xml:space="preserve"> </w:t>
      </w:r>
      <w:r w:rsidR="00D30125">
        <w:rPr>
          <w:sz w:val="28"/>
          <w:szCs w:val="28"/>
          <w:shd w:val="clear" w:color="auto" w:fill="FFFFFF"/>
        </w:rPr>
        <w:t>сведения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необходимые для ведения индивидуального (персонифицированного) учета в системе обязатель</w:t>
      </w:r>
      <w:r>
        <w:rPr>
          <w:sz w:val="28"/>
          <w:szCs w:val="28"/>
          <w:shd w:val="clear" w:color="auto" w:fill="FFFFFF"/>
        </w:rPr>
        <w:t xml:space="preserve">ного пенсионного страхования по форме СЗВ-СТАЖ за </w:t>
      </w:r>
      <w:r>
        <w:rPr>
          <w:sz w:val="28"/>
          <w:szCs w:val="28"/>
          <w:shd w:val="clear" w:color="auto" w:fill="FFFFFF"/>
        </w:rPr>
        <w:t>201</w:t>
      </w:r>
      <w:r>
        <w:rPr>
          <w:sz w:val="28"/>
          <w:szCs w:val="28"/>
          <w:shd w:val="clear" w:color="auto" w:fill="FFFFFF"/>
        </w:rPr>
        <w:t>8 год</w:t>
      </w:r>
      <w:r>
        <w:rPr>
          <w:sz w:val="28"/>
          <w:szCs w:val="28"/>
          <w:shd w:val="clear" w:color="auto" w:fill="FFFFFF"/>
        </w:rPr>
        <w:t>.</w:t>
      </w:r>
    </w:p>
    <w:p w:rsidR="00F76C91" w:rsidP="00F76C9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Пунктом 2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</w:t>
      </w:r>
      <w:r w:rsidRPr="00F76C91">
        <w:rPr>
          <w:sz w:val="28"/>
          <w:szCs w:val="28"/>
          <w:shd w:val="clear" w:color="auto" w:fill="FFFFFF"/>
        </w:rPr>
        <w:t>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F76C91">
        <w:rPr>
          <w:sz w:val="28"/>
          <w:szCs w:val="28"/>
          <w:shd w:val="clear" w:color="auto" w:fill="FFFFFF"/>
        </w:rPr>
        <w:t xml:space="preserve"> </w:t>
      </w:r>
      <w:r w:rsidRPr="00F76C91">
        <w:rPr>
          <w:sz w:val="28"/>
          <w:szCs w:val="28"/>
          <w:shd w:val="clear" w:color="auto" w:fill="FFFFFF"/>
        </w:rPr>
        <w:t>соответствии с законодательством Российской Федерации о налогах и сборах начисляются страхо</w:t>
      </w:r>
      <w:r>
        <w:rPr>
          <w:sz w:val="28"/>
          <w:szCs w:val="28"/>
          <w:shd w:val="clear" w:color="auto" w:fill="FFFFFF"/>
        </w:rPr>
        <w:t xml:space="preserve">вые взносы) следующие сведения: </w:t>
      </w:r>
      <w:r w:rsidRPr="00F76C91">
        <w:rPr>
          <w:sz w:val="28"/>
          <w:szCs w:val="28"/>
          <w:shd w:val="clear" w:color="auto" w:fill="FFFFFF"/>
        </w:rPr>
        <w:t xml:space="preserve">страховой номер </w:t>
      </w:r>
      <w:r>
        <w:rPr>
          <w:sz w:val="28"/>
          <w:szCs w:val="28"/>
          <w:shd w:val="clear" w:color="auto" w:fill="FFFFFF"/>
        </w:rPr>
        <w:t xml:space="preserve">индивидуального лицевого счета; фамилию, имя и отчество; </w:t>
      </w:r>
      <w:r w:rsidRPr="00F76C91">
        <w:rPr>
          <w:sz w:val="28"/>
          <w:szCs w:val="28"/>
          <w:shd w:val="clear" w:color="auto" w:fill="FFFFFF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</w:t>
      </w:r>
      <w:r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>начисляются страховые взносы;</w:t>
      </w:r>
      <w:r w:rsidRPr="00F76C91">
        <w:rPr>
          <w:sz w:val="28"/>
          <w:szCs w:val="28"/>
          <w:shd w:val="clear" w:color="auto" w:fill="FFFFFF"/>
        </w:rPr>
        <w:t xml:space="preserve"> </w:t>
      </w:r>
      <w:r w:rsidRPr="00F76C91">
        <w:rPr>
          <w:sz w:val="28"/>
          <w:szCs w:val="28"/>
          <w:shd w:val="clear" w:color="auto" w:fill="FFFFFF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</w:t>
      </w:r>
      <w:r>
        <w:rPr>
          <w:sz w:val="28"/>
          <w:szCs w:val="28"/>
          <w:shd w:val="clear" w:color="auto" w:fill="FFFFFF"/>
        </w:rPr>
        <w:t>и начисляются страховые взносы;</w:t>
      </w:r>
      <w:r w:rsidRPr="00F76C91">
        <w:rPr>
          <w:sz w:val="28"/>
          <w:szCs w:val="28"/>
          <w:shd w:val="clear" w:color="auto" w:fill="FFFFFF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</w:t>
      </w:r>
      <w:r>
        <w:rPr>
          <w:sz w:val="28"/>
          <w:szCs w:val="28"/>
          <w:shd w:val="clear" w:color="auto" w:fill="FFFFFF"/>
        </w:rPr>
        <w:t>и приравненных к ним местностях.</w:t>
      </w:r>
    </w:p>
    <w:p w:rsidR="008B33E8" w:rsidP="00F76C9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F76C91">
        <w:rPr>
          <w:sz w:val="28"/>
          <w:szCs w:val="28"/>
          <w:shd w:val="clear" w:color="auto" w:fill="FFFFFF"/>
        </w:rPr>
        <w:t>2018 год по форме СЗВ-СТАЖ не</w:t>
      </w:r>
      <w:r>
        <w:rPr>
          <w:sz w:val="28"/>
          <w:szCs w:val="28"/>
          <w:shd w:val="clear" w:color="auto" w:fill="FFFFFF"/>
        </w:rPr>
        <w:t xml:space="preserve"> были предоставлены</w:t>
      </w:r>
      <w:r w:rsidR="002905DD">
        <w:rPr>
          <w:sz w:val="28"/>
          <w:szCs w:val="28"/>
        </w:rPr>
        <w:t xml:space="preserve"> генеральным директором ООО «</w:t>
      </w:r>
      <w:r w:rsidR="00F76C91">
        <w:rPr>
          <w:sz w:val="28"/>
          <w:szCs w:val="28"/>
        </w:rPr>
        <w:t>СТАТУС-СТАБ</w:t>
      </w:r>
      <w:r w:rsidR="002905DD">
        <w:rPr>
          <w:sz w:val="28"/>
          <w:szCs w:val="28"/>
        </w:rPr>
        <w:t>»</w:t>
      </w:r>
      <w:r w:rsidRPr="00D30125" w:rsidR="00D30125">
        <w:rPr>
          <w:sz w:val="28"/>
          <w:szCs w:val="28"/>
        </w:rPr>
        <w:t xml:space="preserve"> </w:t>
      </w:r>
      <w:r w:rsidR="00F76C91">
        <w:rPr>
          <w:sz w:val="28"/>
          <w:szCs w:val="28"/>
        </w:rPr>
        <w:t>Пантюхиным</w:t>
      </w:r>
      <w:r w:rsidR="00F76C91">
        <w:rPr>
          <w:sz w:val="28"/>
          <w:szCs w:val="28"/>
        </w:rPr>
        <w:t xml:space="preserve"> Н.Л. в установленный законом срок не позднее 1 март</w:t>
      </w:r>
      <w:r w:rsidR="007428F0">
        <w:rPr>
          <w:sz w:val="28"/>
          <w:szCs w:val="28"/>
        </w:rPr>
        <w:t>а</w:t>
      </w:r>
      <w:r w:rsidR="00F76C91">
        <w:rPr>
          <w:sz w:val="28"/>
          <w:szCs w:val="28"/>
        </w:rPr>
        <w:t xml:space="preserve"> 2019 года</w:t>
      </w:r>
      <w:r w:rsidR="00F76C91">
        <w:rPr>
          <w:sz w:val="28"/>
          <w:szCs w:val="28"/>
          <w:shd w:val="clear" w:color="auto" w:fill="FFFFFF"/>
        </w:rPr>
        <w:t>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ст.15.33.2. </w:t>
      </w:r>
      <w:r>
        <w:rPr>
          <w:sz w:val="28"/>
          <w:szCs w:val="28"/>
          <w:shd w:val="clear" w:color="auto" w:fill="FFFFFF"/>
        </w:rPr>
        <w:t>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</w:t>
      </w:r>
      <w:r>
        <w:rPr>
          <w:sz w:val="28"/>
          <w:szCs w:val="28"/>
          <w:shd w:val="clear" w:color="auto" w:fill="FFFFFF"/>
        </w:rPr>
        <w:t xml:space="preserve"> ответственность, что влечет наложение административного штрафа на должностных лиц в размере от трехсот до пятисот рублей.</w:t>
      </w:r>
    </w:p>
    <w:p w:rsidR="00F76C91" w:rsidP="008B33E8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судебное заседание</w:t>
      </w:r>
      <w:r w:rsidRPr="007006F5" w:rsidR="007006F5">
        <w:rPr>
          <w:sz w:val="28"/>
          <w:szCs w:val="28"/>
        </w:rPr>
        <w:t xml:space="preserve"> </w:t>
      </w:r>
      <w:r>
        <w:rPr>
          <w:sz w:val="28"/>
          <w:szCs w:val="28"/>
        </w:rPr>
        <w:t>Пантюхин</w:t>
      </w:r>
      <w:r>
        <w:rPr>
          <w:sz w:val="28"/>
          <w:szCs w:val="28"/>
        </w:rPr>
        <w:t xml:space="preserve"> Н.Л</w:t>
      </w:r>
      <w:r w:rsidR="00D301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явился,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дал пояснения относительно совершенного им административного правонарушения, признал вину в совершенном административном правонарушении.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Выслушав </w:t>
      </w:r>
      <w:r>
        <w:rPr>
          <w:sz w:val="28"/>
          <w:szCs w:val="28"/>
          <w:shd w:val="clear" w:color="auto" w:fill="FFFFFF"/>
        </w:rPr>
        <w:t>Пантюхина</w:t>
      </w:r>
      <w:r>
        <w:rPr>
          <w:sz w:val="28"/>
          <w:szCs w:val="28"/>
          <w:shd w:val="clear" w:color="auto" w:fill="FFFFFF"/>
        </w:rPr>
        <w:t xml:space="preserve"> Н.Л., и</w:t>
      </w:r>
      <w:r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 xml:space="preserve">а </w:t>
      </w:r>
      <w:r w:rsidR="002905DD">
        <w:rPr>
          <w:sz w:val="28"/>
          <w:szCs w:val="28"/>
        </w:rPr>
        <w:t>ООО</w:t>
      </w:r>
      <w:r w:rsidR="002905DD">
        <w:rPr>
          <w:sz w:val="28"/>
          <w:szCs w:val="28"/>
        </w:rPr>
        <w:t xml:space="preserve">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 </w:t>
      </w:r>
      <w:r>
        <w:rPr>
          <w:sz w:val="28"/>
          <w:szCs w:val="28"/>
        </w:rPr>
        <w:t>Пантюхина</w:t>
      </w:r>
      <w:r>
        <w:rPr>
          <w:sz w:val="28"/>
          <w:szCs w:val="28"/>
        </w:rPr>
        <w:t xml:space="preserve"> Н.Л</w:t>
      </w:r>
      <w:r w:rsidR="00D30125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 w:rsidRPr="007006F5" w:rsidR="007006F5">
        <w:rPr>
          <w:sz w:val="28"/>
          <w:szCs w:val="28"/>
        </w:rPr>
        <w:t xml:space="preserve"> </w:t>
      </w:r>
      <w:r w:rsidR="00ED3EBD">
        <w:rPr>
          <w:sz w:val="28"/>
          <w:szCs w:val="28"/>
        </w:rPr>
        <w:t>генерального директор</w:t>
      </w:r>
      <w:r w:rsidR="00ED3EBD">
        <w:rPr>
          <w:sz w:val="28"/>
          <w:szCs w:val="28"/>
        </w:rPr>
        <w:t>а ООО</w:t>
      </w:r>
      <w:r w:rsidR="00D30125">
        <w:rPr>
          <w:sz w:val="28"/>
          <w:szCs w:val="28"/>
        </w:rPr>
        <w:t xml:space="preserve"> «</w:t>
      </w:r>
      <w:r w:rsidR="00F76C91">
        <w:rPr>
          <w:sz w:val="28"/>
          <w:szCs w:val="28"/>
        </w:rPr>
        <w:t>СТАТУС-СТАБ</w:t>
      </w:r>
      <w:r w:rsidR="00D30125">
        <w:rPr>
          <w:sz w:val="28"/>
          <w:szCs w:val="28"/>
        </w:rPr>
        <w:t xml:space="preserve">» </w:t>
      </w:r>
      <w:r w:rsidR="00F76C91">
        <w:rPr>
          <w:sz w:val="28"/>
          <w:szCs w:val="28"/>
        </w:rPr>
        <w:t>Пантюхина</w:t>
      </w:r>
      <w:r w:rsidR="00F76C91">
        <w:rPr>
          <w:sz w:val="28"/>
          <w:szCs w:val="28"/>
        </w:rPr>
        <w:t xml:space="preserve"> Николая Леонидовича</w:t>
      </w:r>
      <w:r w:rsidR="00D30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>ДАННЫЕ</w:t>
      </w:r>
      <w:r w:rsidR="00E73D8C">
        <w:rPr>
          <w:sz w:val="28"/>
          <w:szCs w:val="28"/>
        </w:rPr>
        <w:t xml:space="preserve"> </w:t>
      </w:r>
      <w:r w:rsidR="007428F0">
        <w:rPr>
          <w:sz w:val="28"/>
          <w:szCs w:val="28"/>
        </w:rPr>
        <w:t xml:space="preserve"> ИЗЪЯТЫ&gt; </w:t>
      </w:r>
      <w:r>
        <w:rPr>
          <w:sz w:val="28"/>
          <w:szCs w:val="28"/>
        </w:rPr>
        <w:t>года, которым подтверждаются обстоятельства совершенного правонарушения</w:t>
      </w:r>
      <w:r w:rsidR="00CB301C">
        <w:rPr>
          <w:sz w:val="28"/>
          <w:szCs w:val="28"/>
        </w:rPr>
        <w:t xml:space="preserve"> (л.д.1)</w:t>
      </w:r>
      <w:r>
        <w:rPr>
          <w:sz w:val="28"/>
          <w:szCs w:val="28"/>
        </w:rPr>
        <w:t xml:space="preserve">; </w:t>
      </w:r>
      <w:r w:rsidR="006B3FF6">
        <w:rPr>
          <w:sz w:val="28"/>
          <w:szCs w:val="28"/>
        </w:rPr>
        <w:t>копией решения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="007428F0">
        <w:rPr>
          <w:sz w:val="28"/>
          <w:szCs w:val="28"/>
        </w:rPr>
        <w:t xml:space="preserve"> 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 </w:t>
      </w:r>
      <w:r w:rsidR="006B3FF6">
        <w:rPr>
          <w:sz w:val="28"/>
          <w:szCs w:val="28"/>
        </w:rPr>
        <w:t>от</w:t>
      </w:r>
      <w:r w:rsidR="006B3FF6">
        <w:rPr>
          <w:sz w:val="28"/>
          <w:szCs w:val="28"/>
        </w:rPr>
        <w:t xml:space="preserve">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>ДАННЫЕ</w:t>
      </w:r>
      <w:r w:rsidR="00E73D8C">
        <w:rPr>
          <w:sz w:val="28"/>
          <w:szCs w:val="28"/>
        </w:rPr>
        <w:t xml:space="preserve"> </w:t>
      </w:r>
      <w:r w:rsidR="007428F0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 w:rsidR="00D30125">
        <w:rPr>
          <w:sz w:val="28"/>
          <w:szCs w:val="28"/>
        </w:rPr>
        <w:t xml:space="preserve">л.д. </w:t>
      </w:r>
      <w:r w:rsidR="006B3FF6">
        <w:rPr>
          <w:sz w:val="28"/>
          <w:szCs w:val="28"/>
        </w:rPr>
        <w:t>10</w:t>
      </w:r>
      <w:r>
        <w:rPr>
          <w:sz w:val="28"/>
          <w:szCs w:val="28"/>
        </w:rPr>
        <w:t>); иными материалами дела.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Согласно, имеющейся в материалах выписки из ЕГРЮЛ</w:t>
      </w:r>
      <w:r w:rsidR="00D30125">
        <w:rPr>
          <w:szCs w:val="28"/>
        </w:rPr>
        <w:t xml:space="preserve"> № </w:t>
      </w:r>
      <w:r w:rsidR="007428F0">
        <w:rPr>
          <w:szCs w:val="28"/>
        </w:rPr>
        <w:t>&lt;</w:t>
      </w:r>
      <w:r w:rsidR="00E73D8C">
        <w:rPr>
          <w:szCs w:val="28"/>
        </w:rPr>
        <w:t xml:space="preserve">ДАННЫЕ </w:t>
      </w:r>
      <w:r w:rsidR="007428F0">
        <w:rPr>
          <w:szCs w:val="28"/>
        </w:rPr>
        <w:t xml:space="preserve"> ИЗЪЯТЫ&gt; </w:t>
      </w:r>
      <w:r w:rsidR="00D30125">
        <w:rPr>
          <w:szCs w:val="28"/>
        </w:rPr>
        <w:t>от</w:t>
      </w:r>
      <w:r w:rsidR="00D30125">
        <w:rPr>
          <w:szCs w:val="28"/>
        </w:rPr>
        <w:t xml:space="preserve"> </w:t>
      </w:r>
      <w:r w:rsidR="007428F0">
        <w:rPr>
          <w:szCs w:val="28"/>
        </w:rPr>
        <w:t>&lt;</w:t>
      </w:r>
      <w:r w:rsidR="00E73D8C">
        <w:rPr>
          <w:szCs w:val="28"/>
        </w:rPr>
        <w:t>ДАННЫЕ</w:t>
      </w:r>
      <w:r w:rsidR="00E73D8C">
        <w:rPr>
          <w:szCs w:val="28"/>
        </w:rPr>
        <w:t xml:space="preserve"> </w:t>
      </w:r>
      <w:r w:rsidR="007428F0">
        <w:rPr>
          <w:szCs w:val="28"/>
        </w:rPr>
        <w:t xml:space="preserve"> ИЗЪЯТЫ&gt; </w:t>
      </w:r>
      <w:r w:rsidR="00D30125">
        <w:rPr>
          <w:szCs w:val="28"/>
        </w:rPr>
        <w:t>года</w:t>
      </w:r>
      <w:r>
        <w:rPr>
          <w:szCs w:val="28"/>
        </w:rPr>
        <w:t xml:space="preserve">, </w:t>
      </w:r>
      <w:r w:rsidR="006B3FF6">
        <w:rPr>
          <w:szCs w:val="28"/>
        </w:rPr>
        <w:t>Пантюхин</w:t>
      </w:r>
      <w:r w:rsidR="006B3FF6">
        <w:rPr>
          <w:szCs w:val="28"/>
        </w:rPr>
        <w:t xml:space="preserve"> Николай Леонидович</w:t>
      </w:r>
      <w:r w:rsidR="002905DD">
        <w:rPr>
          <w:szCs w:val="28"/>
        </w:rPr>
        <w:t xml:space="preserve"> </w:t>
      </w:r>
      <w:r>
        <w:rPr>
          <w:szCs w:val="28"/>
        </w:rPr>
        <w:t xml:space="preserve">является генеральным директором </w:t>
      </w:r>
      <w:r w:rsidR="002905DD">
        <w:rPr>
          <w:szCs w:val="28"/>
        </w:rPr>
        <w:t xml:space="preserve">ООО </w:t>
      </w:r>
      <w:r w:rsidR="007428F0">
        <w:rPr>
          <w:szCs w:val="28"/>
        </w:rPr>
        <w:t>&lt;</w:t>
      </w:r>
      <w:r w:rsidR="00E73D8C">
        <w:rPr>
          <w:szCs w:val="28"/>
        </w:rPr>
        <w:t xml:space="preserve">ДАННЫЕ </w:t>
      </w:r>
      <w:r w:rsidR="007428F0">
        <w:rPr>
          <w:szCs w:val="28"/>
        </w:rPr>
        <w:t xml:space="preserve"> ИЗЪЯТЫ&gt;</w:t>
      </w:r>
      <w:r w:rsidR="007006F5">
        <w:rPr>
          <w:szCs w:val="28"/>
        </w:rPr>
        <w:t>.</w:t>
      </w:r>
      <w:r>
        <w:rPr>
          <w:szCs w:val="28"/>
        </w:rPr>
        <w:t xml:space="preserve"> 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 xml:space="preserve">а </w:t>
      </w:r>
      <w:r w:rsidR="002905DD">
        <w:rPr>
          <w:sz w:val="28"/>
          <w:szCs w:val="28"/>
        </w:rPr>
        <w:t>ООО</w:t>
      </w:r>
      <w:r w:rsidR="002905DD">
        <w:rPr>
          <w:sz w:val="28"/>
          <w:szCs w:val="28"/>
        </w:rPr>
        <w:t xml:space="preserve"> </w:t>
      </w:r>
      <w:r w:rsidR="007428F0">
        <w:rPr>
          <w:sz w:val="28"/>
          <w:szCs w:val="28"/>
        </w:rPr>
        <w:t>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</w:t>
      </w:r>
      <w:r w:rsidR="00D30125">
        <w:rPr>
          <w:sz w:val="28"/>
          <w:szCs w:val="28"/>
        </w:rPr>
        <w:t xml:space="preserve"> </w:t>
      </w:r>
      <w:r w:rsidR="006B3FF6">
        <w:rPr>
          <w:sz w:val="28"/>
          <w:szCs w:val="28"/>
        </w:rPr>
        <w:t>Пантюхина</w:t>
      </w:r>
      <w:r w:rsidR="006B3FF6">
        <w:rPr>
          <w:sz w:val="28"/>
          <w:szCs w:val="28"/>
        </w:rPr>
        <w:t xml:space="preserve"> Н.Л</w:t>
      </w:r>
      <w:r w:rsidR="00D30125"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 xml:space="preserve">, имеется состав </w:t>
      </w:r>
      <w:r w:rsidR="007006F5">
        <w:rPr>
          <w:sz w:val="28"/>
          <w:szCs w:val="28"/>
          <w:lang w:eastAsia="ar-SA"/>
        </w:rPr>
        <w:t xml:space="preserve">административного </w:t>
      </w:r>
      <w:r>
        <w:rPr>
          <w:sz w:val="28"/>
          <w:szCs w:val="28"/>
          <w:lang w:eastAsia="ar-SA"/>
        </w:rPr>
        <w:t xml:space="preserve">правонарушения, предусмотренного ст.15.33.2. </w:t>
      </w:r>
      <w:r>
        <w:rPr>
          <w:sz w:val="28"/>
          <w:szCs w:val="28"/>
          <w:lang w:eastAsia="ar-SA"/>
        </w:rPr>
        <w:t>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</w:t>
      </w:r>
      <w:r w:rsidR="00A25E83">
        <w:rPr>
          <w:szCs w:val="28"/>
        </w:rPr>
        <w:t>равонарушения, личность виновного</w:t>
      </w:r>
      <w:r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6B3FF6">
        <w:rPr>
          <w:sz w:val="28"/>
          <w:szCs w:val="28"/>
        </w:rPr>
        <w:t>Пантюхина</w:t>
      </w:r>
      <w:r w:rsidR="006B3FF6">
        <w:rPr>
          <w:sz w:val="28"/>
          <w:szCs w:val="28"/>
        </w:rPr>
        <w:t xml:space="preserve"> Н.Л</w:t>
      </w:r>
      <w:r w:rsidR="00D30125">
        <w:rPr>
          <w:sz w:val="28"/>
          <w:szCs w:val="28"/>
        </w:rPr>
        <w:t>.</w:t>
      </w:r>
      <w:r>
        <w:rPr>
          <w:sz w:val="28"/>
          <w:szCs w:val="28"/>
        </w:rPr>
        <w:t>, мировой судья считает необходимым назначить генеральному директор</w:t>
      </w:r>
      <w:r>
        <w:rPr>
          <w:sz w:val="28"/>
          <w:szCs w:val="28"/>
        </w:rPr>
        <w:t xml:space="preserve">у </w:t>
      </w:r>
      <w:r w:rsidR="007006F5">
        <w:rPr>
          <w:sz w:val="28"/>
          <w:szCs w:val="28"/>
        </w:rPr>
        <w:t xml:space="preserve"> </w:t>
      </w:r>
      <w:r w:rsidR="007428F0">
        <w:rPr>
          <w:sz w:val="28"/>
          <w:szCs w:val="28"/>
        </w:rPr>
        <w:t>ООО</w:t>
      </w:r>
      <w:r w:rsidR="007428F0">
        <w:rPr>
          <w:sz w:val="28"/>
          <w:szCs w:val="28"/>
        </w:rPr>
        <w:t xml:space="preserve"> 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 </w:t>
      </w:r>
      <w:r w:rsidR="006B3FF6">
        <w:rPr>
          <w:sz w:val="28"/>
          <w:szCs w:val="28"/>
        </w:rPr>
        <w:t>Пантюхину</w:t>
      </w:r>
      <w:r w:rsidR="006B3FF6">
        <w:rPr>
          <w:sz w:val="28"/>
          <w:szCs w:val="28"/>
        </w:rPr>
        <w:t xml:space="preserve"> Николаю Леонидовичу</w:t>
      </w:r>
      <w:r w:rsidR="002905DD">
        <w:rPr>
          <w:sz w:val="28"/>
          <w:szCs w:val="28"/>
        </w:rPr>
        <w:t xml:space="preserve"> </w:t>
      </w:r>
      <w:r w:rsidR="00DB0FF9">
        <w:rPr>
          <w:sz w:val="28"/>
          <w:szCs w:val="28"/>
          <w:shd w:val="clear" w:color="auto" w:fill="FFFFFF"/>
        </w:rPr>
        <w:t xml:space="preserve">минимальное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B33E8" w:rsidP="008B33E8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</w:t>
      </w:r>
      <w:r>
        <w:rPr>
          <w:szCs w:val="28"/>
        </w:rPr>
        <w:t>изложенного</w:t>
      </w:r>
      <w:r>
        <w:rPr>
          <w:szCs w:val="28"/>
        </w:rPr>
        <w:t xml:space="preserve">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B33E8" w:rsidP="008B33E8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B33E8" w:rsidP="008B33E8">
      <w:pPr>
        <w:pStyle w:val="BodyTextIndent"/>
        <w:ind w:firstLine="708"/>
        <w:rPr>
          <w:szCs w:val="28"/>
        </w:rPr>
      </w:pPr>
    </w:p>
    <w:p w:rsidR="008B33E8" w:rsidP="008B33E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Пантюхина</w:t>
      </w:r>
      <w:r>
        <w:rPr>
          <w:sz w:val="28"/>
          <w:szCs w:val="28"/>
        </w:rPr>
        <w:t xml:space="preserve"> Николая Леонидовича</w:t>
      </w:r>
      <w:r w:rsidR="007006F5">
        <w:rPr>
          <w:sz w:val="28"/>
          <w:szCs w:val="28"/>
        </w:rPr>
        <w:t>, генерального директор</w:t>
      </w:r>
      <w:r w:rsidR="007006F5">
        <w:rPr>
          <w:sz w:val="28"/>
          <w:szCs w:val="28"/>
        </w:rPr>
        <w:t xml:space="preserve">а </w:t>
      </w:r>
      <w:r w:rsidR="007428F0">
        <w:rPr>
          <w:sz w:val="28"/>
          <w:szCs w:val="28"/>
        </w:rPr>
        <w:t>ООО</w:t>
      </w:r>
      <w:r w:rsidR="007428F0">
        <w:rPr>
          <w:sz w:val="28"/>
          <w:szCs w:val="28"/>
        </w:rPr>
        <w:t xml:space="preserve"> &lt;</w:t>
      </w:r>
      <w:r w:rsidR="00E73D8C">
        <w:rPr>
          <w:sz w:val="28"/>
          <w:szCs w:val="28"/>
        </w:rPr>
        <w:t xml:space="preserve">ДАННЫЕ </w:t>
      </w:r>
      <w:r w:rsidR="007428F0">
        <w:rPr>
          <w:sz w:val="28"/>
          <w:szCs w:val="28"/>
        </w:rPr>
        <w:t xml:space="preserve"> ИЗЪЯТЫ&gt;</w:t>
      </w:r>
      <w:r w:rsidR="007006F5"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B33E8" w:rsidP="008B33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Получат</w:t>
      </w:r>
      <w:r w:rsidR="00D30125">
        <w:rPr>
          <w:szCs w:val="28"/>
        </w:rPr>
        <w:t>ель – УФК по Республике Крым (Государственное учреждение</w:t>
      </w:r>
      <w:r>
        <w:rPr>
          <w:szCs w:val="28"/>
        </w:rPr>
        <w:t xml:space="preserve"> - Отделение П</w:t>
      </w:r>
      <w:r w:rsidR="00D30125">
        <w:rPr>
          <w:szCs w:val="28"/>
        </w:rPr>
        <w:t>енсионного фонда</w:t>
      </w:r>
      <w:r>
        <w:rPr>
          <w:szCs w:val="28"/>
        </w:rPr>
        <w:t xml:space="preserve"> Р</w:t>
      </w:r>
      <w:r w:rsidR="00D30125">
        <w:rPr>
          <w:szCs w:val="28"/>
        </w:rPr>
        <w:t xml:space="preserve">оссийской </w:t>
      </w:r>
      <w:r>
        <w:rPr>
          <w:szCs w:val="28"/>
        </w:rPr>
        <w:t>Ф</w:t>
      </w:r>
      <w:r w:rsidR="00D30125">
        <w:rPr>
          <w:szCs w:val="28"/>
        </w:rPr>
        <w:t>едерации</w:t>
      </w:r>
      <w:r>
        <w:rPr>
          <w:szCs w:val="28"/>
        </w:rPr>
        <w:t xml:space="preserve"> по Республике Крым), </w:t>
      </w:r>
      <w:r>
        <w:rPr>
          <w:szCs w:val="28"/>
        </w:rPr>
        <w:t>р</w:t>
      </w:r>
      <w:r>
        <w:rPr>
          <w:szCs w:val="28"/>
        </w:rPr>
        <w:t xml:space="preserve">/с № </w:t>
      </w:r>
      <w:r w:rsidR="00D30125">
        <w:rPr>
          <w:szCs w:val="28"/>
        </w:rPr>
        <w:t>40101810335100010001 в Отделении</w:t>
      </w:r>
      <w:r>
        <w:rPr>
          <w:szCs w:val="28"/>
        </w:rPr>
        <w:t xml:space="preserve"> Ц</w:t>
      </w:r>
      <w:r w:rsidR="00D30125">
        <w:rPr>
          <w:szCs w:val="28"/>
        </w:rPr>
        <w:t xml:space="preserve">ентрального </w:t>
      </w:r>
      <w:r>
        <w:rPr>
          <w:szCs w:val="28"/>
        </w:rPr>
        <w:t>Б</w:t>
      </w:r>
      <w:r w:rsidR="00D30125">
        <w:rPr>
          <w:szCs w:val="28"/>
        </w:rPr>
        <w:t>анка</w:t>
      </w:r>
      <w:r>
        <w:rPr>
          <w:szCs w:val="28"/>
        </w:rPr>
        <w:t xml:space="preserve"> РФ по Республике Крым, БИК 043510001, ОКТМО 35</w:t>
      </w:r>
      <w:r w:rsidR="00DB0FF9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P="008B33E8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2905DD" w:rsidR="002905DD">
        <w:rPr>
          <w:sz w:val="28"/>
          <w:szCs w:val="28"/>
        </w:rPr>
        <w:t xml:space="preserve"> </w:t>
      </w:r>
      <w:r w:rsidR="006B3FF6">
        <w:rPr>
          <w:sz w:val="28"/>
          <w:szCs w:val="28"/>
        </w:rPr>
        <w:t>Пантюхину</w:t>
      </w:r>
      <w:r w:rsidR="006B3FF6">
        <w:rPr>
          <w:sz w:val="28"/>
          <w:szCs w:val="28"/>
        </w:rPr>
        <w:t xml:space="preserve"> Н.Л</w:t>
      </w:r>
      <w:r w:rsidR="00F21335">
        <w:rPr>
          <w:sz w:val="28"/>
          <w:szCs w:val="28"/>
        </w:rPr>
        <w:t>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006F5" w:rsidR="007006F5">
        <w:rPr>
          <w:sz w:val="28"/>
          <w:szCs w:val="28"/>
        </w:rPr>
        <w:t xml:space="preserve"> </w:t>
      </w:r>
      <w:r w:rsidR="006B3FF6">
        <w:rPr>
          <w:sz w:val="28"/>
          <w:szCs w:val="28"/>
        </w:rPr>
        <w:t>Пантюину</w:t>
      </w:r>
      <w:r w:rsidR="006B3FF6">
        <w:rPr>
          <w:sz w:val="28"/>
          <w:szCs w:val="28"/>
        </w:rPr>
        <w:t xml:space="preserve"> Н.Л</w:t>
      </w:r>
      <w:r w:rsidR="00F21335">
        <w:rPr>
          <w:sz w:val="28"/>
          <w:szCs w:val="28"/>
        </w:rPr>
        <w:t xml:space="preserve">., </w:t>
      </w:r>
      <w:r>
        <w:rPr>
          <w:sz w:val="28"/>
          <w:szCs w:val="28"/>
        </w:rPr>
        <w:t>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="009C1406">
        <w:rPr>
          <w:rFonts w:eastAsia="Calibri"/>
          <w:sz w:val="28"/>
          <w:szCs w:val="28"/>
          <w:lang w:eastAsia="en-US"/>
        </w:rPr>
        <w:t>ая, 55/2, четвертый этаж, каб.44</w:t>
      </w:r>
      <w:r>
        <w:rPr>
          <w:rFonts w:eastAsia="Calibri"/>
          <w:sz w:val="28"/>
          <w:szCs w:val="28"/>
          <w:lang w:eastAsia="en-US"/>
        </w:rPr>
        <w:t>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RPr="008B33E8" w:rsidP="009C1406">
      <w:pPr>
        <w:jc w:val="both"/>
        <w:rPr>
          <w:sz w:val="28"/>
          <w:szCs w:val="28"/>
        </w:rPr>
      </w:pPr>
    </w:p>
    <w:p w:rsidR="008B33E8" w:rsidRPr="008B33E8" w:rsidP="008B33E8">
      <w:pPr>
        <w:ind w:firstLine="709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Мировой судья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A076B9">
        <w:rPr>
          <w:color w:val="FFFFFF" w:themeColor="background1"/>
          <w:sz w:val="28"/>
          <w:szCs w:val="28"/>
        </w:rPr>
        <w:tab/>
      </w:r>
      <w:r w:rsidRPr="00A076B9" w:rsidR="004C23AB">
        <w:rPr>
          <w:color w:val="FFFFFF" w:themeColor="background1"/>
          <w:sz w:val="28"/>
          <w:szCs w:val="28"/>
        </w:rPr>
        <w:t>/</w:t>
      </w:r>
      <w:r w:rsidRPr="00A076B9">
        <w:rPr>
          <w:color w:val="FFFFFF" w:themeColor="background1"/>
          <w:sz w:val="28"/>
          <w:szCs w:val="28"/>
        </w:rPr>
        <w:t>подпись</w:t>
      </w:r>
      <w:r w:rsidRPr="00A076B9" w:rsidR="004C23AB">
        <w:rPr>
          <w:color w:val="FFFFFF" w:themeColor="background1"/>
          <w:sz w:val="28"/>
          <w:szCs w:val="28"/>
        </w:rPr>
        <w:t>/</w:t>
      </w:r>
      <w:r w:rsidRPr="00A076B9">
        <w:rPr>
          <w:color w:val="FFFFFF" w:themeColor="background1"/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  <w:t xml:space="preserve"> Д.В. Киреев</w:t>
      </w:r>
    </w:p>
    <w:p w:rsidR="008B33E8" w:rsidP="008B33E8"/>
    <w:p w:rsidR="008B33E8" w:rsidP="008B33E8"/>
    <w:p w:rsidR="008B33E8" w:rsidP="008B33E8"/>
    <w:p w:rsidR="00CF5726"/>
    <w:sectPr w:rsidSect="004C23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2905DD"/>
    <w:rsid w:val="002A331E"/>
    <w:rsid w:val="004C23AB"/>
    <w:rsid w:val="00513864"/>
    <w:rsid w:val="005F40D3"/>
    <w:rsid w:val="006B3FF6"/>
    <w:rsid w:val="007006F5"/>
    <w:rsid w:val="007428F0"/>
    <w:rsid w:val="008B33E8"/>
    <w:rsid w:val="009C1406"/>
    <w:rsid w:val="00A076B9"/>
    <w:rsid w:val="00A25E83"/>
    <w:rsid w:val="00AB3DC2"/>
    <w:rsid w:val="00B5148D"/>
    <w:rsid w:val="00CB301C"/>
    <w:rsid w:val="00CF5726"/>
    <w:rsid w:val="00D30125"/>
    <w:rsid w:val="00DB0FF9"/>
    <w:rsid w:val="00E73D8C"/>
    <w:rsid w:val="00ED3EBD"/>
    <w:rsid w:val="00F21335"/>
    <w:rsid w:val="00F76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