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03A9" w:rsidRPr="00FF4A0F" w:rsidP="00FF4A0F">
      <w:pPr>
        <w:widowControl w:val="0"/>
        <w:suppressAutoHyphens/>
        <w:spacing w:after="0" w:line="230" w:lineRule="auto"/>
        <w:jc w:val="right"/>
        <w:rPr>
          <w:rFonts w:ascii="Times New Roman" w:eastAsia="HG Mincho Light J" w:hAnsi="Times New Roman" w:cs="Times New Roman"/>
          <w:color w:val="000000" w:themeColor="text1"/>
          <w:sz w:val="28"/>
          <w:szCs w:val="28"/>
        </w:rPr>
      </w:pPr>
      <w:r w:rsidRPr="00FF4A0F">
        <w:rPr>
          <w:rFonts w:ascii="Times New Roman" w:eastAsia="HG Mincho Light J" w:hAnsi="Times New Roman" w:cs="Times New Roman"/>
          <w:color w:val="000000" w:themeColor="text1"/>
          <w:sz w:val="28"/>
          <w:szCs w:val="28"/>
        </w:rPr>
        <w:t>Дело № 5-4-</w:t>
      </w:r>
      <w:r w:rsidRPr="00FF4A0F" w:rsidR="00677C2B">
        <w:rPr>
          <w:rFonts w:ascii="Times New Roman" w:eastAsia="HG Mincho Light J" w:hAnsi="Times New Roman" w:cs="Times New Roman"/>
          <w:color w:val="000000" w:themeColor="text1"/>
          <w:sz w:val="28"/>
          <w:szCs w:val="28"/>
        </w:rPr>
        <w:t>512</w:t>
      </w:r>
      <w:r w:rsidRPr="00FF4A0F">
        <w:rPr>
          <w:rFonts w:ascii="Times New Roman" w:eastAsia="HG Mincho Light J" w:hAnsi="Times New Roman" w:cs="Times New Roman"/>
          <w:color w:val="000000" w:themeColor="text1"/>
          <w:sz w:val="28"/>
          <w:szCs w:val="28"/>
        </w:rPr>
        <w:t>/201</w:t>
      </w:r>
      <w:r w:rsidRPr="00FF4A0F" w:rsidR="00677C2B">
        <w:rPr>
          <w:rFonts w:ascii="Times New Roman" w:eastAsia="HG Mincho Light J" w:hAnsi="Times New Roman" w:cs="Times New Roman"/>
          <w:color w:val="000000" w:themeColor="text1"/>
          <w:sz w:val="28"/>
          <w:szCs w:val="28"/>
        </w:rPr>
        <w:t>9</w:t>
      </w:r>
    </w:p>
    <w:p w:rsidR="006303A9" w:rsidRPr="00FF4A0F" w:rsidP="00FF4A0F">
      <w:pPr>
        <w:widowControl w:val="0"/>
        <w:suppressAutoHyphens/>
        <w:spacing w:after="0" w:line="230" w:lineRule="auto"/>
        <w:ind w:firstLine="540"/>
        <w:jc w:val="right"/>
        <w:rPr>
          <w:rFonts w:ascii="Times New Roman" w:eastAsia="HG Mincho Light J" w:hAnsi="Times New Roman" w:cs="Times New Roman"/>
          <w:color w:val="000000" w:themeColor="text1"/>
          <w:sz w:val="28"/>
          <w:szCs w:val="28"/>
        </w:rPr>
      </w:pPr>
    </w:p>
    <w:p w:rsidR="006303A9" w:rsidRPr="00FF4A0F" w:rsidP="00FF4A0F">
      <w:pPr>
        <w:widowControl w:val="0"/>
        <w:suppressAutoHyphens/>
        <w:spacing w:after="0" w:line="230" w:lineRule="auto"/>
        <w:jc w:val="center"/>
        <w:rPr>
          <w:rFonts w:ascii="Times New Roman" w:eastAsia="HG Mincho Light J" w:hAnsi="Times New Roman" w:cs="Times New Roman"/>
          <w:color w:val="000000" w:themeColor="text1"/>
          <w:sz w:val="28"/>
          <w:szCs w:val="28"/>
        </w:rPr>
      </w:pPr>
      <w:r w:rsidRPr="00FF4A0F">
        <w:rPr>
          <w:rFonts w:ascii="Times New Roman" w:eastAsia="HG Mincho Light J" w:hAnsi="Times New Roman" w:cs="Times New Roman"/>
          <w:color w:val="000000" w:themeColor="text1"/>
          <w:sz w:val="28"/>
          <w:szCs w:val="28"/>
        </w:rPr>
        <w:t>П О С Т А Н О В Л Е Н И Е</w:t>
      </w:r>
    </w:p>
    <w:p w:rsidR="006303A9" w:rsidRPr="00FF4A0F" w:rsidP="00FF4A0F">
      <w:pPr>
        <w:widowControl w:val="0"/>
        <w:suppressAutoHyphens/>
        <w:spacing w:after="0" w:line="230" w:lineRule="auto"/>
        <w:jc w:val="both"/>
        <w:rPr>
          <w:rFonts w:ascii="Times New Roman" w:eastAsia="HG Mincho Light J" w:hAnsi="Times New Roman" w:cs="Times New Roman"/>
          <w:color w:val="000000" w:themeColor="text1"/>
          <w:sz w:val="28"/>
          <w:szCs w:val="28"/>
        </w:rPr>
      </w:pPr>
    </w:p>
    <w:p w:rsidR="006303A9" w:rsidRPr="00FF4A0F" w:rsidP="00FF4A0F">
      <w:pPr>
        <w:widowControl w:val="0"/>
        <w:suppressAutoHyphens/>
        <w:spacing w:after="0" w:line="230" w:lineRule="auto"/>
        <w:jc w:val="both"/>
        <w:rPr>
          <w:rFonts w:ascii="Times New Roman" w:eastAsia="HG Mincho Light J" w:hAnsi="Times New Roman" w:cs="Times New Roman"/>
          <w:color w:val="000000" w:themeColor="text1"/>
          <w:sz w:val="28"/>
          <w:szCs w:val="28"/>
        </w:rPr>
      </w:pPr>
      <w:r w:rsidRPr="00FF4A0F">
        <w:rPr>
          <w:rFonts w:ascii="Times New Roman" w:eastAsia="HG Mincho Light J" w:hAnsi="Times New Roman" w:cs="Times New Roman"/>
          <w:color w:val="000000" w:themeColor="text1"/>
          <w:sz w:val="28"/>
          <w:szCs w:val="28"/>
        </w:rPr>
        <w:t xml:space="preserve">21 ноября </w:t>
      </w:r>
      <w:r w:rsidRPr="00FF4A0F">
        <w:rPr>
          <w:rFonts w:ascii="Times New Roman" w:eastAsia="HG Mincho Light J" w:hAnsi="Times New Roman" w:cs="Times New Roman"/>
          <w:color w:val="000000" w:themeColor="text1"/>
          <w:sz w:val="28"/>
          <w:szCs w:val="28"/>
        </w:rPr>
        <w:t>201</w:t>
      </w:r>
      <w:r w:rsidRPr="00FF4A0F">
        <w:rPr>
          <w:rFonts w:ascii="Times New Roman" w:eastAsia="HG Mincho Light J" w:hAnsi="Times New Roman" w:cs="Times New Roman"/>
          <w:color w:val="000000" w:themeColor="text1"/>
          <w:sz w:val="28"/>
          <w:szCs w:val="28"/>
        </w:rPr>
        <w:t>9</w:t>
      </w:r>
      <w:r w:rsidRPr="00FF4A0F">
        <w:rPr>
          <w:rFonts w:ascii="Times New Roman" w:eastAsia="HG Mincho Light J" w:hAnsi="Times New Roman" w:cs="Times New Roman"/>
          <w:color w:val="000000" w:themeColor="text1"/>
          <w:sz w:val="28"/>
          <w:szCs w:val="28"/>
        </w:rPr>
        <w:t xml:space="preserve"> года</w:t>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r>
      <w:r w:rsidRPr="00FF4A0F">
        <w:rPr>
          <w:rFonts w:ascii="Times New Roman" w:eastAsia="HG Mincho Light J" w:hAnsi="Times New Roman" w:cs="Times New Roman"/>
          <w:color w:val="000000" w:themeColor="text1"/>
          <w:sz w:val="28"/>
          <w:szCs w:val="28"/>
        </w:rPr>
        <w:tab/>
        <w:t xml:space="preserve">     г. Симферополь</w:t>
      </w:r>
    </w:p>
    <w:p w:rsidR="006303A9" w:rsidRPr="00FF4A0F" w:rsidP="00FF4A0F">
      <w:pPr>
        <w:widowControl w:val="0"/>
        <w:suppressAutoHyphens/>
        <w:spacing w:after="0" w:line="230" w:lineRule="auto"/>
        <w:ind w:firstLine="709"/>
        <w:jc w:val="both"/>
        <w:rPr>
          <w:rFonts w:ascii="Times New Roman" w:eastAsia="HG Mincho Light J" w:hAnsi="Times New Roman" w:cs="Times New Roman"/>
          <w:color w:val="000000" w:themeColor="text1"/>
          <w:sz w:val="28"/>
          <w:szCs w:val="28"/>
        </w:rPr>
      </w:pPr>
    </w:p>
    <w:p w:rsidR="006303A9" w:rsidRPr="00FF4A0F" w:rsidP="00FF4A0F">
      <w:pPr>
        <w:spacing w:after="0" w:line="230" w:lineRule="auto"/>
        <w:ind w:firstLine="709"/>
        <w:jc w:val="both"/>
        <w:rPr>
          <w:rFonts w:ascii="Times New Roman" w:eastAsia="Calibri" w:hAnsi="Times New Roman" w:cs="Times New Roman"/>
          <w:color w:val="000000" w:themeColor="text1"/>
          <w:sz w:val="28"/>
          <w:szCs w:val="28"/>
        </w:rPr>
      </w:pPr>
      <w:r w:rsidRPr="00FF4A0F">
        <w:rPr>
          <w:rFonts w:ascii="Times New Roman" w:eastAsia="HG Mincho Light J" w:hAnsi="Times New Roman" w:cs="Times New Roman"/>
          <w:color w:val="000000" w:themeColor="text1"/>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FF4A0F">
        <w:rPr>
          <w:rFonts w:ascii="Times New Roman" w:eastAsia="Calibri" w:hAnsi="Times New Roman" w:cs="Times New Roman"/>
          <w:color w:val="000000" w:themeColor="text1"/>
          <w:sz w:val="28"/>
          <w:szCs w:val="28"/>
        </w:rPr>
        <w:t xml:space="preserve"> рассмотрев в открытом судебном заседании дело об административном правонарушении </w:t>
      </w:r>
      <w:r w:rsidRPr="00FF4A0F" w:rsidR="00A24817">
        <w:rPr>
          <w:rFonts w:ascii="Times New Roman" w:eastAsia="Calibri" w:hAnsi="Times New Roman" w:cs="Times New Roman"/>
          <w:color w:val="000000" w:themeColor="text1"/>
          <w:sz w:val="28"/>
          <w:szCs w:val="28"/>
        </w:rPr>
        <w:t>в отношении</w:t>
      </w:r>
      <w:r w:rsidRPr="00FF4A0F">
        <w:rPr>
          <w:rFonts w:ascii="Times New Roman" w:eastAsia="Calibri" w:hAnsi="Times New Roman" w:cs="Times New Roman"/>
          <w:color w:val="000000" w:themeColor="text1"/>
          <w:sz w:val="28"/>
          <w:szCs w:val="28"/>
        </w:rPr>
        <w:t>:</w:t>
      </w:r>
    </w:p>
    <w:p w:rsidR="00A24817" w:rsidRPr="00FF4A0F" w:rsidP="00FF4A0F">
      <w:pPr>
        <w:widowControl w:val="0"/>
        <w:suppressAutoHyphens/>
        <w:spacing w:after="0" w:line="230" w:lineRule="auto"/>
        <w:ind w:left="3402"/>
        <w:jc w:val="both"/>
        <w:rPr>
          <w:rFonts w:ascii="Times New Roman" w:eastAsia="HG Mincho Light J" w:hAnsi="Times New Roman" w:cs="Times New Roman"/>
          <w:color w:val="000000" w:themeColor="text1"/>
          <w:sz w:val="28"/>
          <w:szCs w:val="28"/>
          <w:lang w:eastAsia="ru-RU"/>
        </w:rPr>
      </w:pPr>
      <w:r w:rsidRPr="00FF4A0F">
        <w:rPr>
          <w:rFonts w:ascii="Times New Roman" w:eastAsia="HG Mincho Light J" w:hAnsi="Times New Roman" w:cs="Times New Roman"/>
          <w:color w:val="000000" w:themeColor="text1"/>
          <w:sz w:val="28"/>
          <w:szCs w:val="28"/>
          <w:lang w:eastAsia="ru-RU"/>
        </w:rPr>
        <w:t>Шебанова</w:t>
      </w:r>
      <w:r w:rsidRPr="00FF4A0F">
        <w:rPr>
          <w:rFonts w:ascii="Times New Roman" w:eastAsia="HG Mincho Light J" w:hAnsi="Times New Roman" w:cs="Times New Roman"/>
          <w:color w:val="000000" w:themeColor="text1"/>
          <w:sz w:val="28"/>
          <w:szCs w:val="28"/>
          <w:lang w:eastAsia="ru-RU"/>
        </w:rPr>
        <w:t xml:space="preserve"> Сергея Васильевича,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Pr>
          <w:rFonts w:ascii="Times New Roman" w:eastAsia="HG Mincho Light J" w:hAnsi="Times New Roman" w:cs="Times New Roman"/>
          <w:color w:val="000000" w:themeColor="text1"/>
          <w:sz w:val="28"/>
          <w:szCs w:val="28"/>
          <w:lang w:eastAsia="ru-RU"/>
        </w:rPr>
        <w:t xml:space="preserve"> года</w:t>
      </w:r>
      <w:r w:rsidRPr="00FF4A0F">
        <w:rPr>
          <w:rFonts w:ascii="Times New Roman" w:eastAsia="HG Mincho Light J" w:hAnsi="Times New Roman" w:cs="Times New Roman"/>
          <w:color w:val="000000" w:themeColor="text1"/>
          <w:sz w:val="28"/>
          <w:szCs w:val="28"/>
          <w:lang w:eastAsia="ru-RU"/>
        </w:rPr>
        <w:t xml:space="preserve"> рождения, уроженца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гражданина Российской Федерации, должностного лица ООО ПФ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xml:space="preserve">), зарегистрированного по адресу: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w:t>
      </w:r>
    </w:p>
    <w:p w:rsidR="006303A9" w:rsidRPr="00FF4A0F" w:rsidP="00FF4A0F">
      <w:pPr>
        <w:spacing w:after="0" w:line="230" w:lineRule="auto"/>
        <w:ind w:firstLine="708"/>
        <w:jc w:val="both"/>
        <w:rPr>
          <w:rFonts w:ascii="Times New Roman" w:eastAsia="Calibri" w:hAnsi="Times New Roman" w:cs="Times New Roman"/>
          <w:color w:val="000000" w:themeColor="text1"/>
          <w:sz w:val="28"/>
          <w:szCs w:val="28"/>
        </w:rPr>
      </w:pPr>
      <w:r w:rsidRPr="00FF4A0F">
        <w:rPr>
          <w:rFonts w:ascii="Times New Roman" w:eastAsia="Calibri" w:hAnsi="Times New Roman" w:cs="Times New Roman"/>
          <w:color w:val="000000" w:themeColor="text1"/>
          <w:sz w:val="28"/>
          <w:szCs w:val="28"/>
        </w:rPr>
        <w:t>о привлечении к административной ответственности по ч.</w:t>
      </w:r>
      <w:r w:rsidRPr="00FF4A0F" w:rsidR="00A93C84">
        <w:rPr>
          <w:rFonts w:ascii="Times New Roman" w:eastAsia="Calibri" w:hAnsi="Times New Roman" w:cs="Times New Roman"/>
          <w:color w:val="000000" w:themeColor="text1"/>
          <w:sz w:val="28"/>
          <w:szCs w:val="28"/>
        </w:rPr>
        <w:t>3</w:t>
      </w:r>
      <w:r w:rsidRPr="00FF4A0F">
        <w:rPr>
          <w:rFonts w:ascii="Times New Roman" w:eastAsia="Calibri" w:hAnsi="Times New Roman" w:cs="Times New Roman"/>
          <w:color w:val="000000" w:themeColor="text1"/>
          <w:sz w:val="28"/>
          <w:szCs w:val="28"/>
        </w:rPr>
        <w:t xml:space="preserve"> ст.14.1.2. Кодекса Российской Федерации об административных правонарушениях,</w:t>
      </w:r>
    </w:p>
    <w:p w:rsidR="006303A9" w:rsidRPr="00FF4A0F" w:rsidP="00FF4A0F">
      <w:pPr>
        <w:spacing w:after="0" w:line="230" w:lineRule="auto"/>
        <w:jc w:val="center"/>
        <w:rPr>
          <w:rFonts w:ascii="Times New Roman" w:hAnsi="Times New Roman" w:cs="Times New Roman"/>
          <w:color w:val="000000" w:themeColor="text1"/>
          <w:sz w:val="28"/>
          <w:szCs w:val="28"/>
        </w:rPr>
      </w:pPr>
    </w:p>
    <w:p w:rsidR="006303A9" w:rsidRPr="00FF4A0F" w:rsidP="00FF4A0F">
      <w:pPr>
        <w:spacing w:after="0" w:line="230" w:lineRule="auto"/>
        <w:jc w:val="center"/>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УСТАНОВИЛ:</w:t>
      </w:r>
    </w:p>
    <w:p w:rsidR="007C254D" w:rsidRPr="00FF4A0F" w:rsidP="00FF4A0F">
      <w:pPr>
        <w:spacing w:after="0" w:line="230" w:lineRule="auto"/>
        <w:jc w:val="center"/>
        <w:rPr>
          <w:rFonts w:ascii="Times New Roman" w:hAnsi="Times New Roman" w:cs="Times New Roman"/>
          <w:color w:val="000000" w:themeColor="text1"/>
          <w:sz w:val="28"/>
          <w:szCs w:val="28"/>
        </w:rPr>
      </w:pPr>
    </w:p>
    <w:p w:rsidR="00A45E64"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22 </w:t>
      </w:r>
      <w:r w:rsidRPr="00FF4A0F" w:rsidR="00B5043C">
        <w:rPr>
          <w:rFonts w:ascii="Times New Roman" w:hAnsi="Times New Roman" w:cs="Times New Roman"/>
          <w:color w:val="000000" w:themeColor="text1"/>
          <w:sz w:val="28"/>
          <w:szCs w:val="28"/>
        </w:rPr>
        <w:t>октября 201</w:t>
      </w:r>
      <w:r w:rsidRPr="00FF4A0F">
        <w:rPr>
          <w:rFonts w:ascii="Times New Roman" w:hAnsi="Times New Roman" w:cs="Times New Roman"/>
          <w:color w:val="000000" w:themeColor="text1"/>
          <w:sz w:val="28"/>
          <w:szCs w:val="28"/>
        </w:rPr>
        <w:t>9</w:t>
      </w:r>
      <w:r w:rsidRPr="00FF4A0F" w:rsidR="00B5043C">
        <w:rPr>
          <w:rFonts w:ascii="Times New Roman" w:hAnsi="Times New Roman" w:cs="Times New Roman"/>
          <w:color w:val="000000" w:themeColor="text1"/>
          <w:sz w:val="28"/>
          <w:szCs w:val="28"/>
        </w:rPr>
        <w:t xml:space="preserve"> года </w:t>
      </w:r>
      <w:r w:rsidRPr="00FF4A0F" w:rsidR="009069B0">
        <w:rPr>
          <w:rFonts w:ascii="Times New Roman" w:hAnsi="Times New Roman" w:cs="Times New Roman"/>
          <w:color w:val="000000" w:themeColor="text1"/>
          <w:sz w:val="28"/>
          <w:szCs w:val="28"/>
        </w:rPr>
        <w:t xml:space="preserve">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sidR="009069B0">
        <w:rPr>
          <w:rFonts w:ascii="Times New Roman" w:hAnsi="Times New Roman" w:cs="Times New Roman"/>
          <w:color w:val="000000" w:themeColor="text1"/>
          <w:sz w:val="28"/>
          <w:szCs w:val="28"/>
        </w:rPr>
        <w:t xml:space="preserve"> </w:t>
      </w:r>
      <w:r w:rsidRPr="00FF4A0F" w:rsidR="00CF5022">
        <w:rPr>
          <w:rFonts w:ascii="Times New Roman" w:hAnsi="Times New Roman" w:cs="Times New Roman"/>
          <w:color w:val="000000" w:themeColor="text1"/>
          <w:sz w:val="28"/>
          <w:szCs w:val="28"/>
        </w:rPr>
        <w:t>в</w:t>
      </w:r>
      <w:r w:rsidRPr="00FF4A0F" w:rsidR="00CF5022">
        <w:rPr>
          <w:rFonts w:ascii="Times New Roman" w:hAnsi="Times New Roman" w:cs="Times New Roman"/>
          <w:color w:val="000000" w:themeColor="text1"/>
          <w:sz w:val="28"/>
          <w:szCs w:val="28"/>
        </w:rPr>
        <w:t xml:space="preserve"> отношении </w:t>
      </w:r>
      <w:r w:rsidRPr="00FF4A0F" w:rsidR="009069B0">
        <w:rPr>
          <w:rFonts w:ascii="Times New Roman" w:eastAsia="HG Mincho Light J" w:hAnsi="Times New Roman" w:cs="Times New Roman"/>
          <w:color w:val="000000" w:themeColor="text1"/>
          <w:sz w:val="28"/>
          <w:szCs w:val="28"/>
          <w:lang w:eastAsia="ru-RU"/>
        </w:rPr>
        <w:t>должностного лица, ответственного за безопасность дорожного движения в ООО ПФ «</w:t>
      </w:r>
      <w:r w:rsidR="005F2AF0">
        <w:rPr>
          <w:rFonts w:ascii="Times New Roman" w:hAnsi="Times New Roman" w:cs="Times New Roman"/>
          <w:sz w:val="28"/>
          <w:szCs w:val="28"/>
        </w:rPr>
        <w:t>&lt;ДАННЫЕ ИЗЪЯТЫ&gt;</w:t>
      </w:r>
      <w:r w:rsidRPr="00FF4A0F" w:rsidR="009069B0">
        <w:rPr>
          <w:rFonts w:ascii="Times New Roman" w:eastAsia="HG Mincho Light J" w:hAnsi="Times New Roman" w:cs="Times New Roman"/>
          <w:color w:val="000000" w:themeColor="text1"/>
          <w:sz w:val="28"/>
          <w:szCs w:val="28"/>
          <w:lang w:eastAsia="ru-RU"/>
        </w:rPr>
        <w:t xml:space="preserve">», </w:t>
      </w:r>
      <w:r w:rsidRPr="00FF4A0F" w:rsidR="009069B0">
        <w:rPr>
          <w:rFonts w:ascii="Times New Roman" w:eastAsia="HG Mincho Light J" w:hAnsi="Times New Roman" w:cs="Times New Roman"/>
          <w:color w:val="000000" w:themeColor="text1"/>
          <w:sz w:val="28"/>
          <w:szCs w:val="28"/>
          <w:lang w:eastAsia="ru-RU"/>
        </w:rPr>
        <w:t>Шебанова</w:t>
      </w:r>
      <w:r w:rsidRPr="00FF4A0F" w:rsidR="009069B0">
        <w:rPr>
          <w:rFonts w:ascii="Times New Roman" w:eastAsia="HG Mincho Light J" w:hAnsi="Times New Roman" w:cs="Times New Roman"/>
          <w:color w:val="000000" w:themeColor="text1"/>
          <w:sz w:val="28"/>
          <w:szCs w:val="28"/>
          <w:lang w:eastAsia="ru-RU"/>
        </w:rPr>
        <w:t xml:space="preserve"> Сергея Васильевича </w:t>
      </w:r>
      <w:r w:rsidRPr="00FF4A0F" w:rsidR="00CF5022">
        <w:rPr>
          <w:rFonts w:ascii="Times New Roman" w:hAnsi="Times New Roman" w:cs="Times New Roman"/>
          <w:color w:val="000000" w:themeColor="text1"/>
          <w:sz w:val="28"/>
          <w:szCs w:val="28"/>
        </w:rPr>
        <w:t>был состав</w:t>
      </w:r>
      <w:r w:rsidRPr="00FF4A0F" w:rsidR="007C254D">
        <w:rPr>
          <w:rFonts w:ascii="Times New Roman" w:hAnsi="Times New Roman" w:cs="Times New Roman"/>
          <w:color w:val="000000" w:themeColor="text1"/>
          <w:sz w:val="28"/>
          <w:szCs w:val="28"/>
        </w:rPr>
        <w:t>л</w:t>
      </w:r>
      <w:r w:rsidRPr="00FF4A0F" w:rsidR="00CF5022">
        <w:rPr>
          <w:rFonts w:ascii="Times New Roman" w:hAnsi="Times New Roman" w:cs="Times New Roman"/>
          <w:color w:val="000000" w:themeColor="text1"/>
          <w:sz w:val="28"/>
          <w:szCs w:val="28"/>
        </w:rPr>
        <w:t>ен</w:t>
      </w:r>
      <w:r w:rsidRPr="00FF4A0F" w:rsidR="007C254D">
        <w:rPr>
          <w:rFonts w:ascii="Times New Roman" w:hAnsi="Times New Roman" w:cs="Times New Roman"/>
          <w:color w:val="000000" w:themeColor="text1"/>
          <w:sz w:val="28"/>
          <w:szCs w:val="28"/>
        </w:rPr>
        <w:t xml:space="preserve"> протокол </w:t>
      </w:r>
      <w:r w:rsidRPr="00FF4A0F" w:rsidR="00CF5022">
        <w:rPr>
          <w:rFonts w:ascii="Times New Roman" w:hAnsi="Times New Roman" w:cs="Times New Roman"/>
          <w:color w:val="000000" w:themeColor="text1"/>
          <w:sz w:val="28"/>
          <w:szCs w:val="28"/>
        </w:rPr>
        <w:t>об административном правонарушении ПРК №</w:t>
      </w:r>
      <w:r w:rsidR="005F2AF0">
        <w:rPr>
          <w:rFonts w:ascii="Times New Roman" w:hAnsi="Times New Roman" w:cs="Times New Roman"/>
          <w:sz w:val="28"/>
          <w:szCs w:val="28"/>
        </w:rPr>
        <w:t>&lt;ДАННЫЕ ИЗЪЯТЫ&gt;</w:t>
      </w:r>
      <w:r w:rsidRPr="00FF4A0F" w:rsidR="00B5043C">
        <w:rPr>
          <w:rFonts w:ascii="Times New Roman" w:hAnsi="Times New Roman" w:cs="Times New Roman"/>
          <w:color w:val="000000" w:themeColor="text1"/>
          <w:sz w:val="28"/>
          <w:szCs w:val="28"/>
        </w:rPr>
        <w:t>.</w:t>
      </w:r>
    </w:p>
    <w:p w:rsidR="009069B0" w:rsidRPr="00FF4A0F" w:rsidP="00FF4A0F">
      <w:pPr>
        <w:spacing w:after="0" w:line="230" w:lineRule="auto"/>
        <w:ind w:firstLine="709"/>
        <w:jc w:val="both"/>
        <w:rPr>
          <w:rFonts w:ascii="Times New Roman" w:eastAsia="Times New Roman" w:hAnsi="Times New Roman" w:cs="Times New Roman"/>
          <w:color w:val="000000" w:themeColor="text1"/>
          <w:spacing w:val="5"/>
          <w:sz w:val="28"/>
          <w:szCs w:val="28"/>
          <w:lang w:eastAsia="ru-RU"/>
        </w:rPr>
      </w:pPr>
      <w:r w:rsidRPr="00FF4A0F">
        <w:rPr>
          <w:rFonts w:ascii="Times New Roman" w:hAnsi="Times New Roman" w:cs="Times New Roman"/>
          <w:color w:val="000000" w:themeColor="text1"/>
          <w:sz w:val="28"/>
          <w:szCs w:val="28"/>
        </w:rPr>
        <w:t xml:space="preserve">В протоколе от </w:t>
      </w:r>
      <w:r w:rsidRPr="00FF4A0F">
        <w:rPr>
          <w:rFonts w:ascii="Times New Roman" w:hAnsi="Times New Roman" w:cs="Times New Roman"/>
          <w:color w:val="000000" w:themeColor="text1"/>
          <w:sz w:val="28"/>
          <w:szCs w:val="28"/>
        </w:rPr>
        <w:t xml:space="preserve">22 октября 2019 года </w:t>
      </w:r>
      <w:r w:rsidRPr="00FF4A0F">
        <w:rPr>
          <w:rFonts w:ascii="Times New Roman" w:hAnsi="Times New Roman" w:cs="Times New Roman"/>
          <w:color w:val="000000" w:themeColor="text1"/>
          <w:sz w:val="28"/>
          <w:szCs w:val="28"/>
        </w:rPr>
        <w:t xml:space="preserve">указано о том, что </w:t>
      </w:r>
      <w:r w:rsidR="00EB07F9">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pacing w:val="5"/>
          <w:sz w:val="28"/>
          <w:szCs w:val="28"/>
          <w:lang w:eastAsia="ru-RU"/>
        </w:rPr>
        <w:t xml:space="preserve"> года в 1</w:t>
      </w:r>
      <w:r w:rsidRPr="00FF4A0F">
        <w:rPr>
          <w:rFonts w:ascii="Times New Roman" w:eastAsia="Times New Roman" w:hAnsi="Times New Roman" w:cs="Times New Roman"/>
          <w:color w:val="000000" w:themeColor="text1"/>
          <w:spacing w:val="5"/>
          <w:sz w:val="28"/>
          <w:szCs w:val="28"/>
          <w:lang w:eastAsia="ru-RU"/>
        </w:rPr>
        <w:t>6</w:t>
      </w:r>
      <w:r w:rsidRPr="00FF4A0F">
        <w:rPr>
          <w:rFonts w:ascii="Times New Roman" w:eastAsia="Times New Roman" w:hAnsi="Times New Roman" w:cs="Times New Roman"/>
          <w:color w:val="000000" w:themeColor="text1"/>
          <w:spacing w:val="5"/>
          <w:sz w:val="28"/>
          <w:szCs w:val="28"/>
          <w:lang w:eastAsia="ru-RU"/>
        </w:rPr>
        <w:t>:</w:t>
      </w:r>
      <w:r w:rsidRPr="00FF4A0F">
        <w:rPr>
          <w:rFonts w:ascii="Times New Roman" w:eastAsia="Times New Roman" w:hAnsi="Times New Roman" w:cs="Times New Roman"/>
          <w:color w:val="000000" w:themeColor="text1"/>
          <w:spacing w:val="5"/>
          <w:sz w:val="28"/>
          <w:szCs w:val="28"/>
          <w:lang w:eastAsia="ru-RU"/>
        </w:rPr>
        <w:t>0</w:t>
      </w:r>
      <w:r w:rsidRPr="00FF4A0F">
        <w:rPr>
          <w:rFonts w:ascii="Times New Roman" w:eastAsia="Times New Roman" w:hAnsi="Times New Roman" w:cs="Times New Roman"/>
          <w:color w:val="000000" w:themeColor="text1"/>
          <w:spacing w:val="5"/>
          <w:sz w:val="28"/>
          <w:szCs w:val="28"/>
          <w:lang w:eastAsia="ru-RU"/>
        </w:rPr>
        <w:t xml:space="preserve">0 </w:t>
      </w:r>
      <w:r w:rsidRPr="00FF4A0F">
        <w:rPr>
          <w:rFonts w:ascii="Times New Roman" w:eastAsia="Times New Roman" w:hAnsi="Times New Roman" w:cs="Times New Roman"/>
          <w:color w:val="000000" w:themeColor="text1"/>
          <w:spacing w:val="5"/>
          <w:sz w:val="28"/>
          <w:szCs w:val="28"/>
          <w:lang w:eastAsia="ru-RU"/>
        </w:rPr>
        <w:t xml:space="preserve">совершено административное правонарушение в форме бездействия, выразившееся в нарушении условий, предусмотренных лицензией, по адресу: </w:t>
      </w:r>
      <w:r w:rsidRPr="00FF4A0F">
        <w:rPr>
          <w:rFonts w:ascii="Times New Roman" w:eastAsia="HG Mincho Light J" w:hAnsi="Times New Roman" w:cs="Times New Roman"/>
          <w:color w:val="000000" w:themeColor="text1"/>
          <w:sz w:val="28"/>
          <w:szCs w:val="28"/>
          <w:lang w:eastAsia="ru-RU"/>
        </w:rPr>
        <w:t>ООО ПФ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w:t>
      </w:r>
      <w:r w:rsidR="005F2AF0">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а именно:</w:t>
      </w:r>
    </w:p>
    <w:p w:rsidR="00A45E64"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pacing w:val="5"/>
          <w:sz w:val="28"/>
          <w:szCs w:val="28"/>
          <w:lang w:eastAsia="ru-RU"/>
        </w:rPr>
        <w:t xml:space="preserve">- </w:t>
      </w:r>
      <w:r w:rsidRPr="00FF4A0F" w:rsidR="00261879">
        <w:rPr>
          <w:rFonts w:ascii="Times New Roman" w:hAnsi="Times New Roman" w:cs="Times New Roman"/>
          <w:color w:val="000000" w:themeColor="text1"/>
          <w:spacing w:val="5"/>
          <w:sz w:val="28"/>
          <w:szCs w:val="28"/>
          <w:lang w:eastAsia="ru-RU"/>
        </w:rPr>
        <w:t>н</w:t>
      </w:r>
      <w:r w:rsidRPr="00FF4A0F">
        <w:rPr>
          <w:rFonts w:ascii="Times New Roman" w:eastAsia="Times New Roman" w:hAnsi="Times New Roman" w:cs="Times New Roman"/>
          <w:color w:val="000000" w:themeColor="text1"/>
          <w:sz w:val="28"/>
          <w:szCs w:val="28"/>
        </w:rPr>
        <w:t xml:space="preserve">е обеспечен контроль за выполнением порядка проведения </w:t>
      </w:r>
      <w:r w:rsidRPr="00FF4A0F">
        <w:rPr>
          <w:rFonts w:ascii="Times New Roman" w:eastAsia="Times New Roman" w:hAnsi="Times New Roman" w:cs="Times New Roman"/>
          <w:color w:val="000000" w:themeColor="text1"/>
          <w:sz w:val="28"/>
          <w:szCs w:val="28"/>
        </w:rPr>
        <w:t>предсменного</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предрейсового</w:t>
      </w:r>
      <w:r w:rsidRPr="00FF4A0F">
        <w:rPr>
          <w:rFonts w:ascii="Times New Roman" w:eastAsia="Times New Roman" w:hAnsi="Times New Roman" w:cs="Times New Roman"/>
          <w:color w:val="000000" w:themeColor="text1"/>
          <w:sz w:val="28"/>
          <w:szCs w:val="28"/>
        </w:rPr>
        <w:t xml:space="preserve"> медицинского осмотра. Нарушены требования к форме ведения журнала регистрации </w:t>
      </w:r>
      <w:r w:rsidRPr="00FF4A0F">
        <w:rPr>
          <w:rFonts w:ascii="Times New Roman" w:eastAsia="Times New Roman" w:hAnsi="Times New Roman" w:cs="Times New Roman"/>
          <w:color w:val="000000" w:themeColor="text1"/>
          <w:sz w:val="28"/>
          <w:szCs w:val="28"/>
        </w:rPr>
        <w:t>предрейсовых</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предсменных</w:t>
      </w:r>
      <w:r w:rsidRPr="00FF4A0F">
        <w:rPr>
          <w:rFonts w:ascii="Times New Roman" w:eastAsia="Times New Roman" w:hAnsi="Times New Roman" w:cs="Times New Roman"/>
          <w:color w:val="000000" w:themeColor="text1"/>
          <w:sz w:val="28"/>
          <w:szCs w:val="28"/>
        </w:rPr>
        <w:t xml:space="preserve"> медицинских осмотров, а именно: в представленном журнале регистрации </w:t>
      </w:r>
      <w:r w:rsidRPr="00FF4A0F">
        <w:rPr>
          <w:rFonts w:ascii="Times New Roman" w:eastAsia="Times New Roman" w:hAnsi="Times New Roman" w:cs="Times New Roman"/>
          <w:color w:val="000000" w:themeColor="text1"/>
          <w:sz w:val="28"/>
          <w:szCs w:val="28"/>
        </w:rPr>
        <w:t>предрейсовых</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предсменных</w:t>
      </w:r>
      <w:r w:rsidRPr="00FF4A0F">
        <w:rPr>
          <w:rFonts w:ascii="Times New Roman" w:eastAsia="Times New Roman" w:hAnsi="Times New Roman" w:cs="Times New Roman"/>
          <w:color w:val="000000" w:themeColor="text1"/>
          <w:sz w:val="28"/>
          <w:szCs w:val="28"/>
        </w:rPr>
        <w:t xml:space="preserve"> медицинских осмотров соответственно (далее - Журналы), в период с </w:t>
      </w:r>
      <w:r w:rsidR="00EB07F9">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z w:val="28"/>
          <w:szCs w:val="28"/>
        </w:rPr>
        <w:t xml:space="preserve">г. по </w:t>
      </w:r>
      <w:r w:rsidR="00EB07F9">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z w:val="28"/>
          <w:szCs w:val="28"/>
        </w:rPr>
        <w:t xml:space="preserve">г. не указывается следующая информация: - имя, отчество работника (водителя) при его наличии; - дата рождения работника; Нарушены требования п. 1 ст. 20 Федерального закона РФ от 10.12.1995 № 196-ФЗ «О безопасности дорожного движения»; ч.7 ст. 46 Федерального закона РФ от 21.11.2011 года № 323-ФЗ «Об основах охраны здоровья граждан в Российской Федерации»; п. 10, п. 12, </w:t>
      </w:r>
      <w:r w:rsidRPr="00FF4A0F">
        <w:rPr>
          <w:rFonts w:ascii="Times New Roman" w:eastAsia="Times New Roman" w:hAnsi="Times New Roman" w:cs="Times New Roman"/>
          <w:color w:val="000000" w:themeColor="text1"/>
          <w:sz w:val="28"/>
          <w:szCs w:val="28"/>
        </w:rPr>
        <w:t xml:space="preserve">п. 14 Порядка проведения </w:t>
      </w:r>
      <w:r w:rsidRPr="00FF4A0F">
        <w:rPr>
          <w:rFonts w:ascii="Times New Roman" w:eastAsia="Times New Roman" w:hAnsi="Times New Roman" w:cs="Times New Roman"/>
          <w:color w:val="000000" w:themeColor="text1"/>
          <w:sz w:val="28"/>
          <w:szCs w:val="28"/>
        </w:rPr>
        <w:t>предсменных</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предрейсовых</w:t>
      </w:r>
      <w:r w:rsidRPr="00FF4A0F">
        <w:rPr>
          <w:rFonts w:ascii="Times New Roman" w:eastAsia="Times New Roman" w:hAnsi="Times New Roman" w:cs="Times New Roman"/>
          <w:color w:val="000000" w:themeColor="text1"/>
          <w:sz w:val="28"/>
          <w:szCs w:val="28"/>
        </w:rPr>
        <w:t xml:space="preserve"> и </w:t>
      </w:r>
      <w:r w:rsidRPr="00FF4A0F">
        <w:rPr>
          <w:rFonts w:ascii="Times New Roman" w:eastAsia="Times New Roman" w:hAnsi="Times New Roman" w:cs="Times New Roman"/>
          <w:color w:val="000000" w:themeColor="text1"/>
          <w:sz w:val="28"/>
          <w:szCs w:val="28"/>
        </w:rPr>
        <w:t>послесменных</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послерейсовых</w:t>
      </w:r>
      <w:r w:rsidRPr="00FF4A0F">
        <w:rPr>
          <w:rFonts w:ascii="Times New Roman" w:eastAsia="Times New Roman" w:hAnsi="Times New Roman" w:cs="Times New Roman"/>
          <w:color w:val="000000" w:themeColor="text1"/>
          <w:sz w:val="28"/>
          <w:szCs w:val="28"/>
        </w:rPr>
        <w:t xml:space="preserve"> медицинских осмотров, утвержденного Приказом Министерства здравоохранения РФ от 15 декабря 2014 г. </w:t>
      </w:r>
      <w:r w:rsidRPr="00FF4A0F">
        <w:rPr>
          <w:rFonts w:ascii="Times New Roman" w:eastAsia="Times New Roman" w:hAnsi="Times New Roman" w:cs="Times New Roman"/>
          <w:color w:val="000000" w:themeColor="text1"/>
          <w:sz w:val="28"/>
          <w:szCs w:val="28"/>
          <w:lang w:val="en-US" w:bidi="en-US"/>
        </w:rPr>
        <w:t>N</w:t>
      </w:r>
      <w:r w:rsidRPr="00FF4A0F">
        <w:rPr>
          <w:rFonts w:ascii="Times New Roman" w:eastAsia="Times New Roman" w:hAnsi="Times New Roman" w:cs="Times New Roman"/>
          <w:color w:val="000000" w:themeColor="text1"/>
          <w:sz w:val="28"/>
          <w:szCs w:val="28"/>
          <w:lang w:bidi="en-US"/>
        </w:rPr>
        <w:t xml:space="preserve"> </w:t>
      </w:r>
      <w:r w:rsidRPr="00FF4A0F">
        <w:rPr>
          <w:rFonts w:ascii="Times New Roman" w:eastAsia="Times New Roman" w:hAnsi="Times New Roman" w:cs="Times New Roman"/>
          <w:color w:val="000000" w:themeColor="text1"/>
          <w:sz w:val="28"/>
          <w:szCs w:val="28"/>
        </w:rPr>
        <w:t>835н; п.16.2 приказа Минтранса России от 28.09.2015г.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sidRPr="00FF4A0F">
        <w:rPr>
          <w:rFonts w:ascii="Times New Roman" w:hAnsi="Times New Roman" w:cs="Times New Roman"/>
          <w:color w:val="000000" w:themeColor="text1"/>
          <w:sz w:val="28"/>
          <w:szCs w:val="28"/>
        </w:rPr>
        <w:t xml:space="preserve">;  </w:t>
      </w:r>
    </w:p>
    <w:p w:rsidR="00261879"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pacing w:val="5"/>
          <w:sz w:val="28"/>
          <w:szCs w:val="28"/>
          <w:lang w:eastAsia="ru-RU"/>
        </w:rPr>
        <w:t>-</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н</w:t>
      </w:r>
      <w:r w:rsidRPr="00FF4A0F">
        <w:rPr>
          <w:rFonts w:ascii="Times New Roman" w:eastAsia="Times New Roman" w:hAnsi="Times New Roman" w:cs="Times New Roman"/>
          <w:color w:val="000000" w:themeColor="text1"/>
          <w:sz w:val="28"/>
          <w:szCs w:val="28"/>
        </w:rPr>
        <w:t xml:space="preserve">е обеспечен контроль за выполнением порядка проведения </w:t>
      </w:r>
      <w:r w:rsidRPr="00FF4A0F">
        <w:rPr>
          <w:rFonts w:ascii="Times New Roman" w:eastAsia="Times New Roman" w:hAnsi="Times New Roman" w:cs="Times New Roman"/>
          <w:color w:val="000000" w:themeColor="text1"/>
          <w:sz w:val="28"/>
          <w:szCs w:val="28"/>
        </w:rPr>
        <w:t>послесменного</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послерейсового</w:t>
      </w:r>
      <w:r w:rsidRPr="00FF4A0F">
        <w:rPr>
          <w:rFonts w:ascii="Times New Roman" w:eastAsia="Times New Roman" w:hAnsi="Times New Roman" w:cs="Times New Roman"/>
          <w:color w:val="000000" w:themeColor="text1"/>
          <w:sz w:val="28"/>
          <w:szCs w:val="28"/>
        </w:rPr>
        <w:t xml:space="preserve"> медицинского осмотра. Нарушены требования к форме ведения журнала регистрации</w:t>
      </w:r>
      <w:r w:rsidRPr="00FF4A0F">
        <w:rPr>
          <w:rFonts w:ascii="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послесменных</w:t>
      </w:r>
      <w:r w:rsidRPr="00FF4A0F">
        <w:rPr>
          <w:rFonts w:ascii="Times New Roman" w:eastAsia="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z w:val="28"/>
          <w:szCs w:val="28"/>
        </w:rPr>
        <w:t>послерейсовых</w:t>
      </w:r>
      <w:r w:rsidRPr="00FF4A0F">
        <w:rPr>
          <w:rFonts w:ascii="Times New Roman" w:eastAsia="Times New Roman" w:hAnsi="Times New Roman" w:cs="Times New Roman"/>
          <w:color w:val="000000" w:themeColor="text1"/>
          <w:sz w:val="28"/>
          <w:szCs w:val="28"/>
        </w:rPr>
        <w:t xml:space="preserve"> медосмотров, а именно: в представленном журнале регистрации</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послерейсовых</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послесменных</w:t>
      </w:r>
      <w:r w:rsidRPr="00FF4A0F">
        <w:rPr>
          <w:rFonts w:ascii="Times New Roman" w:hAnsi="Times New Roman" w:cs="Times New Roman"/>
          <w:color w:val="000000" w:themeColor="text1"/>
          <w:sz w:val="28"/>
          <w:szCs w:val="28"/>
        </w:rPr>
        <w:t xml:space="preserve"> медицинских осмотров соответственно (далее - Журналы, период с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г. по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г. не указывается следующая информация: - имя, отче</w:t>
      </w:r>
      <w:r w:rsidRPr="00FF4A0F">
        <w:rPr>
          <w:rFonts w:ascii="Times New Roman" w:hAnsi="Times New Roman" w:cs="Times New Roman"/>
          <w:color w:val="000000" w:themeColor="text1"/>
          <w:sz w:val="28"/>
          <w:szCs w:val="28"/>
        </w:rPr>
        <w:t>ство</w:t>
      </w:r>
      <w:r w:rsidRPr="00FF4A0F">
        <w:rPr>
          <w:rFonts w:ascii="Times New Roman" w:hAnsi="Times New Roman" w:cs="Times New Roman"/>
          <w:color w:val="000000" w:themeColor="text1"/>
          <w:sz w:val="28"/>
          <w:szCs w:val="28"/>
        </w:rPr>
        <w:t xml:space="preserve"> работника (водителя) при его наличии; - дата рождения работника; Нарушены требования п. 1 </w:t>
      </w:r>
      <w:r w:rsidRPr="00FF4A0F">
        <w:rPr>
          <w:rFonts w:ascii="Times New Roman" w:hAnsi="Times New Roman" w:cs="Times New Roman"/>
          <w:color w:val="000000" w:themeColor="text1"/>
          <w:sz w:val="28"/>
          <w:szCs w:val="28"/>
        </w:rPr>
        <w:t xml:space="preserve">ст. </w:t>
      </w:r>
      <w:r w:rsidRPr="00FF4A0F">
        <w:rPr>
          <w:rFonts w:ascii="Times New Roman" w:hAnsi="Times New Roman" w:cs="Times New Roman"/>
          <w:color w:val="000000" w:themeColor="text1"/>
          <w:sz w:val="28"/>
          <w:szCs w:val="28"/>
        </w:rPr>
        <w:t>20 Федерального закона РФ от 10.12.1995 № 196-ФЗ «О безопасности дорожного движения»; ч.7 с</w:t>
      </w:r>
      <w:r w:rsidRPr="00FF4A0F">
        <w:rPr>
          <w:rFonts w:ascii="Times New Roman" w:hAnsi="Times New Roman" w:cs="Times New Roman"/>
          <w:color w:val="000000" w:themeColor="text1"/>
          <w:sz w:val="28"/>
          <w:szCs w:val="28"/>
        </w:rPr>
        <w:t>т.46</w:t>
      </w:r>
      <w:r w:rsidRPr="00FF4A0F">
        <w:rPr>
          <w:rFonts w:ascii="Times New Roman" w:hAnsi="Times New Roman" w:cs="Times New Roman"/>
          <w:color w:val="000000" w:themeColor="text1"/>
          <w:sz w:val="28"/>
          <w:szCs w:val="28"/>
        </w:rPr>
        <w:t xml:space="preserve"> Федерального закона РФ от 21.11.2011 года № 323-ФЗ «Об основах охраны здоровья гражд</w:t>
      </w:r>
      <w:r w:rsidRPr="00FF4A0F">
        <w:rPr>
          <w:rFonts w:ascii="Times New Roman" w:hAnsi="Times New Roman" w:cs="Times New Roman"/>
          <w:color w:val="000000" w:themeColor="text1"/>
          <w:sz w:val="28"/>
          <w:szCs w:val="28"/>
        </w:rPr>
        <w:t>ан</w:t>
      </w:r>
      <w:r w:rsidRPr="00FF4A0F">
        <w:rPr>
          <w:rFonts w:ascii="Times New Roman" w:hAnsi="Times New Roman" w:cs="Times New Roman"/>
          <w:color w:val="000000" w:themeColor="text1"/>
          <w:sz w:val="28"/>
          <w:szCs w:val="28"/>
        </w:rPr>
        <w:t xml:space="preserve"> Российской Федерации»; п. 15 Порядка проведения </w:t>
      </w:r>
      <w:r w:rsidRPr="00FF4A0F">
        <w:rPr>
          <w:rFonts w:ascii="Times New Roman" w:hAnsi="Times New Roman" w:cs="Times New Roman"/>
          <w:color w:val="000000" w:themeColor="text1"/>
          <w:sz w:val="28"/>
          <w:szCs w:val="28"/>
        </w:rPr>
        <w:t>предсменных</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предрейсовых</w:t>
      </w:r>
      <w:r w:rsidRPr="00FF4A0F">
        <w:rPr>
          <w:rFonts w:ascii="Times New Roman" w:hAnsi="Times New Roman" w:cs="Times New Roman"/>
          <w:color w:val="000000" w:themeColor="text1"/>
          <w:sz w:val="28"/>
          <w:szCs w:val="28"/>
        </w:rPr>
        <w:t xml:space="preserve"> и </w:t>
      </w:r>
      <w:r w:rsidRPr="00FF4A0F">
        <w:rPr>
          <w:rFonts w:ascii="Times New Roman" w:hAnsi="Times New Roman" w:cs="Times New Roman"/>
          <w:color w:val="000000" w:themeColor="text1"/>
          <w:sz w:val="28"/>
          <w:szCs w:val="28"/>
        </w:rPr>
        <w:t>послесмен</w:t>
      </w:r>
      <w:r w:rsidRPr="00FF4A0F">
        <w:rPr>
          <w:rFonts w:ascii="Times New Roman" w:hAnsi="Times New Roman" w:cs="Times New Roman"/>
          <w:color w:val="000000" w:themeColor="text1"/>
          <w:sz w:val="28"/>
          <w:szCs w:val="28"/>
        </w:rPr>
        <w:t>ных</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послерейсовых</w:t>
      </w:r>
      <w:r w:rsidRPr="00FF4A0F">
        <w:rPr>
          <w:rFonts w:ascii="Times New Roman" w:hAnsi="Times New Roman" w:cs="Times New Roman"/>
          <w:color w:val="000000" w:themeColor="text1"/>
          <w:sz w:val="28"/>
          <w:szCs w:val="28"/>
        </w:rPr>
        <w:t xml:space="preserve"> медицинских осмотров, утвержденного Приказом Министерства здравоохранения </w:t>
      </w:r>
      <w:r w:rsidRPr="00FF4A0F">
        <w:rPr>
          <w:rFonts w:ascii="Times New Roman" w:hAnsi="Times New Roman" w:cs="Times New Roman"/>
          <w:color w:val="000000" w:themeColor="text1"/>
          <w:sz w:val="28"/>
          <w:szCs w:val="28"/>
        </w:rPr>
        <w:t>от</w:t>
      </w:r>
      <w:r w:rsidRPr="00FF4A0F">
        <w:rPr>
          <w:rFonts w:ascii="Times New Roman" w:hAnsi="Times New Roman" w:cs="Times New Roman"/>
          <w:color w:val="000000" w:themeColor="text1"/>
          <w:sz w:val="28"/>
          <w:szCs w:val="28"/>
        </w:rPr>
        <w:t xml:space="preserve"> 15 декабря 2014 г. </w:t>
      </w:r>
      <w:r w:rsidRPr="00FF4A0F">
        <w:rPr>
          <w:rFonts w:ascii="Times New Roman" w:hAnsi="Times New Roman" w:cs="Times New Roman"/>
          <w:color w:val="000000" w:themeColor="text1"/>
          <w:sz w:val="28"/>
          <w:szCs w:val="28"/>
          <w:lang w:val="en-US" w:bidi="en-US"/>
        </w:rPr>
        <w:t>N</w:t>
      </w:r>
      <w:r w:rsidRPr="00FF4A0F">
        <w:rPr>
          <w:rFonts w:ascii="Times New Roman" w:hAnsi="Times New Roman" w:cs="Times New Roman"/>
          <w:color w:val="000000" w:themeColor="text1"/>
          <w:sz w:val="28"/>
          <w:szCs w:val="28"/>
          <w:lang w:bidi="en-US"/>
        </w:rPr>
        <w:t xml:space="preserve"> </w:t>
      </w:r>
      <w:r w:rsidRPr="00FF4A0F">
        <w:rPr>
          <w:rFonts w:ascii="Times New Roman" w:hAnsi="Times New Roman" w:cs="Times New Roman"/>
          <w:color w:val="000000" w:themeColor="text1"/>
          <w:sz w:val="28"/>
          <w:szCs w:val="28"/>
        </w:rPr>
        <w:t>835н; п.16.2 приказа Минтранса России от 28.09.2015г. № 287 «Об утвержд</w:t>
      </w:r>
      <w:r w:rsidRPr="00FF4A0F">
        <w:rPr>
          <w:rFonts w:ascii="Times New Roman" w:hAnsi="Times New Roman" w:cs="Times New Roman"/>
          <w:color w:val="000000" w:themeColor="text1"/>
          <w:sz w:val="28"/>
          <w:szCs w:val="28"/>
        </w:rPr>
        <w:t>ении</w:t>
      </w:r>
      <w:r w:rsidRPr="00FF4A0F">
        <w:rPr>
          <w:rFonts w:ascii="Times New Roman" w:hAnsi="Times New Roman" w:cs="Times New Roman"/>
          <w:color w:val="000000" w:themeColor="text1"/>
          <w:sz w:val="28"/>
          <w:szCs w:val="28"/>
        </w:rPr>
        <w:t xml:space="preserve"> профессиональных и квалификационных требований к работникам юридических лиц и индивидуаль</w:t>
      </w:r>
      <w:r w:rsidRPr="00FF4A0F">
        <w:rPr>
          <w:rFonts w:ascii="Times New Roman" w:hAnsi="Times New Roman" w:cs="Times New Roman"/>
          <w:color w:val="000000" w:themeColor="text1"/>
          <w:sz w:val="28"/>
          <w:szCs w:val="28"/>
        </w:rPr>
        <w:t>ных</w:t>
      </w:r>
      <w:r w:rsidRPr="00FF4A0F">
        <w:rPr>
          <w:rFonts w:ascii="Times New Roman" w:hAnsi="Times New Roman" w:cs="Times New Roman"/>
          <w:color w:val="000000" w:themeColor="text1"/>
          <w:sz w:val="28"/>
          <w:szCs w:val="28"/>
        </w:rPr>
        <w:t xml:space="preserve"> предпринимателей, осуществляющих перевозки автомобильным транспортом и городским назем электрическим транспортом»</w:t>
      </w:r>
      <w:r w:rsidRPr="00FF4A0F">
        <w:rPr>
          <w:rFonts w:ascii="Times New Roman" w:hAnsi="Times New Roman" w:cs="Times New Roman"/>
          <w:color w:val="000000" w:themeColor="text1"/>
          <w:sz w:val="28"/>
          <w:szCs w:val="28"/>
        </w:rPr>
        <w:t>;</w:t>
      </w:r>
    </w:p>
    <w:p w:rsidR="00261879"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н</w:t>
      </w:r>
      <w:r w:rsidRPr="00FF4A0F" w:rsidR="00A45E64">
        <w:rPr>
          <w:rFonts w:ascii="Times New Roman" w:hAnsi="Times New Roman" w:cs="Times New Roman"/>
          <w:color w:val="000000" w:themeColor="text1"/>
          <w:sz w:val="28"/>
          <w:szCs w:val="28"/>
        </w:rPr>
        <w:t>е обеспечивается контроль за выполнением требований обязательного прохожде</w:t>
      </w:r>
      <w:r w:rsidRPr="00FF4A0F">
        <w:rPr>
          <w:rFonts w:ascii="Times New Roman" w:hAnsi="Times New Roman" w:cs="Times New Roman"/>
          <w:color w:val="000000" w:themeColor="text1"/>
          <w:sz w:val="28"/>
          <w:szCs w:val="28"/>
        </w:rPr>
        <w:t>ния</w:t>
      </w:r>
      <w:r w:rsidRPr="00FF4A0F" w:rsidR="00A45E64">
        <w:rPr>
          <w:rFonts w:ascii="Times New Roman" w:hAnsi="Times New Roman" w:cs="Times New Roman"/>
          <w:color w:val="000000" w:themeColor="text1"/>
          <w:sz w:val="28"/>
          <w:szCs w:val="28"/>
        </w:rPr>
        <w:t xml:space="preserve"> </w:t>
      </w:r>
      <w:r w:rsidRPr="00FF4A0F" w:rsidR="00A45E64">
        <w:rPr>
          <w:rFonts w:ascii="Times New Roman" w:hAnsi="Times New Roman" w:cs="Times New Roman"/>
          <w:color w:val="000000" w:themeColor="text1"/>
          <w:sz w:val="28"/>
          <w:szCs w:val="28"/>
        </w:rPr>
        <w:t>предрейсового</w:t>
      </w:r>
      <w:r w:rsidRPr="00FF4A0F" w:rsidR="00A45E64">
        <w:rPr>
          <w:rFonts w:ascii="Times New Roman" w:hAnsi="Times New Roman" w:cs="Times New Roman"/>
          <w:color w:val="000000" w:themeColor="text1"/>
          <w:sz w:val="28"/>
          <w:szCs w:val="28"/>
        </w:rPr>
        <w:t xml:space="preserve"> контроля технического осмотра транспортных средств, а именно: представленном путевом листе автобуса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г - отсутствуют сведен</w:t>
      </w:r>
      <w:r w:rsidRPr="00FF4A0F">
        <w:rPr>
          <w:rFonts w:ascii="Times New Roman" w:hAnsi="Times New Roman" w:cs="Times New Roman"/>
          <w:color w:val="000000" w:themeColor="text1"/>
          <w:sz w:val="28"/>
          <w:szCs w:val="28"/>
        </w:rPr>
        <w:t>ия о</w:t>
      </w:r>
      <w:r w:rsidRPr="00FF4A0F" w:rsidR="00A45E64">
        <w:rPr>
          <w:rFonts w:ascii="Times New Roman" w:hAnsi="Times New Roman" w:cs="Times New Roman"/>
          <w:color w:val="000000" w:themeColor="text1"/>
          <w:sz w:val="28"/>
          <w:szCs w:val="28"/>
        </w:rPr>
        <w:t xml:space="preserve"> факте проведения контроля технического состояния транспортного средства, отсутствует дат</w:t>
      </w:r>
      <w:r w:rsidRPr="00FF4A0F">
        <w:rPr>
          <w:rFonts w:ascii="Times New Roman" w:hAnsi="Times New Roman" w:cs="Times New Roman"/>
          <w:color w:val="000000" w:themeColor="text1"/>
          <w:sz w:val="28"/>
          <w:szCs w:val="28"/>
        </w:rPr>
        <w:t>а</w:t>
      </w:r>
      <w:r w:rsidRPr="00FF4A0F" w:rsidR="00A45E64">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и </w:t>
      </w:r>
      <w:r w:rsidRPr="00FF4A0F" w:rsidR="00A45E64">
        <w:rPr>
          <w:rFonts w:ascii="Times New Roman" w:hAnsi="Times New Roman" w:cs="Times New Roman"/>
          <w:color w:val="000000" w:themeColor="text1"/>
          <w:sz w:val="28"/>
          <w:szCs w:val="28"/>
        </w:rPr>
        <w:t>время данного контроля и не проставляется уполномоченными лицами, назначаемыми решен</w:t>
      </w:r>
      <w:r w:rsidRPr="00FF4A0F">
        <w:rPr>
          <w:rFonts w:ascii="Times New Roman" w:hAnsi="Times New Roman" w:cs="Times New Roman"/>
          <w:color w:val="000000" w:themeColor="text1"/>
          <w:sz w:val="28"/>
          <w:szCs w:val="28"/>
        </w:rPr>
        <w:t>ием</w:t>
      </w:r>
      <w:r w:rsidRPr="00FF4A0F" w:rsidR="00A45E64">
        <w:rPr>
          <w:rFonts w:ascii="Times New Roman" w:hAnsi="Times New Roman" w:cs="Times New Roman"/>
          <w:color w:val="000000" w:themeColor="text1"/>
          <w:sz w:val="28"/>
          <w:szCs w:val="28"/>
        </w:rPr>
        <w:t xml:space="preserve"> руководителя предприятия ООО ПФ</w:t>
      </w:r>
      <w:r w:rsidRPr="00FF4A0F">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w:t>
      </w:r>
      <w:r w:rsidRPr="00FF4A0F" w:rsidR="00A45E64">
        <w:rPr>
          <w:rFonts w:ascii="Times New Roman" w:hAnsi="Times New Roman" w:cs="Times New Roman"/>
          <w:color w:val="000000" w:themeColor="text1"/>
          <w:sz w:val="28"/>
          <w:szCs w:val="28"/>
        </w:rPr>
        <w:t xml:space="preserve"> - дата, время и не заверяются подпис</w:t>
      </w:r>
      <w:r w:rsidRPr="00FF4A0F">
        <w:rPr>
          <w:rFonts w:ascii="Times New Roman" w:hAnsi="Times New Roman" w:cs="Times New Roman"/>
          <w:color w:val="000000" w:themeColor="text1"/>
          <w:sz w:val="28"/>
          <w:szCs w:val="28"/>
        </w:rPr>
        <w:t>ью с</w:t>
      </w:r>
      <w:r w:rsidRPr="00FF4A0F" w:rsidR="00A45E64">
        <w:rPr>
          <w:rFonts w:ascii="Times New Roman" w:hAnsi="Times New Roman" w:cs="Times New Roman"/>
          <w:color w:val="000000" w:themeColor="text1"/>
          <w:sz w:val="28"/>
          <w:szCs w:val="28"/>
        </w:rPr>
        <w:t xml:space="preserve"> указанием фамилий и инициалов. Нарушены требования п. 12 Основных положений по допу</w:t>
      </w:r>
      <w:r w:rsidRPr="00FF4A0F">
        <w:rPr>
          <w:rFonts w:ascii="Times New Roman" w:hAnsi="Times New Roman" w:cs="Times New Roman"/>
          <w:color w:val="000000" w:themeColor="text1"/>
          <w:sz w:val="28"/>
          <w:szCs w:val="28"/>
        </w:rPr>
        <w:t>ску</w:t>
      </w:r>
      <w:r w:rsidRPr="00FF4A0F" w:rsidR="00A45E64">
        <w:rPr>
          <w:rFonts w:ascii="Times New Roman" w:hAnsi="Times New Roman" w:cs="Times New Roman"/>
          <w:color w:val="000000" w:themeColor="text1"/>
          <w:sz w:val="28"/>
          <w:szCs w:val="28"/>
        </w:rPr>
        <w:t xml:space="preserve"> транспортных средств к эксплуатации и обязанности должностных лиц по обеспечению безопасно</w:t>
      </w:r>
      <w:r w:rsidRPr="00FF4A0F">
        <w:rPr>
          <w:rFonts w:ascii="Times New Roman" w:hAnsi="Times New Roman" w:cs="Times New Roman"/>
          <w:color w:val="000000" w:themeColor="text1"/>
          <w:sz w:val="28"/>
          <w:szCs w:val="28"/>
        </w:rPr>
        <w:t>сти</w:t>
      </w:r>
      <w:r w:rsidRPr="00FF4A0F" w:rsidR="00A45E64">
        <w:rPr>
          <w:rFonts w:ascii="Times New Roman" w:hAnsi="Times New Roman" w:cs="Times New Roman"/>
          <w:color w:val="000000" w:themeColor="text1"/>
          <w:sz w:val="28"/>
          <w:szCs w:val="28"/>
        </w:rPr>
        <w:t xml:space="preserve"> дорожного движения, утвержденных Постановлением Правительства РФ от 23.10.1993 № 1090; п. 2</w:t>
      </w:r>
      <w:r w:rsidRPr="00FF4A0F">
        <w:rPr>
          <w:rFonts w:ascii="Times New Roman" w:hAnsi="Times New Roman" w:cs="Times New Roman"/>
          <w:color w:val="000000" w:themeColor="text1"/>
          <w:sz w:val="28"/>
          <w:szCs w:val="28"/>
        </w:rPr>
        <w:t>7 и п.28</w:t>
      </w:r>
      <w:r w:rsidRPr="00FF4A0F" w:rsidR="00A45E64">
        <w:rPr>
          <w:rFonts w:ascii="Times New Roman" w:hAnsi="Times New Roman" w:cs="Times New Roman"/>
          <w:color w:val="000000" w:themeColor="text1"/>
          <w:sz w:val="28"/>
          <w:szCs w:val="28"/>
          <w:vertAlign w:val="superscript"/>
        </w:rPr>
        <w:t xml:space="preserve"> </w:t>
      </w:r>
      <w:r w:rsidRPr="00FF4A0F" w:rsidR="00A45E64">
        <w:rPr>
          <w:rFonts w:ascii="Times New Roman" w:hAnsi="Times New Roman" w:cs="Times New Roman"/>
          <w:color w:val="000000" w:themeColor="text1"/>
          <w:sz w:val="28"/>
          <w:szCs w:val="28"/>
        </w:rPr>
        <w:t>Правил обеспечения безопасности перевозок пассажиров и грузов автомобильным транспорто</w:t>
      </w:r>
      <w:r w:rsidRPr="00FF4A0F">
        <w:rPr>
          <w:rFonts w:ascii="Times New Roman" w:hAnsi="Times New Roman" w:cs="Times New Roman"/>
          <w:color w:val="000000" w:themeColor="text1"/>
          <w:sz w:val="28"/>
          <w:szCs w:val="28"/>
        </w:rPr>
        <w:t>м</w:t>
      </w:r>
      <w:r w:rsidRPr="00FF4A0F" w:rsidR="00A45E64">
        <w:rPr>
          <w:rFonts w:ascii="Times New Roman" w:hAnsi="Times New Roman" w:cs="Times New Roman"/>
          <w:color w:val="000000" w:themeColor="text1"/>
          <w:sz w:val="28"/>
          <w:szCs w:val="28"/>
        </w:rPr>
        <w:t xml:space="preserve"> городским наземным электрическим транспортом, утвержденных Приказом Минтранса РФ 15.01.2014 № 7; п. 4 ст. 20 Федерального закона РФ от 10.12.1995 № 196-ФЗ «О безопасно дорожного движения»</w:t>
      </w:r>
      <w:r w:rsidRPr="00FF4A0F">
        <w:rPr>
          <w:rFonts w:ascii="Times New Roman" w:hAnsi="Times New Roman" w:cs="Times New Roman"/>
          <w:color w:val="000000" w:themeColor="text1"/>
          <w:sz w:val="28"/>
          <w:szCs w:val="28"/>
        </w:rPr>
        <w:t xml:space="preserve">; </w:t>
      </w:r>
    </w:p>
    <w:p w:rsidR="00D10AB4"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н</w:t>
      </w:r>
      <w:r w:rsidRPr="00FF4A0F" w:rsidR="00A45E64">
        <w:rPr>
          <w:rFonts w:ascii="Times New Roman" w:hAnsi="Times New Roman" w:cs="Times New Roman"/>
          <w:color w:val="000000" w:themeColor="text1"/>
          <w:sz w:val="28"/>
          <w:szCs w:val="28"/>
        </w:rPr>
        <w:t>е обеспечен контроль за выполнением требований порядка ведения журнала учета прохожде</w:t>
      </w:r>
      <w:r w:rsidRPr="00FF4A0F">
        <w:rPr>
          <w:rFonts w:ascii="Times New Roman" w:hAnsi="Times New Roman" w:cs="Times New Roman"/>
          <w:color w:val="000000" w:themeColor="text1"/>
          <w:sz w:val="28"/>
          <w:szCs w:val="28"/>
        </w:rPr>
        <w:t>ния</w:t>
      </w:r>
      <w:r w:rsidRPr="00FF4A0F" w:rsidR="00A45E64">
        <w:rPr>
          <w:rFonts w:ascii="Times New Roman" w:hAnsi="Times New Roman" w:cs="Times New Roman"/>
          <w:color w:val="000000" w:themeColor="text1"/>
          <w:sz w:val="28"/>
          <w:szCs w:val="28"/>
        </w:rPr>
        <w:t xml:space="preserve"> </w:t>
      </w:r>
      <w:r w:rsidRPr="00FF4A0F" w:rsidR="00A45E64">
        <w:rPr>
          <w:rFonts w:ascii="Times New Roman" w:hAnsi="Times New Roman" w:cs="Times New Roman"/>
          <w:color w:val="000000" w:themeColor="text1"/>
          <w:sz w:val="28"/>
          <w:szCs w:val="28"/>
        </w:rPr>
        <w:t>предрейсового</w:t>
      </w:r>
      <w:r w:rsidRPr="00FF4A0F" w:rsidR="00A45E64">
        <w:rPr>
          <w:rFonts w:ascii="Times New Roman" w:hAnsi="Times New Roman" w:cs="Times New Roman"/>
          <w:color w:val="000000" w:themeColor="text1"/>
          <w:sz w:val="28"/>
          <w:szCs w:val="28"/>
        </w:rPr>
        <w:t xml:space="preserve"> контроля. В журнале регистрации учета прохождения </w:t>
      </w:r>
      <w:r w:rsidRPr="00FF4A0F" w:rsidR="00A45E64">
        <w:rPr>
          <w:rFonts w:ascii="Times New Roman" w:hAnsi="Times New Roman" w:cs="Times New Roman"/>
          <w:color w:val="000000" w:themeColor="text1"/>
          <w:sz w:val="28"/>
          <w:szCs w:val="28"/>
        </w:rPr>
        <w:t>предрейсового</w:t>
      </w:r>
      <w:r w:rsidRPr="00FF4A0F" w:rsidR="00A45E64">
        <w:rPr>
          <w:rFonts w:ascii="Times New Roman" w:hAnsi="Times New Roman" w:cs="Times New Roman"/>
          <w:color w:val="000000" w:themeColor="text1"/>
          <w:sz w:val="28"/>
          <w:szCs w:val="28"/>
        </w:rPr>
        <w:t xml:space="preserve"> контр</w:t>
      </w:r>
      <w:r w:rsidR="0020302D">
        <w:rPr>
          <w:rFonts w:ascii="Times New Roman" w:hAnsi="Times New Roman" w:cs="Times New Roman"/>
          <w:color w:val="000000" w:themeColor="text1"/>
          <w:sz w:val="28"/>
          <w:szCs w:val="28"/>
        </w:rPr>
        <w:t>оля</w:t>
      </w:r>
      <w:r w:rsidRPr="00FF4A0F" w:rsidR="00A45E64">
        <w:rPr>
          <w:rFonts w:ascii="Times New Roman" w:hAnsi="Times New Roman" w:cs="Times New Roman"/>
          <w:color w:val="000000" w:themeColor="text1"/>
          <w:sz w:val="28"/>
          <w:szCs w:val="28"/>
        </w:rPr>
        <w:t xml:space="preserve"> отсутствуют обязательные </w:t>
      </w:r>
      <w:r w:rsidRPr="00FF4A0F" w:rsidR="00A45E64">
        <w:rPr>
          <w:rFonts w:ascii="Times New Roman" w:hAnsi="Times New Roman" w:cs="Times New Roman"/>
          <w:color w:val="000000" w:themeColor="text1"/>
          <w:sz w:val="28"/>
          <w:szCs w:val="28"/>
        </w:rPr>
        <w:t>реквизиты, а именно</w:t>
      </w:r>
      <w:r w:rsidRPr="00FF4A0F">
        <w:rPr>
          <w:rFonts w:ascii="Times New Roman" w:hAnsi="Times New Roman" w:cs="Times New Roman"/>
          <w:color w:val="000000" w:themeColor="text1"/>
          <w:sz w:val="28"/>
          <w:szCs w:val="28"/>
        </w:rPr>
        <w:t>:</w:t>
      </w:r>
      <w:r w:rsidRPr="00FF4A0F" w:rsidR="00A45E64">
        <w:rPr>
          <w:rFonts w:ascii="Times New Roman" w:hAnsi="Times New Roman" w:cs="Times New Roman"/>
          <w:color w:val="000000" w:themeColor="text1"/>
          <w:sz w:val="28"/>
          <w:szCs w:val="28"/>
        </w:rPr>
        <w:t xml:space="preserve"> в представленном журнале регистра</w:t>
      </w:r>
      <w:r w:rsidRPr="00FF4A0F">
        <w:rPr>
          <w:rFonts w:ascii="Times New Roman" w:hAnsi="Times New Roman" w:cs="Times New Roman"/>
          <w:color w:val="000000" w:themeColor="text1"/>
          <w:sz w:val="28"/>
          <w:szCs w:val="28"/>
        </w:rPr>
        <w:t>ции</w:t>
      </w:r>
      <w:r w:rsidRPr="00FF4A0F" w:rsidR="00A45E64">
        <w:rPr>
          <w:rFonts w:ascii="Times New Roman" w:hAnsi="Times New Roman" w:cs="Times New Roman"/>
          <w:color w:val="000000" w:themeColor="text1"/>
          <w:sz w:val="28"/>
          <w:szCs w:val="28"/>
        </w:rPr>
        <w:t xml:space="preserve"> </w:t>
      </w:r>
      <w:r w:rsidRPr="00FF4A0F" w:rsidR="00A45E64">
        <w:rPr>
          <w:rFonts w:ascii="Times New Roman" w:hAnsi="Times New Roman" w:cs="Times New Roman"/>
          <w:color w:val="000000" w:themeColor="text1"/>
          <w:sz w:val="28"/>
          <w:szCs w:val="28"/>
        </w:rPr>
        <w:t>предрейсового</w:t>
      </w:r>
      <w:r w:rsidRPr="00FF4A0F" w:rsidR="00A45E64">
        <w:rPr>
          <w:rFonts w:ascii="Times New Roman" w:hAnsi="Times New Roman" w:cs="Times New Roman"/>
          <w:color w:val="000000" w:themeColor="text1"/>
          <w:sz w:val="28"/>
          <w:szCs w:val="28"/>
        </w:rPr>
        <w:t xml:space="preserve"> технического осмотра ТС (далее - Журналы), не указывается следую</w:t>
      </w:r>
      <w:r w:rsidRPr="00FF4A0F">
        <w:rPr>
          <w:rFonts w:ascii="Times New Roman" w:hAnsi="Times New Roman" w:cs="Times New Roman"/>
          <w:color w:val="000000" w:themeColor="text1"/>
          <w:sz w:val="28"/>
          <w:szCs w:val="28"/>
        </w:rPr>
        <w:t>щая</w:t>
      </w:r>
      <w:r w:rsidRPr="00FF4A0F" w:rsidR="00A45E64">
        <w:rPr>
          <w:rFonts w:ascii="Times New Roman" w:hAnsi="Times New Roman" w:cs="Times New Roman"/>
          <w:color w:val="000000" w:themeColor="text1"/>
          <w:sz w:val="28"/>
          <w:szCs w:val="28"/>
        </w:rPr>
        <w:t xml:space="preserve"> информация: - модель транспортного средства; - государственный номерной знак; - имя, отчес</w:t>
      </w:r>
      <w:r w:rsidRPr="00FF4A0F">
        <w:rPr>
          <w:rFonts w:ascii="Times New Roman" w:hAnsi="Times New Roman" w:cs="Times New Roman"/>
          <w:color w:val="000000" w:themeColor="text1"/>
          <w:sz w:val="28"/>
          <w:szCs w:val="28"/>
        </w:rPr>
        <w:t>тво</w:t>
      </w:r>
      <w:r w:rsidRPr="00FF4A0F" w:rsidR="00A45E64">
        <w:rPr>
          <w:rFonts w:ascii="Times New Roman" w:hAnsi="Times New Roman" w:cs="Times New Roman"/>
          <w:color w:val="000000" w:themeColor="text1"/>
          <w:sz w:val="28"/>
          <w:szCs w:val="28"/>
        </w:rPr>
        <w:t xml:space="preserve"> работника (водителя) при его наличии; - фамилия, имя, отчество </w:t>
      </w:r>
      <w:r w:rsidRPr="00FF4A0F" w:rsidR="00A45E64">
        <w:rPr>
          <w:rFonts w:ascii="Times New Roman" w:hAnsi="Times New Roman" w:cs="Times New Roman"/>
          <w:color w:val="000000" w:themeColor="text1"/>
          <w:sz w:val="28"/>
          <w:szCs w:val="28"/>
        </w:rPr>
        <w:t>контролера</w:t>
      </w:r>
      <w:r w:rsidRPr="00FF4A0F" w:rsidR="00A45E64">
        <w:rPr>
          <w:rFonts w:ascii="Times New Roman" w:hAnsi="Times New Roman" w:cs="Times New Roman"/>
          <w:color w:val="000000" w:themeColor="text1"/>
          <w:sz w:val="28"/>
          <w:szCs w:val="28"/>
        </w:rPr>
        <w:t xml:space="preserve"> проводившего Т</w:t>
      </w:r>
      <w:r w:rsidRPr="00FF4A0F">
        <w:rPr>
          <w:rFonts w:ascii="Times New Roman" w:hAnsi="Times New Roman" w:cs="Times New Roman"/>
          <w:color w:val="000000" w:themeColor="text1"/>
          <w:sz w:val="28"/>
          <w:szCs w:val="28"/>
        </w:rPr>
        <w:t>О;</w:t>
      </w:r>
      <w:r w:rsidRPr="00FF4A0F" w:rsidR="00A45E64">
        <w:rPr>
          <w:rFonts w:ascii="Times New Roman" w:hAnsi="Times New Roman" w:cs="Times New Roman"/>
          <w:color w:val="000000" w:themeColor="text1"/>
          <w:sz w:val="28"/>
          <w:szCs w:val="28"/>
        </w:rPr>
        <w:t xml:space="preserve"> дата проведения ТО; - показания одометра. Нарушены требования п. 15 Порядка организаций проведения </w:t>
      </w:r>
      <w:r w:rsidRPr="00FF4A0F" w:rsidR="00A45E64">
        <w:rPr>
          <w:rFonts w:ascii="Times New Roman" w:hAnsi="Times New Roman" w:cs="Times New Roman"/>
          <w:color w:val="000000" w:themeColor="text1"/>
          <w:sz w:val="28"/>
          <w:szCs w:val="28"/>
        </w:rPr>
        <w:t>предрейсового</w:t>
      </w:r>
      <w:r w:rsidRPr="00FF4A0F" w:rsidR="00A45E64">
        <w:rPr>
          <w:rFonts w:ascii="Times New Roman" w:hAnsi="Times New Roman" w:cs="Times New Roman"/>
          <w:color w:val="000000" w:themeColor="text1"/>
          <w:sz w:val="28"/>
          <w:szCs w:val="28"/>
        </w:rPr>
        <w:t xml:space="preserve"> или </w:t>
      </w:r>
      <w:r w:rsidRPr="00FF4A0F" w:rsidR="00A45E64">
        <w:rPr>
          <w:rFonts w:ascii="Times New Roman" w:hAnsi="Times New Roman" w:cs="Times New Roman"/>
          <w:color w:val="000000" w:themeColor="text1"/>
          <w:sz w:val="28"/>
          <w:szCs w:val="28"/>
        </w:rPr>
        <w:t>предсменного</w:t>
      </w:r>
      <w:r w:rsidRPr="00FF4A0F" w:rsidR="00A45E64">
        <w:rPr>
          <w:rFonts w:ascii="Times New Roman" w:hAnsi="Times New Roman" w:cs="Times New Roman"/>
          <w:color w:val="000000" w:themeColor="text1"/>
          <w:sz w:val="28"/>
          <w:szCs w:val="28"/>
        </w:rPr>
        <w:t xml:space="preserve"> контроля технического состояния транспортных сред</w:t>
      </w:r>
      <w:r w:rsidRPr="00FF4A0F">
        <w:rPr>
          <w:rFonts w:ascii="Times New Roman" w:hAnsi="Times New Roman" w:cs="Times New Roman"/>
          <w:color w:val="000000" w:themeColor="text1"/>
          <w:sz w:val="28"/>
          <w:szCs w:val="28"/>
        </w:rPr>
        <w:t>ств,</w:t>
      </w:r>
      <w:r w:rsidRPr="00FF4A0F" w:rsidR="00A45E64">
        <w:rPr>
          <w:rFonts w:ascii="Times New Roman" w:hAnsi="Times New Roman" w:cs="Times New Roman"/>
          <w:color w:val="000000" w:themeColor="text1"/>
          <w:sz w:val="28"/>
          <w:szCs w:val="28"/>
        </w:rPr>
        <w:t xml:space="preserve"> утвержденный приказом Минтранса России от 08.08.2018 № 296; п.16.2 приказа Минтранса России</w:t>
      </w:r>
      <w:r w:rsidRPr="00FF4A0F">
        <w:rPr>
          <w:rFonts w:ascii="Times New Roman" w:hAnsi="Times New Roman" w:cs="Times New Roman"/>
          <w:color w:val="000000" w:themeColor="text1"/>
          <w:sz w:val="28"/>
          <w:szCs w:val="28"/>
        </w:rPr>
        <w:t xml:space="preserve"> от</w:t>
      </w:r>
      <w:r w:rsidRPr="00FF4A0F" w:rsidR="00A45E64">
        <w:rPr>
          <w:rFonts w:ascii="Times New Roman" w:hAnsi="Times New Roman" w:cs="Times New Roman"/>
          <w:color w:val="000000" w:themeColor="text1"/>
          <w:sz w:val="28"/>
          <w:szCs w:val="28"/>
        </w:rPr>
        <w:t xml:space="preserve"> 28.09.2015г. № 287 «Об утверждении профессиональных и квалификационных требований; работникам юридических лиц и индивидуальных предпринимателей, осуществляющих перево</w:t>
      </w:r>
      <w:r w:rsidRPr="00FF4A0F">
        <w:rPr>
          <w:rFonts w:ascii="Times New Roman" w:hAnsi="Times New Roman" w:cs="Times New Roman"/>
          <w:color w:val="000000" w:themeColor="text1"/>
          <w:sz w:val="28"/>
          <w:szCs w:val="28"/>
        </w:rPr>
        <w:t>зки</w:t>
      </w:r>
      <w:r w:rsidRPr="00FF4A0F" w:rsidR="00A45E64">
        <w:rPr>
          <w:rFonts w:ascii="Times New Roman" w:hAnsi="Times New Roman" w:cs="Times New Roman"/>
          <w:color w:val="000000" w:themeColor="text1"/>
          <w:sz w:val="28"/>
          <w:szCs w:val="28"/>
        </w:rPr>
        <w:t xml:space="preserve"> автомобильным транспортом и городским наземным электрическим транспортом»</w:t>
      </w:r>
      <w:r w:rsidRPr="00FF4A0F">
        <w:rPr>
          <w:rFonts w:ascii="Times New Roman" w:hAnsi="Times New Roman" w:cs="Times New Roman"/>
          <w:color w:val="000000" w:themeColor="text1"/>
          <w:sz w:val="28"/>
          <w:szCs w:val="28"/>
        </w:rPr>
        <w:t>;</w:t>
      </w:r>
    </w:p>
    <w:p w:rsidR="00FF4A0F"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 не обеспечен контроль за соблюдением водителями режима труда и отдыха, нормальная продолжительность рабочего времени водителей превышает 40 часов в неделю. Выявлены факты нарушения продолжительности рабочего времени водителей. Согласно представленных копий путевых листов водителя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за пять рабочих дней, а именно: согласно путевого листа автобуса - </w:t>
      </w:r>
      <w:r w:rsidR="005F2AF0">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020 №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выезд 23ч.00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заезд </w:t>
      </w:r>
      <w:r>
        <w:rPr>
          <w:rFonts w:ascii="Times New Roman" w:hAnsi="Times New Roman" w:cs="Times New Roman"/>
          <w:color w:val="000000" w:themeColor="text1"/>
          <w:sz w:val="28"/>
          <w:szCs w:val="28"/>
        </w:rPr>
        <w:t>16ч.15 мин</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года время ежедневной рабочей смены составило - 16 часов 15 мин</w:t>
      </w:r>
      <w:r>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согласно путевого листа автобуса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w:t>
      </w:r>
      <w:r w:rsidR="005F2AF0">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выезд 16ч.20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заезд 16ч.20 мин. </w:t>
      </w:r>
      <w:r w:rsidR="00EB07F9">
        <w:rPr>
          <w:rFonts w:ascii="Times New Roman" w:hAnsi="Times New Roman" w:cs="Times New Roman"/>
          <w:sz w:val="28"/>
          <w:szCs w:val="28"/>
        </w:rPr>
        <w:t>&lt;ДАННЫЕ ИЗЪЯТЫ&gt;</w:t>
      </w:r>
      <w:r>
        <w:rPr>
          <w:rFonts w:ascii="Times New Roman" w:hAnsi="Times New Roman" w:cs="Times New Roman"/>
          <w:color w:val="000000" w:themeColor="text1"/>
          <w:sz w:val="28"/>
          <w:szCs w:val="28"/>
        </w:rPr>
        <w:t>года в</w:t>
      </w:r>
      <w:r w:rsidRPr="00FF4A0F">
        <w:rPr>
          <w:rFonts w:ascii="Times New Roman" w:hAnsi="Times New Roman" w:cs="Times New Roman"/>
          <w:color w:val="000000" w:themeColor="text1"/>
          <w:sz w:val="28"/>
          <w:szCs w:val="28"/>
        </w:rPr>
        <w:t>ремя ежедневной рабочей смены сос</w:t>
      </w:r>
      <w:r>
        <w:rPr>
          <w:rFonts w:ascii="Times New Roman" w:hAnsi="Times New Roman" w:cs="Times New Roman"/>
          <w:color w:val="000000" w:themeColor="text1"/>
          <w:sz w:val="28"/>
          <w:szCs w:val="28"/>
        </w:rPr>
        <w:t>тавило - 23 часа 20 мин.</w:t>
      </w:r>
      <w:r w:rsidRPr="00FF4A0F">
        <w:rPr>
          <w:rFonts w:ascii="Times New Roman" w:hAnsi="Times New Roman" w:cs="Times New Roman"/>
          <w:color w:val="000000" w:themeColor="text1"/>
          <w:sz w:val="28"/>
          <w:szCs w:val="28"/>
        </w:rPr>
        <w:t xml:space="preserve">; согласно путевого листа автобуса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выезд 04ч.10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заезд 10ч.00 мин</w:t>
      </w:r>
      <w:r>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года время ежедневной рабочей смены составило - 05 часов 10 мин</w:t>
      </w:r>
      <w:r>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согласно путевого листа автобуса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выезд 10ч.20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заезд 21ч.50 </w:t>
      </w:r>
      <w:r>
        <w:rPr>
          <w:rFonts w:ascii="Times New Roman" w:hAnsi="Times New Roman" w:cs="Times New Roman"/>
          <w:color w:val="000000" w:themeColor="text1"/>
          <w:sz w:val="28"/>
          <w:szCs w:val="28"/>
        </w:rPr>
        <w:t>мин</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Pr>
          <w:rFonts w:ascii="Times New Roman" w:hAnsi="Times New Roman" w:cs="Times New Roman"/>
          <w:color w:val="000000" w:themeColor="text1"/>
          <w:sz w:val="28"/>
          <w:szCs w:val="28"/>
        </w:rPr>
        <w:t xml:space="preserve">года </w:t>
      </w:r>
      <w:r w:rsidRPr="00FF4A0F">
        <w:rPr>
          <w:rFonts w:ascii="Times New Roman" w:hAnsi="Times New Roman" w:cs="Times New Roman"/>
          <w:color w:val="000000" w:themeColor="text1"/>
          <w:sz w:val="28"/>
          <w:szCs w:val="28"/>
        </w:rPr>
        <w:t>время ежедневной рабочей сме</w:t>
      </w:r>
      <w:r>
        <w:rPr>
          <w:rFonts w:ascii="Times New Roman" w:hAnsi="Times New Roman" w:cs="Times New Roman"/>
          <w:color w:val="000000" w:themeColor="text1"/>
          <w:sz w:val="28"/>
          <w:szCs w:val="28"/>
        </w:rPr>
        <w:t>ны составило - 10ч.30 мин.</w:t>
      </w:r>
      <w:r w:rsidRPr="00FF4A0F">
        <w:rPr>
          <w:rFonts w:ascii="Times New Roman" w:hAnsi="Times New Roman" w:cs="Times New Roman"/>
          <w:color w:val="000000" w:themeColor="text1"/>
          <w:sz w:val="28"/>
          <w:szCs w:val="28"/>
        </w:rPr>
        <w:t xml:space="preserve"> продолжительность рабочего времени в неделю водителя</w:t>
      </w:r>
      <w:r>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Pr>
          <w:rFonts w:ascii="Times New Roman" w:hAnsi="Times New Roman" w:cs="Times New Roman"/>
          <w:color w:val="000000" w:themeColor="text1"/>
          <w:sz w:val="28"/>
          <w:szCs w:val="28"/>
        </w:rPr>
        <w:t xml:space="preserve"> составляет 55</w:t>
      </w:r>
      <w:r w:rsidRPr="00FF4A0F">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 мин.</w:t>
      </w:r>
      <w:r w:rsidRPr="00FF4A0F">
        <w:rPr>
          <w:rFonts w:ascii="Times New Roman" w:hAnsi="Times New Roman" w:cs="Times New Roman"/>
          <w:color w:val="000000" w:themeColor="text1"/>
          <w:sz w:val="28"/>
          <w:szCs w:val="28"/>
        </w:rPr>
        <w:t xml:space="preserve">; Согласно представленных копий путевых листов </w:t>
      </w:r>
      <w:r w:rsidR="005F2AF0">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водителя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за пять рабочих дней, а именно: согласно путевого листа автобуса - 016 </w:t>
      </w:r>
      <w:r w:rsidR="005F2AF0">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выезд 10ч.00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 заезд 10ч.10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время ежедневной рабочей смены составило - 22 часа 10 минут; согласно путевого листа автобуса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 выезд 10</w:t>
      </w:r>
      <w:r>
        <w:rPr>
          <w:rFonts w:ascii="Times New Roman" w:hAnsi="Times New Roman" w:cs="Times New Roman"/>
          <w:color w:val="000000" w:themeColor="text1"/>
          <w:sz w:val="28"/>
          <w:szCs w:val="28"/>
        </w:rPr>
        <w:t xml:space="preserve">ч.15 мин. </w:t>
      </w:r>
      <w:r w:rsidR="00EB07F9">
        <w:rPr>
          <w:rFonts w:ascii="Times New Roman" w:hAnsi="Times New Roman" w:cs="Times New Roman"/>
          <w:sz w:val="28"/>
          <w:szCs w:val="28"/>
        </w:rPr>
        <w:t>&lt;ДАННЫЕ ИЗЪЯТЫ&gt;</w:t>
      </w:r>
      <w:r>
        <w:rPr>
          <w:rFonts w:ascii="Times New Roman" w:hAnsi="Times New Roman" w:cs="Times New Roman"/>
          <w:color w:val="000000" w:themeColor="text1"/>
          <w:sz w:val="28"/>
          <w:szCs w:val="28"/>
        </w:rPr>
        <w:t>- заезд 10ч</w:t>
      </w:r>
      <w:r w:rsidRPr="00FF4A0F">
        <w:rPr>
          <w:rFonts w:ascii="Times New Roman" w:hAnsi="Times New Roman" w:cs="Times New Roman"/>
          <w:color w:val="000000" w:themeColor="text1"/>
          <w:sz w:val="28"/>
          <w:szCs w:val="28"/>
        </w:rPr>
        <w:t xml:space="preserve">. 00 мин.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время ежедневной рабочей смены составило </w:t>
      </w:r>
      <w:r>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22</w:t>
      </w:r>
      <w:r>
        <w:rPr>
          <w:rFonts w:ascii="Times New Roman" w:hAnsi="Times New Roman" w:cs="Times New Roman"/>
          <w:color w:val="000000" w:themeColor="text1"/>
          <w:sz w:val="28"/>
          <w:szCs w:val="28"/>
        </w:rPr>
        <w:t>ч. 45 мин.</w:t>
      </w:r>
      <w:r w:rsidRPr="00FF4A0F">
        <w:rPr>
          <w:rFonts w:ascii="Times New Roman" w:hAnsi="Times New Roman" w:cs="Times New Roman"/>
          <w:color w:val="000000" w:themeColor="text1"/>
          <w:sz w:val="28"/>
          <w:szCs w:val="28"/>
        </w:rPr>
        <w:t xml:space="preserve">; согласно путевого листа автобуса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 выезд 10ч.05</w:t>
      </w:r>
      <w:r>
        <w:rPr>
          <w:rFonts w:ascii="Times New Roman" w:hAnsi="Times New Roman" w:cs="Times New Roman"/>
          <w:color w:val="000000" w:themeColor="text1"/>
          <w:sz w:val="28"/>
          <w:szCs w:val="28"/>
        </w:rPr>
        <w:t xml:space="preserve"> мин.</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заезд 10ч.30 мин. </w:t>
      </w:r>
      <w:r w:rsidR="005F2AF0">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время ежедневной рабочей смены составило - 22 часа 20 минут; продолжительность рабочего времени в неделю водителя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составляет</w:t>
      </w:r>
      <w:r w:rsidRPr="00FF4A0F">
        <w:rPr>
          <w:rFonts w:ascii="Times New Roman" w:hAnsi="Times New Roman" w:cs="Times New Roman"/>
          <w:color w:val="000000" w:themeColor="text1"/>
          <w:sz w:val="28"/>
          <w:szCs w:val="28"/>
        </w:rPr>
        <w:t xml:space="preserve"> 67</w:t>
      </w:r>
      <w:r>
        <w:rPr>
          <w:rFonts w:ascii="Times New Roman" w:hAnsi="Times New Roman" w:cs="Times New Roman"/>
          <w:color w:val="000000" w:themeColor="text1"/>
          <w:sz w:val="28"/>
          <w:szCs w:val="28"/>
        </w:rPr>
        <w:t>ч. 20 мин.</w:t>
      </w:r>
      <w:r w:rsidRPr="00FF4A0F">
        <w:rPr>
          <w:rFonts w:ascii="Times New Roman" w:hAnsi="Times New Roman" w:cs="Times New Roman"/>
          <w:color w:val="000000" w:themeColor="text1"/>
          <w:sz w:val="28"/>
          <w:szCs w:val="28"/>
        </w:rPr>
        <w:t xml:space="preserve"> Нормальная продолжительность рабочего времени водителей не может превышать 40 </w:t>
      </w:r>
      <w:r w:rsidRPr="00FF4A0F">
        <w:rPr>
          <w:rFonts w:ascii="Times New Roman" w:hAnsi="Times New Roman" w:cs="Times New Roman"/>
          <w:color w:val="000000" w:themeColor="text1"/>
          <w:sz w:val="28"/>
          <w:szCs w:val="28"/>
        </w:rPr>
        <w:t>часов в неделю. Для водителей, работающих по календарю пятидневной рабочей недели с двумя выходными днями, нормальная продолжительность ежедневной работы (смены) не может превышать 8 часов. Нарушены требования ч. II п.7 Положения об особенностях режима рабочего времени и времени отдыха водителей автомобилей, утвержденного Приказом Минтранса РФ от 20.08.2004</w:t>
      </w:r>
      <w:r w:rsidRPr="00FF4A0F">
        <w:rPr>
          <w:rFonts w:ascii="Times New Roman" w:hAnsi="Times New Roman" w:cs="Times New Roman"/>
          <w:color w:val="000000" w:themeColor="text1"/>
          <w:sz w:val="28"/>
          <w:szCs w:val="28"/>
        </w:rPr>
        <w:tab/>
        <w:t>№ 15; п. 15 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Минтранса РФ от 15.01.2014 № 7; п. 1 ст. 20 Федерального закона РФ от 10.12.1995 № 196- ФЗ «О безопасности дорожного движения»; п.16.2 приказа Минтранса России от 28.09.2015г.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9C557A"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 отсутствует техническая и эксплуатационная документация изготовителей </w:t>
      </w:r>
      <w:r w:rsidRPr="00FF4A0F" w:rsidR="00A45E64">
        <w:rPr>
          <w:rStyle w:val="23"/>
          <w:rFonts w:eastAsia="Arial Unicode MS"/>
          <w:b w:val="0"/>
          <w:color w:val="000000" w:themeColor="text1"/>
          <w:spacing w:val="-10"/>
          <w:sz w:val="28"/>
          <w:szCs w:val="28"/>
        </w:rPr>
        <w:t xml:space="preserve">транспортных средств, определяющая регламент проведения технического обслуживания транспортных средств ООО ПФ </w:t>
      </w:r>
      <w:r w:rsidRPr="00FF4A0F">
        <w:rPr>
          <w:rStyle w:val="23"/>
          <w:rFonts w:eastAsia="Arial Unicode MS"/>
          <w:b w:val="0"/>
          <w:color w:val="000000" w:themeColor="text1"/>
          <w:spacing w:val="-10"/>
          <w:sz w:val="28"/>
          <w:szCs w:val="28"/>
        </w:rPr>
        <w:t>«</w:t>
      </w:r>
      <w:r w:rsidR="005F2AF0">
        <w:rPr>
          <w:rFonts w:ascii="Times New Roman" w:hAnsi="Times New Roman" w:cs="Times New Roman"/>
          <w:sz w:val="28"/>
          <w:szCs w:val="28"/>
        </w:rPr>
        <w:t>&lt;ДАННЫЕ ИЗЪЯТЫ&gt;</w:t>
      </w:r>
      <w:r w:rsidRPr="00FF4A0F">
        <w:rPr>
          <w:rStyle w:val="23"/>
          <w:rFonts w:eastAsia="Arial Unicode MS"/>
          <w:b w:val="0"/>
          <w:color w:val="000000" w:themeColor="text1"/>
          <w:spacing w:val="-10"/>
          <w:sz w:val="28"/>
          <w:szCs w:val="28"/>
        </w:rPr>
        <w:t>»</w:t>
      </w:r>
      <w:r w:rsidRPr="00FF4A0F" w:rsidR="00A45E64">
        <w:rPr>
          <w:rStyle w:val="23"/>
          <w:rFonts w:eastAsia="Arial Unicode MS"/>
          <w:b w:val="0"/>
          <w:color w:val="000000" w:themeColor="text1"/>
          <w:spacing w:val="-10"/>
          <w:sz w:val="28"/>
          <w:szCs w:val="28"/>
        </w:rPr>
        <w:t>, не представлены документы регламентирующие проведение ТО</w:t>
      </w:r>
      <w:r w:rsidRPr="00FF4A0F">
        <w:rPr>
          <w:rStyle w:val="23"/>
          <w:rFonts w:eastAsia="Arial Unicode MS"/>
          <w:b w:val="0"/>
          <w:color w:val="000000" w:themeColor="text1"/>
          <w:spacing w:val="-10"/>
          <w:sz w:val="28"/>
          <w:szCs w:val="28"/>
        </w:rPr>
        <w:t xml:space="preserve"> </w:t>
      </w:r>
      <w:r w:rsidRPr="00FF4A0F" w:rsidR="00A45E64">
        <w:rPr>
          <w:rStyle w:val="23"/>
          <w:rFonts w:eastAsia="Arial Unicode MS"/>
          <w:b w:val="0"/>
          <w:color w:val="000000" w:themeColor="text1"/>
          <w:spacing w:val="-10"/>
          <w:sz w:val="28"/>
          <w:szCs w:val="28"/>
        </w:rPr>
        <w:t>- 1, ТО</w:t>
      </w:r>
      <w:r w:rsidRPr="00FF4A0F">
        <w:rPr>
          <w:rStyle w:val="23"/>
          <w:rFonts w:eastAsia="Arial Unicode MS"/>
          <w:b w:val="0"/>
          <w:color w:val="000000" w:themeColor="text1"/>
          <w:spacing w:val="-10"/>
          <w:sz w:val="28"/>
          <w:szCs w:val="28"/>
        </w:rPr>
        <w:t xml:space="preserve"> </w:t>
      </w:r>
      <w:r w:rsidRPr="00FF4A0F" w:rsidR="00A45E64">
        <w:rPr>
          <w:rStyle w:val="23"/>
          <w:rFonts w:eastAsia="Arial Unicode MS"/>
          <w:b w:val="0"/>
          <w:color w:val="000000" w:themeColor="text1"/>
          <w:spacing w:val="-10"/>
          <w:sz w:val="28"/>
          <w:szCs w:val="28"/>
        </w:rPr>
        <w:t>-</w:t>
      </w:r>
      <w:r w:rsidRPr="00FF4A0F">
        <w:rPr>
          <w:rStyle w:val="23"/>
          <w:rFonts w:eastAsia="Arial Unicode MS"/>
          <w:b w:val="0"/>
          <w:color w:val="000000" w:themeColor="text1"/>
          <w:spacing w:val="-10"/>
          <w:sz w:val="28"/>
          <w:szCs w:val="28"/>
        </w:rPr>
        <w:t xml:space="preserve"> </w:t>
      </w:r>
      <w:r w:rsidRPr="00FF4A0F" w:rsidR="00A45E64">
        <w:rPr>
          <w:rStyle w:val="23"/>
          <w:rFonts w:eastAsia="Arial Unicode MS"/>
          <w:b w:val="0"/>
          <w:color w:val="000000" w:themeColor="text1"/>
          <w:spacing w:val="-10"/>
          <w:sz w:val="28"/>
          <w:szCs w:val="28"/>
        </w:rPr>
        <w:t>2.</w:t>
      </w:r>
      <w:r w:rsidRPr="00FF4A0F" w:rsidR="00A45E64">
        <w:rPr>
          <w:rStyle w:val="23"/>
          <w:rFonts w:eastAsia="Arial Unicode MS"/>
          <w:color w:val="000000" w:themeColor="text1"/>
          <w:spacing w:val="-10"/>
          <w:sz w:val="28"/>
          <w:szCs w:val="28"/>
        </w:rPr>
        <w:t xml:space="preserve"> </w:t>
      </w:r>
      <w:r w:rsidRPr="00FF4A0F" w:rsidR="00A45E64">
        <w:rPr>
          <w:rFonts w:ascii="Times New Roman" w:hAnsi="Times New Roman" w:cs="Times New Roman"/>
          <w:color w:val="000000" w:themeColor="text1"/>
          <w:sz w:val="28"/>
          <w:szCs w:val="28"/>
        </w:rPr>
        <w:t>Нарушены требования п.27 Правил обеспечения безопасности перевозок пассажиров и грузов автомобильным транспортом и городским наземным электрическим транспортом, утвер</w:t>
      </w:r>
      <w:r w:rsidRPr="00FF4A0F" w:rsidR="00A45E64">
        <w:rPr>
          <w:rFonts w:ascii="Times New Roman" w:eastAsia="Arial Unicode MS" w:hAnsi="Times New Roman" w:cs="Times New Roman"/>
          <w:color w:val="000000" w:themeColor="text1"/>
          <w:sz w:val="28"/>
          <w:szCs w:val="28"/>
        </w:rPr>
        <w:t xml:space="preserve">жденных </w:t>
      </w:r>
      <w:r w:rsidRPr="00FF4A0F" w:rsidR="00A45E64">
        <w:rPr>
          <w:rFonts w:ascii="Times New Roman" w:hAnsi="Times New Roman" w:cs="Times New Roman"/>
          <w:color w:val="000000" w:themeColor="text1"/>
          <w:sz w:val="28"/>
          <w:szCs w:val="28"/>
        </w:rPr>
        <w:t>Приказом Минтранса РФ от 15.01.2014 № 7; п. 4 ст. 20 Федерального закона РФ от 10.12.1995 № 196</w:t>
      </w:r>
      <w:r w:rsidRPr="00FF4A0F">
        <w:rPr>
          <w:rFonts w:ascii="Times New Roman" w:hAnsi="Times New Roman" w:cs="Times New Roman"/>
          <w:color w:val="000000" w:themeColor="text1"/>
          <w:sz w:val="28"/>
          <w:szCs w:val="28"/>
        </w:rPr>
        <w:t xml:space="preserve"> </w:t>
      </w:r>
      <w:r w:rsidRPr="00FF4A0F" w:rsidR="00A45E64">
        <w:rPr>
          <w:rFonts w:ascii="Times New Roman" w:hAnsi="Times New Roman" w:cs="Times New Roman"/>
          <w:color w:val="000000" w:themeColor="text1"/>
          <w:sz w:val="28"/>
          <w:szCs w:val="28"/>
        </w:rPr>
        <w:t>- ФЗ «О безопасности дорожного движения»; п.16.2 приказа Минтранса России от 28.09.2015г.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sidRPr="00FF4A0F">
        <w:rPr>
          <w:rFonts w:ascii="Times New Roman" w:hAnsi="Times New Roman" w:cs="Times New Roman"/>
          <w:color w:val="000000" w:themeColor="text1"/>
          <w:sz w:val="28"/>
          <w:szCs w:val="28"/>
        </w:rPr>
        <w:t>;</w:t>
      </w:r>
    </w:p>
    <w:p w:rsidR="009C557A"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 </w:t>
      </w:r>
      <w:r w:rsidRPr="00FF4A0F" w:rsidR="007319C4">
        <w:rPr>
          <w:rFonts w:ascii="Times New Roman" w:hAnsi="Times New Roman" w:cs="Times New Roman"/>
          <w:color w:val="000000" w:themeColor="text1"/>
          <w:sz w:val="28"/>
          <w:szCs w:val="28"/>
        </w:rPr>
        <w:t>н</w:t>
      </w:r>
      <w:r w:rsidRPr="00FF4A0F" w:rsidR="00A45E64">
        <w:rPr>
          <w:rFonts w:ascii="Times New Roman" w:hAnsi="Times New Roman" w:cs="Times New Roman"/>
          <w:color w:val="000000" w:themeColor="text1"/>
          <w:sz w:val="28"/>
          <w:szCs w:val="28"/>
        </w:rPr>
        <w:t>е обеспечен контроль по заполнению путевых листов, а именно</w:t>
      </w:r>
      <w:r w:rsidRPr="00FF4A0F">
        <w:rPr>
          <w:rFonts w:ascii="Times New Roman" w:hAnsi="Times New Roman" w:cs="Times New Roman"/>
          <w:color w:val="000000" w:themeColor="text1"/>
          <w:sz w:val="28"/>
          <w:szCs w:val="28"/>
        </w:rPr>
        <w:t>:</w:t>
      </w:r>
      <w:r w:rsidRPr="00FF4A0F" w:rsidR="00A45E64">
        <w:rPr>
          <w:rFonts w:ascii="Times New Roman" w:hAnsi="Times New Roman" w:cs="Times New Roman"/>
          <w:color w:val="000000" w:themeColor="text1"/>
          <w:sz w:val="28"/>
          <w:szCs w:val="28"/>
        </w:rPr>
        <w:t xml:space="preserve"> в представленных копиях путевых лист</w:t>
      </w:r>
      <w:r w:rsidRPr="00FF4A0F">
        <w:rPr>
          <w:rFonts w:ascii="Times New Roman" w:hAnsi="Times New Roman" w:cs="Times New Roman"/>
          <w:color w:val="000000" w:themeColor="text1"/>
          <w:sz w:val="28"/>
          <w:szCs w:val="28"/>
        </w:rPr>
        <w:t>ов</w:t>
      </w:r>
      <w:r w:rsidRPr="00FF4A0F" w:rsidR="00A45E64">
        <w:rPr>
          <w:rFonts w:ascii="Times New Roman" w:hAnsi="Times New Roman" w:cs="Times New Roman"/>
          <w:color w:val="000000" w:themeColor="text1"/>
          <w:sz w:val="28"/>
          <w:szCs w:val="28"/>
        </w:rPr>
        <w:t xml:space="preserve"> автобуса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- 020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- 017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A45E64">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A45E64">
        <w:rPr>
          <w:rFonts w:ascii="Times New Roman" w:hAnsi="Times New Roman" w:cs="Times New Roman"/>
          <w:color w:val="000000" w:themeColor="text1"/>
          <w:sz w:val="28"/>
          <w:szCs w:val="28"/>
        </w:rPr>
        <w:t xml:space="preserve"> - отсутствуют обязательные сведения о транспортном средстве модели, марки автобуса, полного государственного номерного знака ТС;</w:t>
      </w:r>
    </w:p>
    <w:p w:rsidR="007319C4"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не проставляются уполномоченными лицами, назначаемыми решением руководителя предприятия ООО ПФ</w:t>
      </w:r>
      <w:r w:rsidRPr="00FF4A0F" w:rsidR="009C557A">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Pr="00FF4A0F" w:rsidR="009C557A">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 дата, время в графе показания одометра при выезде транспортного средства с парковки и его заезде на парковку, и не заверяются подписями с указанием фамилий и инициалов. Отсутствует фамилия и инициалы контролера, проводившего </w:t>
      </w:r>
      <w:r w:rsidRPr="00FF4A0F">
        <w:rPr>
          <w:rFonts w:ascii="Times New Roman" w:hAnsi="Times New Roman" w:cs="Times New Roman"/>
          <w:color w:val="000000" w:themeColor="text1"/>
          <w:sz w:val="28"/>
          <w:szCs w:val="28"/>
        </w:rPr>
        <w:t>предрейсовый</w:t>
      </w:r>
      <w:r w:rsidRPr="00FF4A0F">
        <w:rPr>
          <w:rFonts w:ascii="Times New Roman" w:hAnsi="Times New Roman" w:cs="Times New Roman"/>
          <w:color w:val="000000" w:themeColor="text1"/>
          <w:sz w:val="28"/>
          <w:szCs w:val="28"/>
        </w:rPr>
        <w:t xml:space="preserve"> контроль технического состояния транспортных средств. В представленном путевом листе автобуса - 016 №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w:t>
      </w:r>
      <w:r w:rsidRPr="00FF4A0F">
        <w:rPr>
          <w:rFonts w:ascii="Times New Roman" w:hAnsi="Times New Roman" w:cs="Times New Roman"/>
          <w:color w:val="000000" w:themeColor="text1"/>
          <w:sz w:val="28"/>
          <w:szCs w:val="28"/>
        </w:rPr>
        <w:t xml:space="preserve">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года - отсутствует отметка при выезде транспортного средства, </w:t>
      </w:r>
      <w:r w:rsidRPr="00FF4A0F" w:rsidR="009C557A">
        <w:rPr>
          <w:rFonts w:ascii="Times New Roman" w:hAnsi="Times New Roman" w:cs="Times New Roman"/>
          <w:color w:val="000000" w:themeColor="text1"/>
          <w:sz w:val="28"/>
          <w:szCs w:val="28"/>
        </w:rPr>
        <w:t>«</w:t>
      </w:r>
      <w:r w:rsidRPr="005F2AF0" w:rsidR="005F2AF0">
        <w:rPr>
          <w:rFonts w:ascii="Times New Roman" w:hAnsi="Times New Roman" w:cs="Times New Roman"/>
          <w:sz w:val="28"/>
          <w:szCs w:val="28"/>
        </w:rPr>
        <w:t xml:space="preserve"> </w:t>
      </w:r>
      <w:r w:rsidR="005F2AF0">
        <w:rPr>
          <w:rFonts w:ascii="Times New Roman" w:hAnsi="Times New Roman" w:cs="Times New Roman"/>
          <w:sz w:val="28"/>
          <w:szCs w:val="28"/>
        </w:rPr>
        <w:t>&lt;ДАННЫЕ ИЗЪЯТЫ&gt;</w:t>
      </w:r>
      <w:r w:rsidRPr="00FF4A0F" w:rsidR="009C557A">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г/н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и не заверена подписью с указанием фамилий и инициалов уполномоченного лица (контролера технического состояния ТС); - отсутствует дата и время проведения </w:t>
      </w:r>
      <w:r w:rsidRPr="00FF4A0F">
        <w:rPr>
          <w:rFonts w:ascii="Times New Roman" w:hAnsi="Times New Roman" w:cs="Times New Roman"/>
          <w:color w:val="000000" w:themeColor="text1"/>
          <w:sz w:val="28"/>
          <w:szCs w:val="28"/>
        </w:rPr>
        <w:t>предрейсового</w:t>
      </w:r>
      <w:r w:rsidRPr="00FF4A0F">
        <w:rPr>
          <w:rFonts w:ascii="Times New Roman" w:hAnsi="Times New Roman" w:cs="Times New Roman"/>
          <w:color w:val="000000" w:themeColor="text1"/>
          <w:sz w:val="28"/>
          <w:szCs w:val="28"/>
        </w:rPr>
        <w:t xml:space="preserve"> технического контроля транспортного средства, </w:t>
      </w:r>
      <w:r w:rsidRPr="00FF4A0F">
        <w:rPr>
          <w:rFonts w:ascii="Times New Roman" w:hAnsi="Times New Roman" w:cs="Times New Roman"/>
          <w:color w:val="000000" w:themeColor="text1"/>
          <w:sz w:val="28"/>
          <w:szCs w:val="28"/>
        </w:rPr>
        <w:t>«</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г/н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контролером технического состояния ТС. </w:t>
      </w:r>
      <w:r w:rsidRPr="00FF4A0F">
        <w:rPr>
          <w:rStyle w:val="23"/>
          <w:rFonts w:eastAsiaTheme="minorHAnsi"/>
          <w:b w:val="0"/>
          <w:color w:val="000000" w:themeColor="text1"/>
          <w:sz w:val="28"/>
          <w:szCs w:val="28"/>
        </w:rPr>
        <w:t>Нарушены требования</w:t>
      </w:r>
      <w:r w:rsidRPr="00FF4A0F">
        <w:rPr>
          <w:rStyle w:val="23"/>
          <w:rFonts w:eastAsiaTheme="minorHAnsi"/>
          <w:b w:val="0"/>
          <w:color w:val="000000" w:themeColor="text1"/>
          <w:sz w:val="28"/>
          <w:szCs w:val="28"/>
        </w:rPr>
        <w:t xml:space="preserve"> </w:t>
      </w:r>
      <w:r w:rsidRPr="00FF4A0F">
        <w:rPr>
          <w:rStyle w:val="23"/>
          <w:rFonts w:eastAsiaTheme="minorHAnsi"/>
          <w:b w:val="0"/>
          <w:color w:val="000000" w:themeColor="text1"/>
          <w:sz w:val="28"/>
          <w:szCs w:val="28"/>
        </w:rPr>
        <w:t xml:space="preserve">п. 16.1, п.13, п.14, </w:t>
      </w:r>
      <w:r w:rsidRPr="00FF4A0F">
        <w:rPr>
          <w:rStyle w:val="23"/>
          <w:rFonts w:eastAsiaTheme="minorHAnsi"/>
          <w:b w:val="0"/>
          <w:color w:val="000000" w:themeColor="text1"/>
          <w:sz w:val="28"/>
          <w:szCs w:val="28"/>
        </w:rPr>
        <w:t>п.З</w:t>
      </w:r>
      <w:r w:rsidRPr="00FF4A0F">
        <w:rPr>
          <w:rStyle w:val="23"/>
          <w:rFonts w:eastAsiaTheme="minorHAnsi"/>
          <w:b w:val="0"/>
          <w:color w:val="000000" w:themeColor="text1"/>
          <w:sz w:val="28"/>
          <w:szCs w:val="28"/>
        </w:rPr>
        <w:t xml:space="preserve">, п.6, п.15 Приказа Минтранса РФ от 18.09.2008 № 152 «Об утверждении обязательных реквизитов и порядка заполнения путевых листов»; п. 1 ст. 6, ч. 1 ст. 6, ч.1 ст. 6 Федерального закона РФ от 08.11.2007 № 259-ФЗ «Устав автомобильного транспорта и городского наземного электрического транспорта»; п. 12 Порядка организации и проведения </w:t>
      </w:r>
      <w:r w:rsidRPr="00FF4A0F">
        <w:rPr>
          <w:rStyle w:val="23"/>
          <w:rFonts w:eastAsiaTheme="minorHAnsi"/>
          <w:b w:val="0"/>
          <w:color w:val="000000" w:themeColor="text1"/>
          <w:sz w:val="28"/>
          <w:szCs w:val="28"/>
        </w:rPr>
        <w:t>предрейсового</w:t>
      </w:r>
      <w:r w:rsidRPr="00FF4A0F">
        <w:rPr>
          <w:rStyle w:val="23"/>
          <w:rFonts w:eastAsiaTheme="minorHAnsi"/>
          <w:b w:val="0"/>
          <w:color w:val="000000" w:themeColor="text1"/>
          <w:sz w:val="28"/>
          <w:szCs w:val="28"/>
        </w:rPr>
        <w:t xml:space="preserve"> или </w:t>
      </w:r>
      <w:r w:rsidRPr="00FF4A0F">
        <w:rPr>
          <w:rStyle w:val="23"/>
          <w:rFonts w:eastAsiaTheme="minorHAnsi"/>
          <w:b w:val="0"/>
          <w:color w:val="000000" w:themeColor="text1"/>
          <w:sz w:val="28"/>
          <w:szCs w:val="28"/>
        </w:rPr>
        <w:t>предсменного</w:t>
      </w:r>
      <w:r w:rsidRPr="00FF4A0F">
        <w:rPr>
          <w:rStyle w:val="23"/>
          <w:rFonts w:eastAsiaTheme="minorHAnsi"/>
          <w:b w:val="0"/>
          <w:color w:val="000000" w:themeColor="text1"/>
          <w:sz w:val="28"/>
          <w:szCs w:val="28"/>
        </w:rPr>
        <w:t xml:space="preserve"> контроля технического состояния транспортных средств, утвержденный приказом Минтранса России от</w:t>
      </w:r>
      <w:r w:rsidRPr="00FF4A0F">
        <w:rPr>
          <w:rStyle w:val="23"/>
          <w:rFonts w:eastAsiaTheme="minorHAnsi"/>
          <w:b w:val="0"/>
          <w:color w:val="000000" w:themeColor="text1"/>
          <w:sz w:val="28"/>
          <w:szCs w:val="28"/>
        </w:rPr>
        <w:t xml:space="preserve"> 08.08.2018 года </w:t>
      </w:r>
      <w:r w:rsidRPr="00FF4A0F">
        <w:rPr>
          <w:rFonts w:ascii="Times New Roman" w:hAnsi="Times New Roman" w:cs="Times New Roman"/>
          <w:color w:val="000000" w:themeColor="text1"/>
          <w:sz w:val="28"/>
          <w:szCs w:val="28"/>
        </w:rPr>
        <w:t>№ 296; п.16.2 приказа Минтранса России от 28.09.2015г.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sidRPr="00FF4A0F">
        <w:rPr>
          <w:rFonts w:ascii="Times New Roman" w:hAnsi="Times New Roman" w:cs="Times New Roman"/>
          <w:color w:val="000000" w:themeColor="text1"/>
          <w:sz w:val="28"/>
          <w:szCs w:val="28"/>
        </w:rPr>
        <w:t>;</w:t>
      </w:r>
    </w:p>
    <w:p w:rsidR="00FF4A0F"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 не обеспечен контроль по проведению </w:t>
      </w:r>
      <w:r w:rsidRPr="00FF4A0F">
        <w:rPr>
          <w:rFonts w:ascii="Times New Roman" w:hAnsi="Times New Roman" w:cs="Times New Roman"/>
          <w:color w:val="000000" w:themeColor="text1"/>
          <w:sz w:val="28"/>
          <w:szCs w:val="28"/>
        </w:rPr>
        <w:t>предрейсового</w:t>
      </w:r>
      <w:r w:rsidRPr="00FF4A0F">
        <w:rPr>
          <w:rFonts w:ascii="Times New Roman" w:hAnsi="Times New Roman" w:cs="Times New Roman"/>
          <w:color w:val="000000" w:themeColor="text1"/>
          <w:sz w:val="28"/>
          <w:szCs w:val="28"/>
        </w:rPr>
        <w:t xml:space="preserve"> контроля транспортных средств, а именно: в представленном путевом листе автобуса 016 №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от </w:t>
      </w:r>
      <w:r w:rsidR="00EB07F9">
        <w:rPr>
          <w:rFonts w:ascii="Times New Roman" w:hAnsi="Times New Roman" w:cs="Times New Roman"/>
          <w:sz w:val="28"/>
          <w:szCs w:val="28"/>
        </w:rPr>
        <w:t xml:space="preserve">&lt;ДАННЫЕ </w:t>
      </w:r>
      <w:r w:rsidR="00EB07F9">
        <w:rPr>
          <w:rFonts w:ascii="Times New Roman" w:hAnsi="Times New Roman" w:cs="Times New Roman"/>
          <w:sz w:val="28"/>
          <w:szCs w:val="28"/>
        </w:rPr>
        <w:t>ИЗЪЯТЫ&gt;</w:t>
      </w:r>
      <w:r w:rsidRPr="00FF4A0F">
        <w:rPr>
          <w:rFonts w:ascii="Times New Roman" w:hAnsi="Times New Roman" w:cs="Times New Roman"/>
          <w:color w:val="000000" w:themeColor="text1"/>
          <w:sz w:val="28"/>
          <w:szCs w:val="28"/>
        </w:rPr>
        <w:t>г.</w:t>
      </w:r>
      <w:r w:rsidRPr="00FF4A0F">
        <w:rPr>
          <w:rFonts w:ascii="Times New Roman" w:hAnsi="Times New Roman" w:cs="Times New Roman"/>
          <w:color w:val="000000" w:themeColor="text1"/>
          <w:sz w:val="28"/>
          <w:szCs w:val="28"/>
        </w:rPr>
        <w:t xml:space="preserve"> отсутствует отметка о времени, дате, проведения </w:t>
      </w:r>
      <w:r w:rsidRPr="00FF4A0F">
        <w:rPr>
          <w:rFonts w:ascii="Times New Roman" w:hAnsi="Times New Roman" w:cs="Times New Roman"/>
          <w:color w:val="000000" w:themeColor="text1"/>
          <w:sz w:val="28"/>
          <w:szCs w:val="28"/>
        </w:rPr>
        <w:t>предрейсового</w:t>
      </w:r>
      <w:r w:rsidRPr="00FF4A0F">
        <w:rPr>
          <w:rFonts w:ascii="Times New Roman" w:hAnsi="Times New Roman" w:cs="Times New Roman"/>
          <w:color w:val="000000" w:themeColor="text1"/>
          <w:sz w:val="28"/>
          <w:szCs w:val="28"/>
        </w:rPr>
        <w:t xml:space="preserve"> контроля транспортного средства и не заверены подписью с указанием фамилий и инициалов уполномоченного лица. Нарушены требования п. 29 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Минтранса РФ от 15.01.2014 № 7; п. 4 ст. 20 Федерального закона РФ от 10.12.1995 № 196-ФЗ «О безопасности дорожного движения»; п. 12 Порядка организации и проведения </w:t>
      </w:r>
      <w:r w:rsidRPr="00FF4A0F">
        <w:rPr>
          <w:rFonts w:ascii="Times New Roman" w:hAnsi="Times New Roman" w:cs="Times New Roman"/>
          <w:color w:val="000000" w:themeColor="text1"/>
          <w:sz w:val="28"/>
          <w:szCs w:val="28"/>
        </w:rPr>
        <w:t>предрейсового</w:t>
      </w:r>
      <w:r w:rsidRPr="00FF4A0F">
        <w:rPr>
          <w:rFonts w:ascii="Times New Roman" w:hAnsi="Times New Roman" w:cs="Times New Roman"/>
          <w:color w:val="000000" w:themeColor="text1"/>
          <w:sz w:val="28"/>
          <w:szCs w:val="28"/>
        </w:rPr>
        <w:t xml:space="preserve"> или </w:t>
      </w:r>
      <w:r w:rsidRPr="00FF4A0F">
        <w:rPr>
          <w:rFonts w:ascii="Times New Roman" w:hAnsi="Times New Roman" w:cs="Times New Roman"/>
          <w:color w:val="000000" w:themeColor="text1"/>
          <w:sz w:val="28"/>
          <w:szCs w:val="28"/>
        </w:rPr>
        <w:t>предсменного</w:t>
      </w:r>
      <w:r w:rsidRPr="00FF4A0F">
        <w:rPr>
          <w:rFonts w:ascii="Times New Roman" w:hAnsi="Times New Roman" w:cs="Times New Roman"/>
          <w:color w:val="000000" w:themeColor="text1"/>
          <w:sz w:val="28"/>
          <w:szCs w:val="28"/>
        </w:rPr>
        <w:t xml:space="preserve"> контроля технического состояния транспортных средств, утвержденный приказом Минтранса России от 08.08.2018 года №296; п.16.2 приказа Минтранса России от 28.09.2015г.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D775C1" w:rsidRPr="00FF4A0F" w:rsidP="00FF4A0F">
      <w:pPr>
        <w:spacing w:after="0" w:line="230" w:lineRule="auto"/>
        <w:ind w:firstLine="709"/>
        <w:jc w:val="both"/>
        <w:rPr>
          <w:rFonts w:ascii="Times New Roman" w:eastAsia="Times New Roman" w:hAnsi="Times New Roman" w:cs="Times New Roman"/>
          <w:color w:val="000000" w:themeColor="text1"/>
          <w:spacing w:val="5"/>
          <w:sz w:val="28"/>
          <w:szCs w:val="28"/>
          <w:lang w:eastAsia="ru-RU"/>
        </w:rPr>
      </w:pPr>
      <w:r w:rsidRPr="00FF4A0F">
        <w:rPr>
          <w:rFonts w:ascii="Times New Roman" w:eastAsia="Times New Roman" w:hAnsi="Times New Roman" w:cs="Times New Roman"/>
          <w:color w:val="000000" w:themeColor="text1"/>
          <w:spacing w:val="5"/>
          <w:sz w:val="28"/>
          <w:szCs w:val="28"/>
          <w:lang w:eastAsia="ru-RU"/>
        </w:rPr>
        <w:t>Согласно должностной инструкции ДИ-1 ответственного специалиста по безопасности дорожного движения, утвержденной директором ООО «</w:t>
      </w:r>
      <w:r w:rsidR="005F2AF0">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pacing w:val="5"/>
          <w:sz w:val="28"/>
          <w:szCs w:val="28"/>
          <w:lang w:eastAsia="ru-RU"/>
        </w:rPr>
        <w:t xml:space="preserve">»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Pr>
          <w:rFonts w:ascii="Times New Roman" w:eastAsia="Times New Roman" w:hAnsi="Times New Roman" w:cs="Times New Roman"/>
          <w:color w:val="000000" w:themeColor="text1"/>
          <w:spacing w:val="5"/>
          <w:sz w:val="28"/>
          <w:szCs w:val="28"/>
          <w:lang w:eastAsia="ru-RU"/>
        </w:rPr>
        <w:t xml:space="preserve"> </w:t>
      </w:r>
      <w:r w:rsidR="00EB07F9">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pacing w:val="5"/>
          <w:sz w:val="28"/>
          <w:szCs w:val="28"/>
          <w:lang w:eastAsia="ru-RU"/>
        </w:rPr>
        <w:t xml:space="preserve"> года, с положениями которой ознакомлен </w:t>
      </w:r>
      <w:r w:rsidR="00EB07F9">
        <w:rPr>
          <w:rFonts w:ascii="Times New Roman" w:hAnsi="Times New Roman" w:cs="Times New Roman"/>
          <w:sz w:val="28"/>
          <w:szCs w:val="28"/>
        </w:rPr>
        <w:t>&lt;ДАННЫЕ ИЗЪЯТЫ&gt;</w:t>
      </w:r>
      <w:r w:rsidRPr="00FF4A0F">
        <w:rPr>
          <w:rFonts w:ascii="Times New Roman" w:eastAsia="Times New Roman" w:hAnsi="Times New Roman" w:cs="Times New Roman"/>
          <w:color w:val="000000" w:themeColor="text1"/>
          <w:spacing w:val="5"/>
          <w:sz w:val="28"/>
          <w:szCs w:val="28"/>
          <w:lang w:eastAsia="ru-RU"/>
        </w:rPr>
        <w:t xml:space="preserve"> года</w:t>
      </w:r>
      <w:r w:rsidR="005F2AF0">
        <w:rPr>
          <w:rFonts w:ascii="Times New Roman" w:eastAsia="Times New Roman" w:hAnsi="Times New Roman" w:cs="Times New Roman"/>
          <w:color w:val="000000" w:themeColor="text1"/>
          <w:spacing w:val="5"/>
          <w:sz w:val="28"/>
          <w:szCs w:val="28"/>
          <w:lang w:eastAsia="ru-RU"/>
        </w:rPr>
        <w:t xml:space="preserve"> </w:t>
      </w:r>
      <w:r w:rsidRPr="00FF4A0F">
        <w:rPr>
          <w:rFonts w:ascii="Times New Roman" w:eastAsia="Times New Roman" w:hAnsi="Times New Roman" w:cs="Times New Roman"/>
          <w:color w:val="000000" w:themeColor="text1"/>
          <w:spacing w:val="5"/>
          <w:sz w:val="28"/>
          <w:szCs w:val="28"/>
          <w:lang w:eastAsia="ru-RU"/>
        </w:rPr>
        <w:t xml:space="preserve"> </w:t>
      </w:r>
      <w:r w:rsidRPr="00FF4A0F">
        <w:rPr>
          <w:rFonts w:ascii="Times New Roman" w:eastAsia="Times New Roman" w:hAnsi="Times New Roman" w:cs="Times New Roman"/>
          <w:color w:val="000000" w:themeColor="text1"/>
          <w:spacing w:val="5"/>
          <w:sz w:val="28"/>
          <w:szCs w:val="28"/>
          <w:lang w:eastAsia="ru-RU"/>
        </w:rPr>
        <w:t>Шебанов</w:t>
      </w:r>
      <w:r w:rsidRPr="00FF4A0F">
        <w:rPr>
          <w:rFonts w:ascii="Times New Roman" w:eastAsia="Times New Roman" w:hAnsi="Times New Roman" w:cs="Times New Roman"/>
          <w:color w:val="000000" w:themeColor="text1"/>
          <w:spacing w:val="5"/>
          <w:sz w:val="28"/>
          <w:szCs w:val="28"/>
          <w:lang w:eastAsia="ru-RU"/>
        </w:rPr>
        <w:t xml:space="preserve"> С.В., специалист по БДД обязан обеспечивать в полной мере </w:t>
      </w:r>
      <w:r w:rsidRPr="00FF4A0F" w:rsidR="00F15A73">
        <w:rPr>
          <w:rFonts w:ascii="Times New Roman" w:eastAsia="Times New Roman" w:hAnsi="Times New Roman" w:cs="Times New Roman"/>
          <w:color w:val="000000" w:themeColor="text1"/>
          <w:spacing w:val="5"/>
          <w:sz w:val="28"/>
          <w:szCs w:val="28"/>
          <w:lang w:eastAsia="ru-RU"/>
        </w:rPr>
        <w:t>обязательства предприятия в области БДД, надлежащее содержание и эксплуатацию автотранспортных средств (п.2.1 – 2.16 ДИ-1) и в случае нарушения требований по безопасности дорожного движения несет ответственность (раздел 4 ДИ -1).</w:t>
      </w:r>
    </w:p>
    <w:p w:rsidR="00063C44"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Действия </w:t>
      </w:r>
      <w:r w:rsidRPr="00FF4A0F" w:rsidR="000D6625">
        <w:rPr>
          <w:rFonts w:ascii="Times New Roman" w:eastAsia="HG Mincho Light J" w:hAnsi="Times New Roman" w:cs="Times New Roman"/>
          <w:color w:val="000000" w:themeColor="text1"/>
          <w:sz w:val="28"/>
          <w:szCs w:val="28"/>
          <w:lang w:eastAsia="ru-RU"/>
        </w:rPr>
        <w:t>должностного лица</w:t>
      </w:r>
      <w:r w:rsidRPr="00FF4A0F" w:rsidR="009C5924">
        <w:rPr>
          <w:rFonts w:ascii="Times New Roman" w:eastAsia="HG Mincho Light J" w:hAnsi="Times New Roman" w:cs="Times New Roman"/>
          <w:color w:val="000000" w:themeColor="text1"/>
          <w:sz w:val="28"/>
          <w:szCs w:val="28"/>
          <w:lang w:eastAsia="ru-RU"/>
        </w:rPr>
        <w:t>, ответственного за безопасность дорожного движения в</w:t>
      </w:r>
      <w:r w:rsidRPr="00FF4A0F" w:rsidR="000D6625">
        <w:rPr>
          <w:rFonts w:ascii="Times New Roman" w:eastAsia="HG Mincho Light J" w:hAnsi="Times New Roman" w:cs="Times New Roman"/>
          <w:color w:val="000000" w:themeColor="text1"/>
          <w:sz w:val="28"/>
          <w:szCs w:val="28"/>
          <w:lang w:eastAsia="ru-RU"/>
        </w:rPr>
        <w:t xml:space="preserve"> ООО ПФ «</w:t>
      </w:r>
      <w:r w:rsidR="005F2AF0">
        <w:rPr>
          <w:rFonts w:ascii="Times New Roman" w:hAnsi="Times New Roman" w:cs="Times New Roman"/>
          <w:sz w:val="28"/>
          <w:szCs w:val="28"/>
        </w:rPr>
        <w:t>&lt;ДАННЫЕ ИЗЪЯТЫ&gt;</w:t>
      </w:r>
      <w:r w:rsidRPr="00FF4A0F" w:rsidR="000D6625">
        <w:rPr>
          <w:rFonts w:ascii="Times New Roman" w:eastAsia="HG Mincho Light J" w:hAnsi="Times New Roman" w:cs="Times New Roman"/>
          <w:color w:val="000000" w:themeColor="text1"/>
          <w:sz w:val="28"/>
          <w:szCs w:val="28"/>
          <w:lang w:eastAsia="ru-RU"/>
        </w:rPr>
        <w:t>»</w:t>
      </w:r>
      <w:r w:rsidRPr="00FF4A0F" w:rsidR="009C5924">
        <w:rPr>
          <w:rFonts w:ascii="Times New Roman" w:eastAsia="HG Mincho Light J" w:hAnsi="Times New Roman" w:cs="Times New Roman"/>
          <w:color w:val="000000" w:themeColor="text1"/>
          <w:sz w:val="28"/>
          <w:szCs w:val="28"/>
          <w:lang w:eastAsia="ru-RU"/>
        </w:rPr>
        <w:t>,</w:t>
      </w:r>
      <w:r w:rsidRPr="00FF4A0F" w:rsidR="000D6625">
        <w:rPr>
          <w:rFonts w:ascii="Times New Roman" w:eastAsia="HG Mincho Light J" w:hAnsi="Times New Roman" w:cs="Times New Roman"/>
          <w:color w:val="000000" w:themeColor="text1"/>
          <w:sz w:val="28"/>
          <w:szCs w:val="28"/>
          <w:lang w:eastAsia="ru-RU"/>
        </w:rPr>
        <w:t xml:space="preserve"> </w:t>
      </w:r>
      <w:r w:rsidRPr="00FF4A0F" w:rsidR="000D6625">
        <w:rPr>
          <w:rFonts w:ascii="Times New Roman" w:eastAsia="HG Mincho Light J" w:hAnsi="Times New Roman" w:cs="Times New Roman"/>
          <w:color w:val="000000" w:themeColor="text1"/>
          <w:sz w:val="28"/>
          <w:szCs w:val="28"/>
          <w:lang w:eastAsia="ru-RU"/>
        </w:rPr>
        <w:t>Шебанова</w:t>
      </w:r>
      <w:r w:rsidRPr="00FF4A0F" w:rsidR="000D6625">
        <w:rPr>
          <w:rFonts w:ascii="Times New Roman" w:eastAsia="HG Mincho Light J" w:hAnsi="Times New Roman" w:cs="Times New Roman"/>
          <w:color w:val="000000" w:themeColor="text1"/>
          <w:sz w:val="28"/>
          <w:szCs w:val="28"/>
          <w:lang w:eastAsia="ru-RU"/>
        </w:rPr>
        <w:t xml:space="preserve"> Сергея </w:t>
      </w:r>
      <w:r w:rsidRPr="00FF4A0F" w:rsidR="000D6625">
        <w:rPr>
          <w:rFonts w:ascii="Times New Roman" w:eastAsia="HG Mincho Light J" w:hAnsi="Times New Roman" w:cs="Times New Roman"/>
          <w:color w:val="000000" w:themeColor="text1"/>
          <w:sz w:val="28"/>
          <w:szCs w:val="28"/>
          <w:lang w:eastAsia="ru-RU"/>
        </w:rPr>
        <w:t xml:space="preserve">Васильевича, </w:t>
      </w:r>
      <w:r w:rsidRPr="00FF4A0F">
        <w:rPr>
          <w:rFonts w:ascii="Times New Roman" w:eastAsia="Times New Roman" w:hAnsi="Times New Roman" w:cs="Times New Roman"/>
          <w:color w:val="000000" w:themeColor="text1"/>
          <w:spacing w:val="5"/>
          <w:sz w:val="28"/>
          <w:szCs w:val="28"/>
          <w:lang w:eastAsia="ru-RU"/>
        </w:rPr>
        <w:t xml:space="preserve">квалифицированы </w:t>
      </w:r>
      <w:r w:rsidRPr="00FF4A0F">
        <w:rPr>
          <w:rFonts w:ascii="Times New Roman" w:hAnsi="Times New Roman" w:cs="Times New Roman"/>
          <w:color w:val="000000" w:themeColor="text1"/>
          <w:sz w:val="28"/>
          <w:szCs w:val="28"/>
        </w:rPr>
        <w:t xml:space="preserve">государственным инспектором </w:t>
      </w:r>
      <w:r w:rsidRPr="00FF4A0F" w:rsidR="009C5924">
        <w:rPr>
          <w:rFonts w:ascii="Times New Roman" w:hAnsi="Times New Roman" w:cs="Times New Roman"/>
          <w:color w:val="000000" w:themeColor="text1"/>
          <w:sz w:val="28"/>
          <w:szCs w:val="28"/>
        </w:rPr>
        <w:t xml:space="preserve">территориального отдела государственного автодорожного надзора по Республике Крым </w:t>
      </w:r>
      <w:r w:rsidRPr="00FF4A0F">
        <w:rPr>
          <w:rFonts w:ascii="Times New Roman" w:hAnsi="Times New Roman" w:cs="Times New Roman"/>
          <w:color w:val="000000" w:themeColor="text1"/>
          <w:sz w:val="28"/>
          <w:szCs w:val="28"/>
        </w:rPr>
        <w:t xml:space="preserve">Крымского Межрегионального управления Государственного автодорожного надзора Федеральной службы по надзору в сфере транспорта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sidR="009C5924">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по</w:t>
      </w:r>
      <w:r w:rsidRPr="00FF4A0F">
        <w:rPr>
          <w:rFonts w:ascii="Times New Roman" w:hAnsi="Times New Roman" w:cs="Times New Roman"/>
          <w:color w:val="000000" w:themeColor="text1"/>
          <w:sz w:val="28"/>
          <w:szCs w:val="28"/>
        </w:rPr>
        <w:t xml:space="preserve"> ч.3 ст.14.1.2 КоАП РФ.</w:t>
      </w:r>
    </w:p>
    <w:p w:rsidR="00A24817"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eastAsia="HG Mincho Light J" w:hAnsi="Times New Roman" w:cs="Times New Roman"/>
          <w:color w:val="000000" w:themeColor="text1"/>
          <w:sz w:val="28"/>
          <w:szCs w:val="28"/>
          <w:lang w:eastAsia="ru-RU"/>
        </w:rPr>
        <w:t>Шебанов</w:t>
      </w:r>
      <w:r w:rsidRPr="00FF4A0F">
        <w:rPr>
          <w:rFonts w:ascii="Times New Roman" w:eastAsia="HG Mincho Light J" w:hAnsi="Times New Roman" w:cs="Times New Roman"/>
          <w:color w:val="000000" w:themeColor="text1"/>
          <w:sz w:val="28"/>
          <w:szCs w:val="28"/>
          <w:lang w:eastAsia="ru-RU"/>
        </w:rPr>
        <w:t xml:space="preserve"> Сергей Васильевич </w:t>
      </w:r>
      <w:r w:rsidRPr="00FF4A0F" w:rsidR="00EB0B7B">
        <w:rPr>
          <w:rFonts w:ascii="Times New Roman" w:hAnsi="Times New Roman" w:cs="Times New Roman"/>
          <w:color w:val="000000" w:themeColor="text1"/>
          <w:sz w:val="28"/>
          <w:szCs w:val="28"/>
        </w:rPr>
        <w:t>в судебно</w:t>
      </w:r>
      <w:r w:rsidRPr="00FF4A0F" w:rsidR="009069B0">
        <w:rPr>
          <w:rFonts w:ascii="Times New Roman" w:hAnsi="Times New Roman" w:cs="Times New Roman"/>
          <w:color w:val="000000" w:themeColor="text1"/>
          <w:sz w:val="28"/>
          <w:szCs w:val="28"/>
        </w:rPr>
        <w:t>е</w:t>
      </w:r>
      <w:r w:rsidRPr="00FF4A0F" w:rsidR="00EB0B7B">
        <w:rPr>
          <w:rFonts w:ascii="Times New Roman" w:hAnsi="Times New Roman" w:cs="Times New Roman"/>
          <w:color w:val="000000" w:themeColor="text1"/>
          <w:sz w:val="28"/>
          <w:szCs w:val="28"/>
        </w:rPr>
        <w:t xml:space="preserve"> заседани</w:t>
      </w:r>
      <w:r w:rsidRPr="00FF4A0F" w:rsidR="009069B0">
        <w:rPr>
          <w:rFonts w:ascii="Times New Roman" w:hAnsi="Times New Roman" w:cs="Times New Roman"/>
          <w:color w:val="000000" w:themeColor="text1"/>
          <w:sz w:val="28"/>
          <w:szCs w:val="28"/>
        </w:rPr>
        <w:t xml:space="preserve">е не явился, извещен надлежаще, направил в судебное заседание своего представителя (защитника) </w:t>
      </w:r>
      <w:r w:rsidRPr="00FF4A0F" w:rsidR="009069B0">
        <w:rPr>
          <w:rFonts w:ascii="Times New Roman" w:hAnsi="Times New Roman" w:cs="Times New Roman"/>
          <w:color w:val="000000" w:themeColor="text1"/>
          <w:sz w:val="28"/>
          <w:szCs w:val="28"/>
        </w:rPr>
        <w:t>Гузя</w:t>
      </w:r>
      <w:r w:rsidRPr="00FF4A0F" w:rsidR="009069B0">
        <w:rPr>
          <w:rFonts w:ascii="Times New Roman" w:hAnsi="Times New Roman" w:cs="Times New Roman"/>
          <w:color w:val="000000" w:themeColor="text1"/>
          <w:sz w:val="28"/>
          <w:szCs w:val="28"/>
        </w:rPr>
        <w:t xml:space="preserve"> Р.Ю., который признал полностью в</w:t>
      </w:r>
      <w:r w:rsidRPr="00FF4A0F" w:rsidR="00EB0B7B">
        <w:rPr>
          <w:rFonts w:ascii="Times New Roman" w:hAnsi="Times New Roman" w:cs="Times New Roman"/>
          <w:color w:val="000000" w:themeColor="text1"/>
          <w:sz w:val="28"/>
          <w:szCs w:val="28"/>
        </w:rPr>
        <w:t>ин</w:t>
      </w:r>
      <w:r w:rsidRPr="00FF4A0F" w:rsidR="00063C44">
        <w:rPr>
          <w:rFonts w:ascii="Times New Roman" w:hAnsi="Times New Roman" w:cs="Times New Roman"/>
          <w:color w:val="000000" w:themeColor="text1"/>
          <w:sz w:val="28"/>
          <w:szCs w:val="28"/>
        </w:rPr>
        <w:t>у</w:t>
      </w:r>
      <w:r w:rsidRPr="00FF4A0F" w:rsidR="009069B0">
        <w:rPr>
          <w:rFonts w:ascii="Times New Roman" w:hAnsi="Times New Roman" w:cs="Times New Roman"/>
          <w:color w:val="000000" w:themeColor="text1"/>
          <w:sz w:val="28"/>
          <w:szCs w:val="28"/>
        </w:rPr>
        <w:t xml:space="preserve"> </w:t>
      </w:r>
      <w:r w:rsidRPr="00FF4A0F" w:rsidR="009069B0">
        <w:rPr>
          <w:rFonts w:ascii="Times New Roman" w:hAnsi="Times New Roman" w:cs="Times New Roman"/>
          <w:color w:val="000000" w:themeColor="text1"/>
          <w:sz w:val="28"/>
          <w:szCs w:val="28"/>
        </w:rPr>
        <w:t>Шебанова</w:t>
      </w:r>
      <w:r w:rsidRPr="00FF4A0F" w:rsidR="009069B0">
        <w:rPr>
          <w:rFonts w:ascii="Times New Roman" w:hAnsi="Times New Roman" w:cs="Times New Roman"/>
          <w:color w:val="000000" w:themeColor="text1"/>
          <w:sz w:val="28"/>
          <w:szCs w:val="28"/>
        </w:rPr>
        <w:t xml:space="preserve"> С.В.</w:t>
      </w:r>
      <w:r w:rsidRPr="00FF4A0F" w:rsidR="00EB0B7B">
        <w:rPr>
          <w:rFonts w:ascii="Times New Roman" w:hAnsi="Times New Roman" w:cs="Times New Roman"/>
          <w:color w:val="000000" w:themeColor="text1"/>
          <w:sz w:val="28"/>
          <w:szCs w:val="28"/>
        </w:rPr>
        <w:t xml:space="preserve"> </w:t>
      </w:r>
      <w:r w:rsidRPr="00FF4A0F" w:rsidR="007F7E06">
        <w:rPr>
          <w:rFonts w:ascii="Times New Roman" w:hAnsi="Times New Roman" w:cs="Times New Roman"/>
          <w:color w:val="000000" w:themeColor="text1"/>
          <w:sz w:val="28"/>
          <w:szCs w:val="28"/>
        </w:rPr>
        <w:t xml:space="preserve">в совершении </w:t>
      </w:r>
      <w:r w:rsidRPr="00FF4A0F" w:rsidR="00EB0B7B">
        <w:rPr>
          <w:rFonts w:ascii="Times New Roman" w:hAnsi="Times New Roman" w:cs="Times New Roman"/>
          <w:color w:val="000000" w:themeColor="text1"/>
          <w:sz w:val="28"/>
          <w:szCs w:val="28"/>
        </w:rPr>
        <w:t>а</w:t>
      </w:r>
      <w:r w:rsidRPr="00FF4A0F" w:rsidR="007F7E06">
        <w:rPr>
          <w:rFonts w:ascii="Times New Roman" w:hAnsi="Times New Roman" w:cs="Times New Roman"/>
          <w:color w:val="000000" w:themeColor="text1"/>
          <w:sz w:val="28"/>
          <w:szCs w:val="28"/>
        </w:rPr>
        <w:t>дминистративного правонарушения, предусмотренного ч.</w:t>
      </w:r>
      <w:r w:rsidRPr="00FF4A0F" w:rsidR="00063C44">
        <w:rPr>
          <w:rFonts w:ascii="Times New Roman" w:hAnsi="Times New Roman" w:cs="Times New Roman"/>
          <w:color w:val="000000" w:themeColor="text1"/>
          <w:sz w:val="28"/>
          <w:szCs w:val="28"/>
        </w:rPr>
        <w:t>3</w:t>
      </w:r>
      <w:r w:rsidRPr="00FF4A0F" w:rsidR="007F7E06">
        <w:rPr>
          <w:rFonts w:ascii="Times New Roman" w:hAnsi="Times New Roman" w:cs="Times New Roman"/>
          <w:color w:val="000000" w:themeColor="text1"/>
          <w:sz w:val="28"/>
          <w:szCs w:val="28"/>
        </w:rPr>
        <w:t xml:space="preserve"> ст.14.1.2 КоАП РФ</w:t>
      </w:r>
      <w:r w:rsidRPr="00FF4A0F" w:rsidR="00EB0B7B">
        <w:rPr>
          <w:rFonts w:ascii="Times New Roman" w:hAnsi="Times New Roman" w:cs="Times New Roman"/>
          <w:color w:val="000000" w:themeColor="text1"/>
          <w:sz w:val="28"/>
          <w:szCs w:val="28"/>
        </w:rPr>
        <w:t xml:space="preserve"> </w:t>
      </w:r>
      <w:r w:rsidRPr="00FF4A0F" w:rsidR="009069B0">
        <w:rPr>
          <w:rFonts w:ascii="Times New Roman" w:hAnsi="Times New Roman" w:cs="Times New Roman"/>
          <w:color w:val="000000" w:themeColor="text1"/>
          <w:sz w:val="28"/>
          <w:szCs w:val="28"/>
        </w:rPr>
        <w:t>и</w:t>
      </w:r>
      <w:r w:rsidRPr="00FF4A0F" w:rsidR="000D6625">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просил мирового судью</w:t>
      </w:r>
      <w:r w:rsidRPr="00FF4A0F" w:rsidR="009069B0">
        <w:rPr>
          <w:rFonts w:ascii="Times New Roman" w:hAnsi="Times New Roman" w:cs="Times New Roman"/>
          <w:color w:val="000000" w:themeColor="text1"/>
          <w:sz w:val="28"/>
          <w:szCs w:val="28"/>
        </w:rPr>
        <w:t xml:space="preserve"> в связи с тем, что </w:t>
      </w:r>
      <w:r w:rsidRPr="00FF4A0F" w:rsidR="009069B0">
        <w:rPr>
          <w:rFonts w:ascii="Times New Roman" w:hAnsi="Times New Roman" w:cs="Times New Roman"/>
          <w:color w:val="000000" w:themeColor="text1"/>
          <w:sz w:val="28"/>
          <w:szCs w:val="28"/>
        </w:rPr>
        <w:t>Шебанов</w:t>
      </w:r>
      <w:r w:rsidRPr="00FF4A0F" w:rsidR="009069B0">
        <w:rPr>
          <w:rFonts w:ascii="Times New Roman" w:hAnsi="Times New Roman" w:cs="Times New Roman"/>
          <w:color w:val="000000" w:themeColor="text1"/>
          <w:sz w:val="28"/>
          <w:szCs w:val="28"/>
        </w:rPr>
        <w:t xml:space="preserve"> С.В. впервые совершил администрати</w:t>
      </w:r>
      <w:r w:rsidRPr="00FF4A0F" w:rsidR="002F1F0B">
        <w:rPr>
          <w:rFonts w:ascii="Times New Roman" w:hAnsi="Times New Roman" w:cs="Times New Roman"/>
          <w:color w:val="000000" w:themeColor="text1"/>
          <w:sz w:val="28"/>
          <w:szCs w:val="28"/>
        </w:rPr>
        <w:t>в</w:t>
      </w:r>
      <w:r w:rsidRPr="00FF4A0F" w:rsidR="009069B0">
        <w:rPr>
          <w:rFonts w:ascii="Times New Roman" w:hAnsi="Times New Roman" w:cs="Times New Roman"/>
          <w:color w:val="000000" w:themeColor="text1"/>
          <w:sz w:val="28"/>
          <w:szCs w:val="28"/>
        </w:rPr>
        <w:t>ное правонарушение</w:t>
      </w:r>
      <w:r w:rsidRPr="00FF4A0F" w:rsidR="002F1F0B">
        <w:rPr>
          <w:rFonts w:ascii="Times New Roman" w:hAnsi="Times New Roman" w:cs="Times New Roman"/>
          <w:color w:val="000000" w:themeColor="text1"/>
          <w:sz w:val="28"/>
          <w:szCs w:val="28"/>
        </w:rPr>
        <w:t>, которым не причинен какой-либо имущественный ущерб охраняемым законом инт</w:t>
      </w:r>
      <w:r w:rsidRPr="00FF4A0F" w:rsidR="00FF4A0F">
        <w:rPr>
          <w:rFonts w:ascii="Times New Roman" w:hAnsi="Times New Roman" w:cs="Times New Roman"/>
          <w:color w:val="000000" w:themeColor="text1"/>
          <w:sz w:val="28"/>
          <w:szCs w:val="28"/>
        </w:rPr>
        <w:t>е</w:t>
      </w:r>
      <w:r w:rsidRPr="00FF4A0F" w:rsidR="002F1F0B">
        <w:rPr>
          <w:rFonts w:ascii="Times New Roman" w:hAnsi="Times New Roman" w:cs="Times New Roman"/>
          <w:color w:val="000000" w:themeColor="text1"/>
          <w:sz w:val="28"/>
          <w:szCs w:val="28"/>
        </w:rPr>
        <w:t xml:space="preserve">ресам, </w:t>
      </w:r>
      <w:r w:rsidRPr="00FF4A0F">
        <w:rPr>
          <w:rFonts w:ascii="Times New Roman" w:hAnsi="Times New Roman" w:cs="Times New Roman"/>
          <w:color w:val="000000" w:themeColor="text1"/>
          <w:sz w:val="28"/>
          <w:szCs w:val="28"/>
        </w:rPr>
        <w:t>применить минимальное наказание (предупреждение) в пределах санкции</w:t>
      </w:r>
      <w:r w:rsidRPr="00FF4A0F" w:rsidR="000D6625">
        <w:rPr>
          <w:rFonts w:ascii="Times New Roman" w:hAnsi="Times New Roman" w:cs="Times New Roman"/>
          <w:color w:val="000000" w:themeColor="text1"/>
          <w:sz w:val="28"/>
          <w:szCs w:val="28"/>
        </w:rPr>
        <w:t xml:space="preserve">, предусмотренной </w:t>
      </w:r>
      <w:r w:rsidRPr="00FF4A0F">
        <w:rPr>
          <w:rFonts w:ascii="Times New Roman" w:hAnsi="Times New Roman" w:cs="Times New Roman"/>
          <w:color w:val="000000" w:themeColor="text1"/>
          <w:sz w:val="28"/>
          <w:szCs w:val="28"/>
        </w:rPr>
        <w:t>ч.3 ст.14.1.2 КоАП РФ</w:t>
      </w:r>
      <w:r w:rsidRPr="00FF4A0F" w:rsidR="002F1F0B">
        <w:rPr>
          <w:rFonts w:ascii="Times New Roman" w:hAnsi="Times New Roman" w:cs="Times New Roman"/>
          <w:color w:val="000000" w:themeColor="text1"/>
          <w:sz w:val="28"/>
          <w:szCs w:val="28"/>
        </w:rPr>
        <w:t>, о чем указал в письменном ходатайстве</w:t>
      </w:r>
      <w:r w:rsidRPr="00FF4A0F">
        <w:rPr>
          <w:rFonts w:ascii="Times New Roman" w:hAnsi="Times New Roman" w:cs="Times New Roman"/>
          <w:color w:val="000000" w:themeColor="text1"/>
          <w:sz w:val="28"/>
          <w:szCs w:val="28"/>
        </w:rPr>
        <w:t>.</w:t>
      </w:r>
    </w:p>
    <w:p w:rsidR="00A50C16"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Представител</w:t>
      </w:r>
      <w:r w:rsidRPr="00FF4A0F" w:rsidR="002F1F0B">
        <w:rPr>
          <w:rFonts w:ascii="Times New Roman" w:hAnsi="Times New Roman" w:cs="Times New Roman"/>
          <w:color w:val="000000" w:themeColor="text1"/>
          <w:sz w:val="28"/>
          <w:szCs w:val="28"/>
        </w:rPr>
        <w:t>и</w:t>
      </w:r>
      <w:r w:rsidRPr="00FF4A0F">
        <w:rPr>
          <w:rFonts w:ascii="Times New Roman" w:hAnsi="Times New Roman" w:cs="Times New Roman"/>
          <w:color w:val="000000" w:themeColor="text1"/>
          <w:sz w:val="28"/>
          <w:szCs w:val="28"/>
        </w:rPr>
        <w:t xml:space="preserve"> </w:t>
      </w:r>
      <w:r w:rsidRPr="00FF4A0F" w:rsidR="007F7E06">
        <w:rPr>
          <w:rFonts w:ascii="Times New Roman" w:hAnsi="Times New Roman" w:cs="Times New Roman"/>
          <w:color w:val="000000" w:themeColor="text1"/>
          <w:sz w:val="28"/>
          <w:szCs w:val="28"/>
        </w:rPr>
        <w:t xml:space="preserve">Крымского МУГАДН </w:t>
      </w:r>
      <w:r w:rsidRPr="00FF4A0F" w:rsidR="007F7E06">
        <w:rPr>
          <w:rFonts w:ascii="Times New Roman" w:hAnsi="Times New Roman" w:cs="Times New Roman"/>
          <w:color w:val="000000" w:themeColor="text1"/>
          <w:sz w:val="28"/>
          <w:szCs w:val="28"/>
        </w:rPr>
        <w:t>Ространснадзора</w:t>
      </w:r>
      <w:r w:rsidRPr="00FF4A0F" w:rsidR="000D6625">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9E1BCB">
        <w:rPr>
          <w:rFonts w:ascii="Times New Roman" w:hAnsi="Times New Roman" w:cs="Times New Roman"/>
          <w:color w:val="000000" w:themeColor="text1"/>
          <w:sz w:val="28"/>
          <w:szCs w:val="28"/>
        </w:rPr>
        <w:t>и</w:t>
      </w:r>
      <w:r w:rsidRPr="00FF4A0F" w:rsidR="007F7E06">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005F2AF0">
        <w:rPr>
          <w:rFonts w:ascii="Times New Roman" w:eastAsia="HG Mincho Light J" w:hAnsi="Times New Roman" w:cs="Times New Roman"/>
          <w:color w:val="000000"/>
          <w:sz w:val="28"/>
          <w:szCs w:val="28"/>
        </w:rPr>
        <w:t xml:space="preserve"> </w:t>
      </w:r>
      <w:r w:rsidRPr="00FF4A0F" w:rsidR="007F7E06">
        <w:rPr>
          <w:rFonts w:ascii="Times New Roman" w:hAnsi="Times New Roman" w:cs="Times New Roman"/>
          <w:color w:val="000000" w:themeColor="text1"/>
          <w:sz w:val="28"/>
          <w:szCs w:val="28"/>
        </w:rPr>
        <w:t xml:space="preserve"> </w:t>
      </w:r>
      <w:r w:rsidRPr="00FF4A0F" w:rsidR="000D6625">
        <w:rPr>
          <w:rFonts w:ascii="Times New Roman" w:hAnsi="Times New Roman" w:cs="Times New Roman"/>
          <w:color w:val="000000" w:themeColor="text1"/>
          <w:sz w:val="28"/>
          <w:szCs w:val="28"/>
        </w:rPr>
        <w:t>в судебном заседании дал</w:t>
      </w:r>
      <w:r w:rsidRPr="00FF4A0F" w:rsidR="002F1F0B">
        <w:rPr>
          <w:rFonts w:ascii="Times New Roman" w:hAnsi="Times New Roman" w:cs="Times New Roman"/>
          <w:color w:val="000000" w:themeColor="text1"/>
          <w:sz w:val="28"/>
          <w:szCs w:val="28"/>
        </w:rPr>
        <w:t>и</w:t>
      </w:r>
      <w:r w:rsidRPr="00FF4A0F" w:rsidR="000D6625">
        <w:rPr>
          <w:rFonts w:ascii="Times New Roman" w:hAnsi="Times New Roman" w:cs="Times New Roman"/>
          <w:color w:val="000000" w:themeColor="text1"/>
          <w:sz w:val="28"/>
          <w:szCs w:val="28"/>
        </w:rPr>
        <w:t xml:space="preserve"> пояснения относительно фактических обстоятельств дела, указав о допущении </w:t>
      </w:r>
      <w:r w:rsidRPr="00FF4A0F" w:rsidR="002F1F0B">
        <w:rPr>
          <w:rFonts w:ascii="Times New Roman" w:hAnsi="Times New Roman" w:cs="Times New Roman"/>
          <w:color w:val="000000" w:themeColor="text1"/>
          <w:sz w:val="28"/>
          <w:szCs w:val="28"/>
        </w:rPr>
        <w:t xml:space="preserve">впервые </w:t>
      </w:r>
      <w:r w:rsidRPr="00FF4A0F" w:rsidR="000D6625">
        <w:rPr>
          <w:rFonts w:ascii="Times New Roman" w:hAnsi="Times New Roman" w:cs="Times New Roman"/>
          <w:color w:val="000000" w:themeColor="text1"/>
          <w:sz w:val="28"/>
          <w:szCs w:val="28"/>
        </w:rPr>
        <w:t>нарушений Шебановым С.В. как должностным лицом ООО «</w:t>
      </w:r>
      <w:r w:rsidR="005F2AF0">
        <w:rPr>
          <w:rFonts w:ascii="Times New Roman" w:hAnsi="Times New Roman" w:cs="Times New Roman"/>
          <w:sz w:val="28"/>
          <w:szCs w:val="28"/>
        </w:rPr>
        <w:t>&lt;ДАННЫЕ ИЗЪЯТЫ&gt;</w:t>
      </w:r>
      <w:r w:rsidRPr="00FF4A0F" w:rsidR="000D6625">
        <w:rPr>
          <w:rFonts w:ascii="Times New Roman" w:hAnsi="Times New Roman" w:cs="Times New Roman"/>
          <w:color w:val="000000" w:themeColor="text1"/>
          <w:sz w:val="28"/>
          <w:szCs w:val="28"/>
        </w:rPr>
        <w:t>»  требований нормативных актов в области транспорта</w:t>
      </w:r>
      <w:r w:rsidRPr="00FF4A0F" w:rsidR="005A2685">
        <w:rPr>
          <w:rFonts w:ascii="Times New Roman" w:hAnsi="Times New Roman" w:cs="Times New Roman"/>
          <w:color w:val="000000" w:themeColor="text1"/>
          <w:sz w:val="28"/>
          <w:szCs w:val="28"/>
        </w:rPr>
        <w:t>,</w:t>
      </w:r>
      <w:r w:rsidRPr="00FF4A0F" w:rsidR="007F7E06">
        <w:rPr>
          <w:rFonts w:ascii="Times New Roman" w:hAnsi="Times New Roman" w:cs="Times New Roman"/>
          <w:color w:val="000000" w:themeColor="text1"/>
          <w:sz w:val="28"/>
          <w:szCs w:val="28"/>
        </w:rPr>
        <w:t xml:space="preserve"> </w:t>
      </w:r>
      <w:r w:rsidRPr="00FF4A0F" w:rsidR="009C5924">
        <w:rPr>
          <w:rFonts w:ascii="Times New Roman" w:hAnsi="Times New Roman" w:cs="Times New Roman"/>
          <w:color w:val="000000" w:themeColor="text1"/>
          <w:sz w:val="28"/>
          <w:szCs w:val="28"/>
        </w:rPr>
        <w:t xml:space="preserve">указанных </w:t>
      </w:r>
      <w:r w:rsidRPr="00FF4A0F" w:rsidR="007F7E06">
        <w:rPr>
          <w:rFonts w:ascii="Times New Roman" w:hAnsi="Times New Roman" w:cs="Times New Roman"/>
          <w:color w:val="000000" w:themeColor="text1"/>
          <w:sz w:val="28"/>
          <w:szCs w:val="28"/>
        </w:rPr>
        <w:t>в протоколе об административном правонарушении</w:t>
      </w:r>
      <w:r w:rsidRPr="00FF4A0F" w:rsidR="000D6625">
        <w:rPr>
          <w:rFonts w:ascii="Times New Roman" w:hAnsi="Times New Roman" w:cs="Times New Roman"/>
          <w:color w:val="000000" w:themeColor="text1"/>
          <w:sz w:val="28"/>
          <w:szCs w:val="28"/>
        </w:rPr>
        <w:t>,</w:t>
      </w:r>
      <w:r w:rsidRPr="00FF4A0F" w:rsidR="007F7E06">
        <w:rPr>
          <w:rFonts w:ascii="Times New Roman" w:hAnsi="Times New Roman" w:cs="Times New Roman"/>
          <w:color w:val="000000" w:themeColor="text1"/>
          <w:sz w:val="28"/>
          <w:szCs w:val="28"/>
        </w:rPr>
        <w:t xml:space="preserve">  настаивал</w:t>
      </w:r>
      <w:r w:rsidRPr="00FF4A0F" w:rsidR="002F1F0B">
        <w:rPr>
          <w:rFonts w:ascii="Times New Roman" w:hAnsi="Times New Roman" w:cs="Times New Roman"/>
          <w:color w:val="000000" w:themeColor="text1"/>
          <w:sz w:val="28"/>
          <w:szCs w:val="28"/>
        </w:rPr>
        <w:t>и</w:t>
      </w:r>
      <w:r w:rsidRPr="00FF4A0F" w:rsidR="007F7E06">
        <w:rPr>
          <w:rFonts w:ascii="Times New Roman" w:hAnsi="Times New Roman" w:cs="Times New Roman"/>
          <w:color w:val="000000" w:themeColor="text1"/>
          <w:sz w:val="28"/>
          <w:szCs w:val="28"/>
        </w:rPr>
        <w:t xml:space="preserve"> </w:t>
      </w:r>
      <w:r w:rsidRPr="00FF4A0F" w:rsidR="005A2685">
        <w:rPr>
          <w:rFonts w:ascii="Times New Roman" w:hAnsi="Times New Roman" w:cs="Times New Roman"/>
          <w:color w:val="000000" w:themeColor="text1"/>
          <w:sz w:val="28"/>
          <w:szCs w:val="28"/>
        </w:rPr>
        <w:t xml:space="preserve">на </w:t>
      </w:r>
      <w:r w:rsidRPr="00FF4A0F" w:rsidR="00027395">
        <w:rPr>
          <w:rFonts w:ascii="Times New Roman" w:hAnsi="Times New Roman" w:cs="Times New Roman"/>
          <w:color w:val="000000" w:themeColor="text1"/>
          <w:sz w:val="28"/>
          <w:szCs w:val="28"/>
        </w:rPr>
        <w:t>виновности</w:t>
      </w:r>
      <w:r w:rsidRPr="00FF4A0F" w:rsidR="007F7E06">
        <w:rPr>
          <w:rFonts w:ascii="Times New Roman" w:hAnsi="Times New Roman" w:cs="Times New Roman"/>
          <w:color w:val="000000" w:themeColor="text1"/>
          <w:sz w:val="28"/>
          <w:szCs w:val="28"/>
        </w:rPr>
        <w:t xml:space="preserve"> </w:t>
      </w:r>
      <w:r w:rsidRPr="00FF4A0F" w:rsidR="000D6625">
        <w:rPr>
          <w:rFonts w:ascii="Times New Roman" w:hAnsi="Times New Roman" w:cs="Times New Roman"/>
          <w:color w:val="000000" w:themeColor="text1"/>
          <w:sz w:val="28"/>
          <w:szCs w:val="28"/>
        </w:rPr>
        <w:t>Шебанова</w:t>
      </w:r>
      <w:r w:rsidRPr="00FF4A0F" w:rsidR="000D6625">
        <w:rPr>
          <w:rFonts w:ascii="Times New Roman" w:hAnsi="Times New Roman" w:cs="Times New Roman"/>
          <w:color w:val="000000" w:themeColor="text1"/>
          <w:sz w:val="28"/>
          <w:szCs w:val="28"/>
        </w:rPr>
        <w:t xml:space="preserve"> С.В. </w:t>
      </w:r>
      <w:r w:rsidRPr="00FF4A0F" w:rsidR="007F7E06">
        <w:rPr>
          <w:rFonts w:ascii="Times New Roman" w:hAnsi="Times New Roman" w:cs="Times New Roman"/>
          <w:color w:val="000000" w:themeColor="text1"/>
          <w:sz w:val="28"/>
          <w:szCs w:val="28"/>
        </w:rPr>
        <w:t>в совершении административного правонарушения, предусмотренного ч.</w:t>
      </w:r>
      <w:r w:rsidRPr="00FF4A0F" w:rsidR="00063C44">
        <w:rPr>
          <w:rFonts w:ascii="Times New Roman" w:hAnsi="Times New Roman" w:cs="Times New Roman"/>
          <w:color w:val="000000" w:themeColor="text1"/>
          <w:sz w:val="28"/>
          <w:szCs w:val="28"/>
        </w:rPr>
        <w:t xml:space="preserve">3 </w:t>
      </w:r>
      <w:r w:rsidRPr="00FF4A0F" w:rsidR="007F7E06">
        <w:rPr>
          <w:rFonts w:ascii="Times New Roman" w:hAnsi="Times New Roman" w:cs="Times New Roman"/>
          <w:color w:val="000000" w:themeColor="text1"/>
          <w:sz w:val="28"/>
          <w:szCs w:val="28"/>
        </w:rPr>
        <w:t>ст.14.1.2 КоАП РФ</w:t>
      </w:r>
      <w:r w:rsidRPr="00FF4A0F" w:rsidR="000D6625">
        <w:rPr>
          <w:rFonts w:ascii="Times New Roman" w:hAnsi="Times New Roman" w:cs="Times New Roman"/>
          <w:color w:val="000000" w:themeColor="text1"/>
          <w:sz w:val="28"/>
          <w:szCs w:val="28"/>
        </w:rPr>
        <w:t xml:space="preserve"> и просил</w:t>
      </w:r>
      <w:r w:rsidRPr="00FF4A0F" w:rsidR="002F1F0B">
        <w:rPr>
          <w:rFonts w:ascii="Times New Roman" w:hAnsi="Times New Roman" w:cs="Times New Roman"/>
          <w:color w:val="000000" w:themeColor="text1"/>
          <w:sz w:val="28"/>
          <w:szCs w:val="28"/>
        </w:rPr>
        <w:t>и</w:t>
      </w:r>
      <w:r w:rsidRPr="00FF4A0F" w:rsidR="000D6625">
        <w:rPr>
          <w:rFonts w:ascii="Times New Roman" w:hAnsi="Times New Roman" w:cs="Times New Roman"/>
          <w:color w:val="000000" w:themeColor="text1"/>
          <w:sz w:val="28"/>
          <w:szCs w:val="28"/>
        </w:rPr>
        <w:t xml:space="preserve"> применить к правонарушителю наказание в виде предупреждения</w:t>
      </w:r>
      <w:r w:rsidRPr="00FF4A0F" w:rsidR="007F7E06">
        <w:rPr>
          <w:rFonts w:ascii="Times New Roman" w:hAnsi="Times New Roman" w:cs="Times New Roman"/>
          <w:color w:val="000000" w:themeColor="text1"/>
          <w:sz w:val="28"/>
          <w:szCs w:val="28"/>
        </w:rPr>
        <w:t>.</w:t>
      </w:r>
    </w:p>
    <w:p w:rsidR="00A50C16"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Мировой судья</w:t>
      </w:r>
      <w:r w:rsidRPr="00FF4A0F" w:rsidR="00027395">
        <w:rPr>
          <w:rFonts w:ascii="Times New Roman" w:hAnsi="Times New Roman" w:cs="Times New Roman"/>
          <w:color w:val="000000" w:themeColor="text1"/>
          <w:sz w:val="28"/>
          <w:szCs w:val="28"/>
        </w:rPr>
        <w:t>, выслушав пояснения</w:t>
      </w:r>
      <w:r w:rsidRPr="00FF4A0F">
        <w:rPr>
          <w:rFonts w:ascii="Times New Roman" w:hAnsi="Times New Roman" w:cs="Times New Roman"/>
          <w:color w:val="000000" w:themeColor="text1"/>
          <w:sz w:val="28"/>
          <w:szCs w:val="28"/>
        </w:rPr>
        <w:t xml:space="preserve"> </w:t>
      </w:r>
      <w:r w:rsidRPr="00FF4A0F" w:rsidR="000D6625">
        <w:rPr>
          <w:rFonts w:ascii="Times New Roman" w:hAnsi="Times New Roman" w:cs="Times New Roman"/>
          <w:color w:val="000000" w:themeColor="text1"/>
          <w:sz w:val="28"/>
          <w:szCs w:val="28"/>
        </w:rPr>
        <w:t>Шебанова</w:t>
      </w:r>
      <w:r w:rsidRPr="00FF4A0F" w:rsidR="000D6625">
        <w:rPr>
          <w:rFonts w:ascii="Times New Roman" w:hAnsi="Times New Roman" w:cs="Times New Roman"/>
          <w:color w:val="000000" w:themeColor="text1"/>
          <w:sz w:val="28"/>
          <w:szCs w:val="28"/>
        </w:rPr>
        <w:t xml:space="preserve"> С.В., </w:t>
      </w:r>
      <w:r w:rsidRPr="00FF4A0F">
        <w:rPr>
          <w:rFonts w:ascii="Times New Roman" w:hAnsi="Times New Roman" w:cs="Times New Roman"/>
          <w:color w:val="000000" w:themeColor="text1"/>
          <w:sz w:val="28"/>
          <w:szCs w:val="28"/>
        </w:rPr>
        <w:t>должностн</w:t>
      </w:r>
      <w:r w:rsidRPr="00FF4A0F" w:rsidR="002F1F0B">
        <w:rPr>
          <w:rFonts w:ascii="Times New Roman" w:hAnsi="Times New Roman" w:cs="Times New Roman"/>
          <w:color w:val="000000" w:themeColor="text1"/>
          <w:sz w:val="28"/>
          <w:szCs w:val="28"/>
        </w:rPr>
        <w:t>ых</w:t>
      </w:r>
      <w:r w:rsidRPr="00FF4A0F">
        <w:rPr>
          <w:rFonts w:ascii="Times New Roman" w:hAnsi="Times New Roman" w:cs="Times New Roman"/>
          <w:color w:val="000000" w:themeColor="text1"/>
          <w:sz w:val="28"/>
          <w:szCs w:val="28"/>
        </w:rPr>
        <w:t xml:space="preserve"> лиц Крымского МУГАДН </w:t>
      </w:r>
      <w:r w:rsidRPr="00FF4A0F">
        <w:rPr>
          <w:rFonts w:ascii="Times New Roman" w:hAnsi="Times New Roman" w:cs="Times New Roman"/>
          <w:color w:val="000000" w:themeColor="text1"/>
          <w:sz w:val="28"/>
          <w:szCs w:val="28"/>
        </w:rPr>
        <w:t>Ространснадзора</w:t>
      </w:r>
      <w:r w:rsidRPr="00FF4A0F" w:rsidR="000D6625">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 xml:space="preserve">&lt;ДАННЫЕ </w:t>
      </w:r>
      <w:r w:rsidR="005F2AF0">
        <w:rPr>
          <w:rFonts w:ascii="Times New Roman" w:hAnsi="Times New Roman" w:cs="Times New Roman"/>
          <w:sz w:val="28"/>
          <w:szCs w:val="28"/>
        </w:rPr>
        <w:t>ИЗЪЯТЫ&gt;</w:t>
      </w:r>
      <w:r w:rsidR="005F2AF0">
        <w:rPr>
          <w:rFonts w:ascii="Times New Roman" w:eastAsia="HG Mincho Light J" w:hAnsi="Times New Roman" w:cs="Times New Roman"/>
          <w:color w:val="000000"/>
          <w:sz w:val="28"/>
          <w:szCs w:val="28"/>
        </w:rPr>
        <w:t xml:space="preserve"> </w:t>
      </w:r>
      <w:r w:rsidRPr="00FF4A0F" w:rsidR="002F1F0B">
        <w:rPr>
          <w:rFonts w:ascii="Times New Roman" w:hAnsi="Times New Roman" w:cs="Times New Roman"/>
          <w:color w:val="000000" w:themeColor="text1"/>
          <w:sz w:val="28"/>
          <w:szCs w:val="28"/>
        </w:rPr>
        <w:t xml:space="preserve"> и</w:t>
      </w:r>
      <w:r w:rsidRPr="00FF4A0F" w:rsidR="002F1F0B">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Pr="00FF4A0F" w:rsidR="002F1F0B">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исследовав материалы дела, приходит к выводу о том, что в действиях </w:t>
      </w:r>
      <w:r w:rsidRPr="00FF4A0F" w:rsidR="009C5924">
        <w:rPr>
          <w:rFonts w:ascii="Times New Roman" w:eastAsia="HG Mincho Light J" w:hAnsi="Times New Roman" w:cs="Times New Roman"/>
          <w:color w:val="000000" w:themeColor="text1"/>
          <w:sz w:val="28"/>
          <w:szCs w:val="28"/>
          <w:lang w:eastAsia="ru-RU"/>
        </w:rPr>
        <w:t>должностного лица ООО ПФ «</w:t>
      </w:r>
      <w:r w:rsidR="005F2AF0">
        <w:rPr>
          <w:rFonts w:ascii="Times New Roman" w:hAnsi="Times New Roman" w:cs="Times New Roman"/>
          <w:sz w:val="28"/>
          <w:szCs w:val="28"/>
        </w:rPr>
        <w:t>&lt;ДАННЫЕ ИЗЪЯТЫ&gt;</w:t>
      </w:r>
      <w:r w:rsidRPr="00FF4A0F" w:rsidR="009C5924">
        <w:rPr>
          <w:rFonts w:ascii="Times New Roman" w:eastAsia="HG Mincho Light J" w:hAnsi="Times New Roman" w:cs="Times New Roman"/>
          <w:color w:val="000000" w:themeColor="text1"/>
          <w:sz w:val="28"/>
          <w:szCs w:val="28"/>
          <w:lang w:eastAsia="ru-RU"/>
        </w:rPr>
        <w:t xml:space="preserve">» </w:t>
      </w:r>
      <w:r w:rsidRPr="00FF4A0F" w:rsidR="009C5924">
        <w:rPr>
          <w:rFonts w:ascii="Times New Roman" w:eastAsia="HG Mincho Light J" w:hAnsi="Times New Roman" w:cs="Times New Roman"/>
          <w:color w:val="000000" w:themeColor="text1"/>
          <w:sz w:val="28"/>
          <w:szCs w:val="28"/>
          <w:lang w:eastAsia="ru-RU"/>
        </w:rPr>
        <w:t>Шебанова</w:t>
      </w:r>
      <w:r w:rsidRPr="00FF4A0F" w:rsidR="009C5924">
        <w:rPr>
          <w:rFonts w:ascii="Times New Roman" w:eastAsia="HG Mincho Light J" w:hAnsi="Times New Roman" w:cs="Times New Roman"/>
          <w:color w:val="000000" w:themeColor="text1"/>
          <w:sz w:val="28"/>
          <w:szCs w:val="28"/>
          <w:lang w:eastAsia="ru-RU"/>
        </w:rPr>
        <w:t xml:space="preserve"> Сергея Васильевича, </w:t>
      </w:r>
      <w:r w:rsidRPr="00FF4A0F">
        <w:rPr>
          <w:rFonts w:ascii="Times New Roman" w:hAnsi="Times New Roman" w:cs="Times New Roman"/>
          <w:color w:val="000000" w:themeColor="text1"/>
          <w:sz w:val="28"/>
          <w:szCs w:val="28"/>
        </w:rPr>
        <w:t xml:space="preserve">содержится состав административного правонарушения, предусмотренного </w:t>
      </w:r>
      <w:r w:rsidRPr="00FF4A0F" w:rsidR="00027395">
        <w:rPr>
          <w:rFonts w:ascii="Times New Roman" w:hAnsi="Times New Roman" w:cs="Times New Roman"/>
          <w:color w:val="000000" w:themeColor="text1"/>
          <w:sz w:val="28"/>
          <w:szCs w:val="28"/>
        </w:rPr>
        <w:t>ч.</w:t>
      </w:r>
      <w:r w:rsidRPr="00FF4A0F" w:rsidR="00063C44">
        <w:rPr>
          <w:rFonts w:ascii="Times New Roman" w:hAnsi="Times New Roman" w:cs="Times New Roman"/>
          <w:color w:val="000000" w:themeColor="text1"/>
          <w:sz w:val="28"/>
          <w:szCs w:val="28"/>
        </w:rPr>
        <w:t>3</w:t>
      </w:r>
      <w:r w:rsidRPr="00FF4A0F" w:rsidR="00027395">
        <w:rPr>
          <w:rFonts w:ascii="Times New Roman" w:hAnsi="Times New Roman" w:cs="Times New Roman"/>
          <w:color w:val="000000" w:themeColor="text1"/>
          <w:sz w:val="28"/>
          <w:szCs w:val="28"/>
        </w:rPr>
        <w:t xml:space="preserve"> ст.14.1.2 КоАП РФ</w:t>
      </w:r>
      <w:r w:rsidRPr="00FF4A0F">
        <w:rPr>
          <w:rFonts w:ascii="Times New Roman" w:hAnsi="Times New Roman" w:cs="Times New Roman"/>
          <w:color w:val="000000" w:themeColor="text1"/>
          <w:sz w:val="28"/>
          <w:szCs w:val="28"/>
        </w:rPr>
        <w:t>.</w:t>
      </w:r>
    </w:p>
    <w:p w:rsidR="00220DF3"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В соответствии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C5924" w:rsidRPr="00FF4A0F" w:rsidP="00FF4A0F">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Часть </w:t>
      </w:r>
      <w:r w:rsidRPr="00FF4A0F" w:rsidR="00063C44">
        <w:rPr>
          <w:rFonts w:ascii="Times New Roman" w:hAnsi="Times New Roman" w:cs="Times New Roman"/>
          <w:color w:val="000000" w:themeColor="text1"/>
          <w:sz w:val="28"/>
          <w:szCs w:val="28"/>
        </w:rPr>
        <w:t>3</w:t>
      </w:r>
      <w:r w:rsidRPr="00FF4A0F">
        <w:rPr>
          <w:rFonts w:ascii="Times New Roman" w:hAnsi="Times New Roman" w:cs="Times New Roman"/>
          <w:color w:val="000000" w:themeColor="text1"/>
          <w:sz w:val="28"/>
          <w:szCs w:val="28"/>
        </w:rPr>
        <w:t xml:space="preserve"> статьи 14.1.2 КоАП РФ</w:t>
      </w:r>
      <w:r w:rsidRPr="00FF4A0F" w:rsidR="00063C44">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(в ред. Федеральных законов от 01.05.2016 </w:t>
      </w:r>
      <w:hyperlink r:id="rId5" w:history="1">
        <w:r w:rsidRPr="00FF4A0F">
          <w:rPr>
            <w:rFonts w:ascii="Times New Roman" w:hAnsi="Times New Roman" w:cs="Times New Roman"/>
            <w:color w:val="000000" w:themeColor="text1"/>
            <w:sz w:val="28"/>
            <w:szCs w:val="28"/>
          </w:rPr>
          <w:t>N 133-ФЗ</w:t>
        </w:r>
      </w:hyperlink>
      <w:r w:rsidRPr="00FF4A0F">
        <w:rPr>
          <w:rFonts w:ascii="Times New Roman" w:hAnsi="Times New Roman" w:cs="Times New Roman"/>
          <w:color w:val="000000" w:themeColor="text1"/>
          <w:sz w:val="28"/>
          <w:szCs w:val="28"/>
        </w:rPr>
        <w:t xml:space="preserve">, от 26.07.2019 </w:t>
      </w:r>
      <w:hyperlink r:id="rId6" w:history="1">
        <w:r w:rsidRPr="00FF4A0F">
          <w:rPr>
            <w:rFonts w:ascii="Times New Roman" w:hAnsi="Times New Roman" w:cs="Times New Roman"/>
            <w:color w:val="000000" w:themeColor="text1"/>
            <w:sz w:val="28"/>
            <w:szCs w:val="28"/>
          </w:rPr>
          <w:t>N 216-ФЗ</w:t>
        </w:r>
      </w:hyperlink>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предусматривает ответственность за </w:t>
      </w:r>
      <w:r w:rsidRPr="00FF4A0F" w:rsidR="00063C44">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FF4A0F">
          <w:rPr>
            <w:rFonts w:ascii="Times New Roman" w:hAnsi="Times New Roman" w:cs="Times New Roman"/>
            <w:color w:val="000000" w:themeColor="text1"/>
            <w:sz w:val="28"/>
            <w:szCs w:val="28"/>
          </w:rPr>
          <w:t>статьей 11.23</w:t>
        </w:r>
      </w:hyperlink>
      <w:r w:rsidRPr="00FF4A0F">
        <w:rPr>
          <w:rFonts w:ascii="Times New Roman" w:hAnsi="Times New Roman" w:cs="Times New Roman"/>
          <w:color w:val="000000" w:themeColor="text1"/>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A50C16"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w:t>
      </w:r>
      <w:r w:rsidRPr="00FF4A0F">
        <w:rPr>
          <w:rFonts w:ascii="Times New Roman" w:hAnsi="Times New Roman" w:cs="Times New Roman"/>
          <w:color w:val="000000" w:themeColor="text1"/>
          <w:sz w:val="28"/>
          <w:szCs w:val="28"/>
        </w:rPr>
        <w:t>заказам либо для собственных нужд юридического лица индивидуального предпринимателя)</w:t>
      </w:r>
      <w:r w:rsidRPr="00FF4A0F" w:rsidR="00220DF3">
        <w:rPr>
          <w:rFonts w:ascii="Times New Roman" w:hAnsi="Times New Roman" w:cs="Times New Roman"/>
          <w:color w:val="000000" w:themeColor="text1"/>
          <w:sz w:val="28"/>
          <w:szCs w:val="28"/>
        </w:rPr>
        <w:t>, утвержденного постановлением Правительства Российской Федерации от 2 апреля 2012 года №280</w:t>
      </w:r>
      <w:r w:rsidRPr="00FF4A0F">
        <w:rPr>
          <w:rFonts w:ascii="Times New Roman" w:hAnsi="Times New Roman" w:cs="Times New Roman"/>
          <w:color w:val="000000" w:themeColor="text1"/>
          <w:sz w:val="28"/>
          <w:szCs w:val="28"/>
        </w:rPr>
        <w:t>, лицензирование деятельности по перевозке пассажиров осуществляется Федеральной службой по надзору в сфере транспорта и ее территориальными органами.</w:t>
      </w:r>
    </w:p>
    <w:p w:rsidR="000A1D23"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Согласно </w:t>
      </w:r>
      <w:r w:rsidRPr="00FF4A0F">
        <w:rPr>
          <w:rFonts w:ascii="Times New Roman" w:hAnsi="Times New Roman" w:cs="Times New Roman"/>
          <w:color w:val="000000" w:themeColor="text1"/>
          <w:sz w:val="28"/>
          <w:szCs w:val="28"/>
        </w:rPr>
        <w:t xml:space="preserve">имеющихся в материалах дела </w:t>
      </w:r>
      <w:r w:rsidRPr="00FF4A0F" w:rsidR="00821D92">
        <w:rPr>
          <w:rFonts w:ascii="Times New Roman" w:hAnsi="Times New Roman" w:cs="Times New Roman"/>
          <w:color w:val="000000" w:themeColor="text1"/>
          <w:sz w:val="28"/>
          <w:szCs w:val="28"/>
        </w:rPr>
        <w:t>сведений,</w:t>
      </w:r>
      <w:r w:rsidRPr="00FF4A0F">
        <w:rPr>
          <w:rFonts w:ascii="Times New Roman" w:hAnsi="Times New Roman" w:cs="Times New Roman"/>
          <w:color w:val="000000" w:themeColor="text1"/>
          <w:sz w:val="28"/>
          <w:szCs w:val="28"/>
        </w:rPr>
        <w:t xml:space="preserve"> о юридическом лице</w:t>
      </w:r>
      <w:r w:rsidRPr="00FF4A0F" w:rsidR="00821D92">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содержащихся в Едином государственном реестре юридических лиц, ООО «</w:t>
      </w:r>
      <w:r w:rsidR="005F2AF0">
        <w:rPr>
          <w:rFonts w:ascii="Times New Roman" w:hAnsi="Times New Roman" w:cs="Times New Roman"/>
          <w:sz w:val="28"/>
          <w:szCs w:val="28"/>
        </w:rPr>
        <w:t>&lt;ДАННЫЕ ИЗЪЯТЫ&gt;</w:t>
      </w:r>
      <w:r w:rsidRPr="00FF4A0F" w:rsidR="002F1F0B">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является юридическим лицом, основным видом деятельности которого является: </w:t>
      </w:r>
      <w:r w:rsidRPr="00FF4A0F" w:rsidR="002F1F0B">
        <w:rPr>
          <w:rFonts w:ascii="Times New Roman" w:hAnsi="Times New Roman" w:cs="Times New Roman"/>
          <w:color w:val="000000" w:themeColor="text1"/>
          <w:sz w:val="28"/>
          <w:szCs w:val="28"/>
        </w:rPr>
        <w:t>регулярные перевозки пассажиров автобусами в междугородном сообщении</w:t>
      </w:r>
      <w:r w:rsidRPr="00FF4A0F" w:rsidR="00D92D04">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(л.д.</w:t>
      </w:r>
      <w:r w:rsidRPr="00FF4A0F" w:rsidR="002F1F0B">
        <w:rPr>
          <w:rFonts w:ascii="Times New Roman" w:hAnsi="Times New Roman" w:cs="Times New Roman"/>
          <w:color w:val="000000" w:themeColor="text1"/>
          <w:sz w:val="28"/>
          <w:szCs w:val="28"/>
        </w:rPr>
        <w:t>2</w:t>
      </w:r>
      <w:r w:rsidRPr="00FF4A0F" w:rsidR="00D92D04">
        <w:rPr>
          <w:rFonts w:ascii="Times New Roman" w:hAnsi="Times New Roman" w:cs="Times New Roman"/>
          <w:color w:val="000000" w:themeColor="text1"/>
          <w:sz w:val="28"/>
          <w:szCs w:val="28"/>
        </w:rPr>
        <w:t>1</w:t>
      </w:r>
      <w:r w:rsidRPr="00FF4A0F">
        <w:rPr>
          <w:rFonts w:ascii="Times New Roman" w:hAnsi="Times New Roman" w:cs="Times New Roman"/>
          <w:color w:val="000000" w:themeColor="text1"/>
          <w:sz w:val="28"/>
          <w:szCs w:val="28"/>
        </w:rPr>
        <w:t>).</w:t>
      </w:r>
    </w:p>
    <w:p w:rsidR="00821D92"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D92D04"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2</w:t>
      </w:r>
      <w:r w:rsidRPr="00FF4A0F" w:rsidR="002F1F0B">
        <w:rPr>
          <w:rFonts w:ascii="Times New Roman" w:hAnsi="Times New Roman" w:cs="Times New Roman"/>
          <w:color w:val="000000" w:themeColor="text1"/>
          <w:sz w:val="28"/>
          <w:szCs w:val="28"/>
        </w:rPr>
        <w:t>5 апреля</w:t>
      </w:r>
      <w:r w:rsidRPr="00FF4A0F" w:rsidR="00821D92">
        <w:rPr>
          <w:rFonts w:ascii="Times New Roman" w:hAnsi="Times New Roman" w:cs="Times New Roman"/>
          <w:color w:val="000000" w:themeColor="text1"/>
          <w:sz w:val="28"/>
          <w:szCs w:val="28"/>
        </w:rPr>
        <w:t xml:space="preserve"> 201</w:t>
      </w:r>
      <w:r w:rsidRPr="00FF4A0F" w:rsidR="002F1F0B">
        <w:rPr>
          <w:rFonts w:ascii="Times New Roman" w:hAnsi="Times New Roman" w:cs="Times New Roman"/>
          <w:color w:val="000000" w:themeColor="text1"/>
          <w:sz w:val="28"/>
          <w:szCs w:val="28"/>
        </w:rPr>
        <w:t>9</w:t>
      </w:r>
      <w:r w:rsidRPr="00FF4A0F" w:rsidR="00821D92">
        <w:rPr>
          <w:rFonts w:ascii="Times New Roman" w:hAnsi="Times New Roman" w:cs="Times New Roman"/>
          <w:color w:val="000000" w:themeColor="text1"/>
          <w:sz w:val="28"/>
          <w:szCs w:val="28"/>
        </w:rPr>
        <w:t xml:space="preserve"> года, ООО </w:t>
      </w:r>
      <w:r w:rsidRPr="00FF4A0F" w:rsidR="002F1F0B">
        <w:rPr>
          <w:rFonts w:ascii="Times New Roman" w:hAnsi="Times New Roman" w:cs="Times New Roman"/>
          <w:color w:val="000000" w:themeColor="text1"/>
          <w:sz w:val="28"/>
          <w:szCs w:val="28"/>
        </w:rPr>
        <w:t>«</w:t>
      </w:r>
      <w:r w:rsidR="005F2AF0">
        <w:rPr>
          <w:rFonts w:ascii="Times New Roman" w:hAnsi="Times New Roman" w:cs="Times New Roman"/>
          <w:sz w:val="28"/>
          <w:szCs w:val="28"/>
        </w:rPr>
        <w:t>&lt;ДАННЫЕ ИЗЪЯТЫ&gt;</w:t>
      </w:r>
      <w:r w:rsidRPr="00FF4A0F" w:rsidR="002F1F0B">
        <w:rPr>
          <w:rFonts w:ascii="Times New Roman" w:hAnsi="Times New Roman" w:cs="Times New Roman"/>
          <w:color w:val="000000" w:themeColor="text1"/>
          <w:sz w:val="28"/>
          <w:szCs w:val="28"/>
        </w:rPr>
        <w:t xml:space="preserve">» </w:t>
      </w:r>
      <w:r w:rsidRPr="00FF4A0F" w:rsidR="00821D92">
        <w:rPr>
          <w:rFonts w:ascii="Times New Roman" w:hAnsi="Times New Roman" w:cs="Times New Roman"/>
          <w:color w:val="000000" w:themeColor="text1"/>
          <w:sz w:val="28"/>
          <w:szCs w:val="28"/>
        </w:rPr>
        <w:t xml:space="preserve">получена </w:t>
      </w:r>
      <w:r w:rsidRPr="00FF4A0F" w:rsidR="004B6397">
        <w:rPr>
          <w:rFonts w:ascii="Times New Roman" w:hAnsi="Times New Roman" w:cs="Times New Roman"/>
          <w:color w:val="000000" w:themeColor="text1"/>
          <w:sz w:val="28"/>
          <w:szCs w:val="28"/>
        </w:rPr>
        <w:t xml:space="preserve">бессрочная </w:t>
      </w:r>
      <w:r w:rsidRPr="00FF4A0F" w:rsidR="00821D92">
        <w:rPr>
          <w:rFonts w:ascii="Times New Roman" w:hAnsi="Times New Roman" w:cs="Times New Roman"/>
          <w:color w:val="000000" w:themeColor="text1"/>
          <w:sz w:val="28"/>
          <w:szCs w:val="28"/>
        </w:rPr>
        <w:t>лицензия №</w:t>
      </w:r>
      <w:r w:rsidR="005F2AF0">
        <w:rPr>
          <w:rFonts w:ascii="Times New Roman" w:hAnsi="Times New Roman" w:cs="Times New Roman"/>
          <w:sz w:val="28"/>
          <w:szCs w:val="28"/>
        </w:rPr>
        <w:t>&lt;ДАННЫЕ ИЗЪЯТЫ&gt;</w:t>
      </w:r>
      <w:r w:rsidRPr="00FF4A0F" w:rsidR="004B6397">
        <w:rPr>
          <w:rFonts w:ascii="Times New Roman" w:hAnsi="Times New Roman" w:cs="Times New Roman"/>
          <w:color w:val="000000" w:themeColor="text1"/>
          <w:sz w:val="28"/>
          <w:szCs w:val="28"/>
        </w:rPr>
        <w:t>,</w:t>
      </w:r>
      <w:r w:rsidRPr="00FF4A0F" w:rsidR="00821D92">
        <w:rPr>
          <w:rFonts w:ascii="Times New Roman" w:hAnsi="Times New Roman" w:cs="Times New Roman"/>
          <w:color w:val="000000" w:themeColor="text1"/>
          <w:sz w:val="28"/>
          <w:szCs w:val="28"/>
        </w:rPr>
        <w:t xml:space="preserve"> согласно которой</w:t>
      </w:r>
      <w:r w:rsidRPr="00FF4A0F" w:rsidR="00B1237A">
        <w:rPr>
          <w:rFonts w:ascii="Times New Roman" w:hAnsi="Times New Roman" w:cs="Times New Roman"/>
          <w:color w:val="000000" w:themeColor="text1"/>
          <w:sz w:val="28"/>
          <w:szCs w:val="28"/>
        </w:rPr>
        <w:t>,</w:t>
      </w:r>
      <w:r w:rsidRPr="00FF4A0F" w:rsidR="00821D92">
        <w:rPr>
          <w:rFonts w:ascii="Times New Roman" w:hAnsi="Times New Roman" w:cs="Times New Roman"/>
          <w:color w:val="000000" w:themeColor="text1"/>
          <w:sz w:val="28"/>
          <w:szCs w:val="28"/>
        </w:rPr>
        <w:t xml:space="preserve"> </w:t>
      </w:r>
      <w:r w:rsidRPr="00FF4A0F" w:rsidR="00B1237A">
        <w:rPr>
          <w:rFonts w:ascii="Times New Roman" w:hAnsi="Times New Roman" w:cs="Times New Roman"/>
          <w:color w:val="000000" w:themeColor="text1"/>
          <w:sz w:val="28"/>
          <w:szCs w:val="28"/>
        </w:rPr>
        <w:t>видами работ</w:t>
      </w:r>
      <w:r w:rsidRPr="00FF4A0F">
        <w:rPr>
          <w:rFonts w:ascii="Times New Roman" w:hAnsi="Times New Roman" w:cs="Times New Roman"/>
          <w:color w:val="000000" w:themeColor="text1"/>
          <w:sz w:val="28"/>
          <w:szCs w:val="28"/>
        </w:rPr>
        <w:t>,</w:t>
      </w:r>
      <w:r w:rsidRPr="00FF4A0F" w:rsidR="00B1237A">
        <w:rPr>
          <w:rFonts w:ascii="Times New Roman" w:hAnsi="Times New Roman" w:cs="Times New Roman"/>
          <w:color w:val="000000" w:themeColor="text1"/>
          <w:sz w:val="28"/>
          <w:szCs w:val="28"/>
        </w:rPr>
        <w:t xml:space="preserve"> выполняемых в составе лицензируемого вида деятельности, в соответствии с ч.2 ст.12 Федерального закона от 04.05.2011 </w:t>
      </w:r>
      <w:r w:rsidRPr="00FF4A0F" w:rsidR="00027395">
        <w:rPr>
          <w:rFonts w:ascii="Times New Roman" w:hAnsi="Times New Roman" w:cs="Times New Roman"/>
          <w:color w:val="000000" w:themeColor="text1"/>
          <w:sz w:val="28"/>
          <w:szCs w:val="28"/>
        </w:rPr>
        <w:t>№</w:t>
      </w:r>
      <w:r w:rsidRPr="00FF4A0F" w:rsidR="00B1237A">
        <w:rPr>
          <w:rFonts w:ascii="Times New Roman" w:hAnsi="Times New Roman" w:cs="Times New Roman"/>
          <w:color w:val="000000" w:themeColor="text1"/>
          <w:sz w:val="28"/>
          <w:szCs w:val="28"/>
        </w:rPr>
        <w:t xml:space="preserve">99-ФЗ «О лицензировании отдельных видов деятельности» являются: перевозки пассажиров </w:t>
      </w:r>
      <w:r w:rsidRPr="00FF4A0F" w:rsidR="002A2FBB">
        <w:rPr>
          <w:rFonts w:ascii="Times New Roman" w:hAnsi="Times New Roman" w:cs="Times New Roman"/>
          <w:color w:val="000000" w:themeColor="text1"/>
          <w:sz w:val="28"/>
          <w:szCs w:val="28"/>
        </w:rPr>
        <w:t>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лицензиата для собственных нужд (л.д. 34).</w:t>
      </w:r>
    </w:p>
    <w:p w:rsidR="007C314F"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Местом осуществления лицензируемого вида деятельности, в том числе всех действий осуществляемых в связи с осуществлением лицензируемой деятельности таких как: провед</w:t>
      </w:r>
      <w:r w:rsidRPr="00FF4A0F" w:rsidR="004B6397">
        <w:rPr>
          <w:rFonts w:ascii="Times New Roman" w:hAnsi="Times New Roman" w:cs="Times New Roman"/>
          <w:color w:val="000000" w:themeColor="text1"/>
          <w:sz w:val="28"/>
          <w:szCs w:val="28"/>
        </w:rPr>
        <w:t>ение</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предрейсового</w:t>
      </w:r>
      <w:r w:rsidRPr="00FF4A0F">
        <w:rPr>
          <w:rFonts w:ascii="Times New Roman" w:hAnsi="Times New Roman" w:cs="Times New Roman"/>
          <w:color w:val="000000" w:themeColor="text1"/>
          <w:sz w:val="28"/>
          <w:szCs w:val="28"/>
        </w:rPr>
        <w:t xml:space="preserve"> медосмотра, проведени</w:t>
      </w:r>
      <w:r w:rsidRPr="00FF4A0F" w:rsidR="004B6397">
        <w:rPr>
          <w:rFonts w:ascii="Times New Roman" w:hAnsi="Times New Roman" w:cs="Times New Roman"/>
          <w:color w:val="000000" w:themeColor="text1"/>
          <w:sz w:val="28"/>
          <w:szCs w:val="28"/>
        </w:rPr>
        <w:t>е</w:t>
      </w:r>
      <w:r w:rsidRPr="00FF4A0F">
        <w:rPr>
          <w:rFonts w:ascii="Times New Roman" w:hAnsi="Times New Roman" w:cs="Times New Roman"/>
          <w:color w:val="000000" w:themeColor="text1"/>
          <w:sz w:val="28"/>
          <w:szCs w:val="28"/>
        </w:rPr>
        <w:t xml:space="preserve"> технического обслуживания, </w:t>
      </w:r>
      <w:r w:rsidRPr="00FF4A0F" w:rsidR="004B6397">
        <w:rPr>
          <w:rFonts w:ascii="Times New Roman" w:hAnsi="Times New Roman" w:cs="Times New Roman"/>
          <w:color w:val="000000" w:themeColor="text1"/>
          <w:sz w:val="28"/>
          <w:szCs w:val="28"/>
        </w:rPr>
        <w:t>п</w:t>
      </w:r>
      <w:r w:rsidRPr="00FF4A0F">
        <w:rPr>
          <w:rFonts w:ascii="Times New Roman" w:hAnsi="Times New Roman" w:cs="Times New Roman"/>
          <w:color w:val="000000" w:themeColor="text1"/>
          <w:sz w:val="28"/>
          <w:szCs w:val="28"/>
        </w:rPr>
        <w:t>роведени</w:t>
      </w:r>
      <w:r w:rsidRPr="00FF4A0F" w:rsidR="004B6397">
        <w:rPr>
          <w:rFonts w:ascii="Times New Roman" w:hAnsi="Times New Roman" w:cs="Times New Roman"/>
          <w:color w:val="000000" w:themeColor="text1"/>
          <w:sz w:val="28"/>
          <w:szCs w:val="28"/>
        </w:rPr>
        <w:t>е</w:t>
      </w:r>
      <w:r w:rsidRPr="00FF4A0F">
        <w:rPr>
          <w:rFonts w:ascii="Times New Roman" w:hAnsi="Times New Roman" w:cs="Times New Roman"/>
          <w:color w:val="000000" w:themeColor="text1"/>
          <w:sz w:val="28"/>
          <w:szCs w:val="28"/>
        </w:rPr>
        <w:t xml:space="preserve"> ремонта, лицензией определено место </w:t>
      </w:r>
      <w:r w:rsidRPr="00FF4A0F" w:rsidR="00D92D04">
        <w:rPr>
          <w:rFonts w:ascii="Times New Roman" w:hAnsi="Times New Roman" w:cs="Times New Roman"/>
          <w:color w:val="000000" w:themeColor="text1"/>
          <w:sz w:val="28"/>
          <w:szCs w:val="28"/>
        </w:rPr>
        <w:t>по адресу</w:t>
      </w:r>
      <w:r w:rsidRPr="00FF4A0F">
        <w:rPr>
          <w:rFonts w:ascii="Times New Roman" w:hAnsi="Times New Roman" w:cs="Times New Roman"/>
          <w:color w:val="000000" w:themeColor="text1"/>
          <w:sz w:val="28"/>
          <w:szCs w:val="28"/>
        </w:rPr>
        <w:t xml:space="preserve">: </w:t>
      </w:r>
      <w:r w:rsidR="005F2AF0">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w:t>
      </w:r>
      <w:r w:rsidRPr="00FF4A0F" w:rsidR="00027395">
        <w:rPr>
          <w:rFonts w:ascii="Times New Roman" w:hAnsi="Times New Roman" w:cs="Times New Roman"/>
          <w:color w:val="000000" w:themeColor="text1"/>
          <w:sz w:val="28"/>
          <w:szCs w:val="28"/>
        </w:rPr>
        <w:t xml:space="preserve"> </w:t>
      </w:r>
    </w:p>
    <w:p w:rsidR="00DD6DFC"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На основании распоряжения </w:t>
      </w:r>
      <w:r w:rsidRPr="00FF4A0F" w:rsidR="00E27587">
        <w:rPr>
          <w:rFonts w:ascii="Times New Roman" w:hAnsi="Times New Roman" w:cs="Times New Roman"/>
          <w:color w:val="000000" w:themeColor="text1"/>
          <w:sz w:val="28"/>
          <w:szCs w:val="28"/>
        </w:rPr>
        <w:t>ВРИО</w:t>
      </w:r>
      <w:r w:rsidRPr="00FF4A0F">
        <w:rPr>
          <w:rFonts w:ascii="Times New Roman" w:hAnsi="Times New Roman" w:cs="Times New Roman"/>
          <w:color w:val="000000" w:themeColor="text1"/>
          <w:sz w:val="28"/>
          <w:szCs w:val="28"/>
        </w:rPr>
        <w:t xml:space="preserve"> начальника управления Крымского МУГАДН </w:t>
      </w:r>
      <w:r w:rsidRPr="00FF4A0F">
        <w:rPr>
          <w:rFonts w:ascii="Times New Roman" w:hAnsi="Times New Roman" w:cs="Times New Roman"/>
          <w:color w:val="000000" w:themeColor="text1"/>
          <w:sz w:val="28"/>
          <w:szCs w:val="28"/>
        </w:rPr>
        <w:t>Ространснадзора</w:t>
      </w:r>
      <w:r w:rsidRPr="00FF4A0F">
        <w:rPr>
          <w:rFonts w:ascii="Times New Roman" w:hAnsi="Times New Roman" w:cs="Times New Roman"/>
          <w:color w:val="000000" w:themeColor="text1"/>
          <w:sz w:val="28"/>
          <w:szCs w:val="28"/>
        </w:rPr>
        <w:t xml:space="preserve">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о проведении внеплановой документарной проверки юридического лица от </w:t>
      </w:r>
      <w:r w:rsidR="00EB07F9">
        <w:rPr>
          <w:rFonts w:ascii="Times New Roman" w:hAnsi="Times New Roman" w:cs="Times New Roman"/>
          <w:sz w:val="28"/>
          <w:szCs w:val="28"/>
        </w:rPr>
        <w:t xml:space="preserve">&lt;ДАННЫЕ </w:t>
      </w:r>
      <w:r w:rsidR="00EB07F9">
        <w:rPr>
          <w:rFonts w:ascii="Times New Roman" w:hAnsi="Times New Roman" w:cs="Times New Roman"/>
          <w:sz w:val="28"/>
          <w:szCs w:val="28"/>
        </w:rPr>
        <w:t>ИЗЪЯТЫ&gt;</w:t>
      </w:r>
      <w:r w:rsidRPr="00FF4A0F">
        <w:rPr>
          <w:rFonts w:ascii="Times New Roman" w:hAnsi="Times New Roman" w:cs="Times New Roman"/>
          <w:color w:val="000000" w:themeColor="text1"/>
          <w:sz w:val="28"/>
          <w:szCs w:val="28"/>
        </w:rPr>
        <w:t>г</w:t>
      </w:r>
      <w:r w:rsidRPr="00FF4A0F">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была проведена </w:t>
      </w:r>
      <w:r w:rsidRPr="00FF4A0F">
        <w:rPr>
          <w:rFonts w:ascii="Times New Roman" w:hAnsi="Times New Roman" w:cs="Times New Roman"/>
          <w:color w:val="000000" w:themeColor="text1"/>
          <w:sz w:val="28"/>
          <w:szCs w:val="28"/>
        </w:rPr>
        <w:t>внеплановая документарная проверка</w:t>
      </w:r>
      <w:r w:rsidRPr="00FF4A0F">
        <w:rPr>
          <w:rFonts w:ascii="Times New Roman" w:hAnsi="Times New Roman" w:cs="Times New Roman"/>
          <w:color w:val="000000" w:themeColor="text1"/>
          <w:sz w:val="28"/>
          <w:szCs w:val="28"/>
        </w:rPr>
        <w:t xml:space="preserve"> ООО</w:t>
      </w:r>
      <w:r w:rsidRPr="00FF4A0F" w:rsidR="00E27587">
        <w:rPr>
          <w:rFonts w:ascii="Times New Roman" w:hAnsi="Times New Roman" w:cs="Times New Roman"/>
          <w:color w:val="000000" w:themeColor="text1"/>
          <w:sz w:val="28"/>
          <w:szCs w:val="28"/>
        </w:rPr>
        <w:t xml:space="preserve"> «</w:t>
      </w:r>
      <w:r w:rsidR="00AF0F64">
        <w:rPr>
          <w:rFonts w:ascii="Times New Roman" w:hAnsi="Times New Roman" w:cs="Times New Roman"/>
          <w:sz w:val="28"/>
          <w:szCs w:val="28"/>
        </w:rPr>
        <w:t>&lt;ДАННЫЕ ИЗЪЯТЫ&gt;</w:t>
      </w:r>
      <w:r w:rsidRPr="00FF4A0F" w:rsidR="00E27587">
        <w:rPr>
          <w:rFonts w:ascii="Times New Roman" w:hAnsi="Times New Roman" w:cs="Times New Roman"/>
          <w:color w:val="000000" w:themeColor="text1"/>
          <w:sz w:val="28"/>
          <w:szCs w:val="28"/>
        </w:rPr>
        <w:t xml:space="preserve">» при участии представителя юридического лица </w:t>
      </w:r>
      <w:r w:rsidRPr="00FF4A0F" w:rsidR="00E27587">
        <w:rPr>
          <w:rFonts w:ascii="Times New Roman" w:hAnsi="Times New Roman" w:cs="Times New Roman"/>
          <w:color w:val="000000" w:themeColor="text1"/>
          <w:sz w:val="28"/>
          <w:szCs w:val="28"/>
        </w:rPr>
        <w:t>Шебанова</w:t>
      </w:r>
      <w:r w:rsidRPr="00FF4A0F" w:rsidR="00E27587">
        <w:rPr>
          <w:rFonts w:ascii="Times New Roman" w:hAnsi="Times New Roman" w:cs="Times New Roman"/>
          <w:color w:val="000000" w:themeColor="text1"/>
          <w:sz w:val="28"/>
          <w:szCs w:val="28"/>
        </w:rPr>
        <w:t xml:space="preserve"> С.В.</w:t>
      </w:r>
      <w:r w:rsidRPr="00FF4A0F" w:rsidR="003E5CCE">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по результатам которой был составлен </w:t>
      </w:r>
      <w:r w:rsidRPr="00FF4A0F" w:rsidR="003E5CCE">
        <w:rPr>
          <w:rFonts w:ascii="Times New Roman" w:hAnsi="Times New Roman" w:cs="Times New Roman"/>
          <w:color w:val="000000" w:themeColor="text1"/>
          <w:sz w:val="28"/>
          <w:szCs w:val="28"/>
        </w:rPr>
        <w:t>акт проверки</w:t>
      </w:r>
      <w:r w:rsidRPr="00FF4A0F">
        <w:rPr>
          <w:rFonts w:ascii="Times New Roman" w:hAnsi="Times New Roman" w:cs="Times New Roman"/>
          <w:color w:val="000000" w:themeColor="text1"/>
          <w:sz w:val="28"/>
          <w:szCs w:val="28"/>
        </w:rPr>
        <w:t xml:space="preserve">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Pr>
          <w:rFonts w:ascii="Times New Roman" w:hAnsi="Times New Roman" w:cs="Times New Roman"/>
          <w:color w:val="000000" w:themeColor="text1"/>
          <w:sz w:val="28"/>
          <w:szCs w:val="28"/>
        </w:rPr>
        <w:t xml:space="preserve"> года (л.д.</w:t>
      </w:r>
      <w:r w:rsidRPr="00FF4A0F" w:rsidR="00E27587">
        <w:rPr>
          <w:rFonts w:ascii="Times New Roman" w:hAnsi="Times New Roman" w:cs="Times New Roman"/>
          <w:color w:val="000000" w:themeColor="text1"/>
          <w:sz w:val="28"/>
          <w:szCs w:val="28"/>
        </w:rPr>
        <w:t>10-13</w:t>
      </w:r>
      <w:r w:rsidRPr="00FF4A0F">
        <w:rPr>
          <w:rFonts w:ascii="Times New Roman" w:hAnsi="Times New Roman" w:cs="Times New Roman"/>
          <w:color w:val="000000" w:themeColor="text1"/>
          <w:sz w:val="28"/>
          <w:szCs w:val="28"/>
        </w:rPr>
        <w:t>).</w:t>
      </w:r>
      <w:r w:rsidRPr="00FF4A0F" w:rsidR="003E5CCE">
        <w:rPr>
          <w:rFonts w:ascii="Times New Roman" w:hAnsi="Times New Roman" w:cs="Times New Roman"/>
          <w:color w:val="000000" w:themeColor="text1"/>
          <w:sz w:val="28"/>
          <w:szCs w:val="28"/>
        </w:rPr>
        <w:t xml:space="preserve"> Проведение проверки согласовано с </w:t>
      </w:r>
      <w:r w:rsidRPr="00FF4A0F" w:rsidR="003E5CCE">
        <w:rPr>
          <w:rFonts w:ascii="Times New Roman" w:hAnsi="Times New Roman" w:cs="Times New Roman"/>
          <w:color w:val="000000" w:themeColor="text1"/>
          <w:sz w:val="28"/>
          <w:szCs w:val="28"/>
        </w:rPr>
        <w:t xml:space="preserve">прокуратурой </w:t>
      </w:r>
      <w:r w:rsidRPr="00EB07F9" w:rsidR="00EB07F9">
        <w:rPr>
          <w:rFonts w:ascii="Times New Roman" w:hAnsi="Times New Roman" w:cs="Times New Roman"/>
          <w:color w:val="000000" w:themeColor="text1"/>
          <w:sz w:val="28"/>
          <w:szCs w:val="28"/>
        </w:rPr>
        <w:t xml:space="preserve"> </w:t>
      </w:r>
      <w:r w:rsidRPr="00FF4A0F" w:rsidR="003E5CCE">
        <w:rPr>
          <w:rFonts w:ascii="Times New Roman" w:hAnsi="Times New Roman" w:cs="Times New Roman"/>
          <w:color w:val="000000" w:themeColor="text1"/>
          <w:sz w:val="28"/>
          <w:szCs w:val="28"/>
        </w:rPr>
        <w:t>(</w:t>
      </w:r>
      <w:r w:rsidRPr="00FF4A0F" w:rsidR="003E5CCE">
        <w:rPr>
          <w:rFonts w:ascii="Times New Roman" w:hAnsi="Times New Roman" w:cs="Times New Roman"/>
          <w:color w:val="000000" w:themeColor="text1"/>
          <w:sz w:val="28"/>
          <w:szCs w:val="28"/>
        </w:rPr>
        <w:t xml:space="preserve">решение от </w:t>
      </w:r>
      <w:r w:rsidR="00EB07F9">
        <w:rPr>
          <w:rFonts w:ascii="Times New Roman" w:hAnsi="Times New Roman" w:cs="Times New Roman"/>
          <w:sz w:val="28"/>
          <w:szCs w:val="28"/>
        </w:rPr>
        <w:t>&lt;ДАННЫЕ ИЗЪЯТЫ&gt;</w:t>
      </w:r>
      <w:r w:rsidRPr="00FF4A0F" w:rsidR="003E5CCE">
        <w:rPr>
          <w:rFonts w:ascii="Times New Roman" w:hAnsi="Times New Roman" w:cs="Times New Roman"/>
          <w:color w:val="000000" w:themeColor="text1"/>
          <w:sz w:val="28"/>
          <w:szCs w:val="28"/>
        </w:rPr>
        <w:t xml:space="preserve"> года за №</w:t>
      </w:r>
      <w:r w:rsidR="00AF0F64">
        <w:rPr>
          <w:rFonts w:ascii="Times New Roman" w:hAnsi="Times New Roman" w:cs="Times New Roman"/>
          <w:sz w:val="28"/>
          <w:szCs w:val="28"/>
        </w:rPr>
        <w:t>&lt;ДАННЫЕ ИЗЪЯТЫ&gt;</w:t>
      </w:r>
      <w:r w:rsidRPr="00FF4A0F" w:rsidR="003E5CCE">
        <w:rPr>
          <w:rFonts w:ascii="Times New Roman" w:hAnsi="Times New Roman" w:cs="Times New Roman"/>
          <w:color w:val="000000" w:themeColor="text1"/>
          <w:sz w:val="28"/>
          <w:szCs w:val="28"/>
        </w:rPr>
        <w:t xml:space="preserve">, </w:t>
      </w:r>
      <w:r w:rsidRPr="00FF4A0F" w:rsidR="003E5CCE">
        <w:rPr>
          <w:rFonts w:ascii="Times New Roman" w:hAnsi="Times New Roman" w:cs="Times New Roman"/>
          <w:color w:val="000000" w:themeColor="text1"/>
          <w:sz w:val="28"/>
          <w:szCs w:val="28"/>
        </w:rPr>
        <w:t>л.д</w:t>
      </w:r>
      <w:r w:rsidRPr="00FF4A0F" w:rsidR="003E5CCE">
        <w:rPr>
          <w:rFonts w:ascii="Times New Roman" w:hAnsi="Times New Roman" w:cs="Times New Roman"/>
          <w:color w:val="000000" w:themeColor="text1"/>
          <w:sz w:val="28"/>
          <w:szCs w:val="28"/>
        </w:rPr>
        <w:t xml:space="preserve">. </w:t>
      </w:r>
      <w:r w:rsidRPr="00FF4A0F" w:rsidR="003D1DD5">
        <w:rPr>
          <w:rFonts w:ascii="Times New Roman" w:hAnsi="Times New Roman" w:cs="Times New Roman"/>
          <w:color w:val="000000" w:themeColor="text1"/>
          <w:sz w:val="28"/>
          <w:szCs w:val="28"/>
        </w:rPr>
        <w:t>22</w:t>
      </w:r>
      <w:r w:rsidRPr="00FF4A0F" w:rsidR="003E5CCE">
        <w:rPr>
          <w:rFonts w:ascii="Times New Roman" w:hAnsi="Times New Roman" w:cs="Times New Roman"/>
          <w:color w:val="000000" w:themeColor="text1"/>
          <w:sz w:val="28"/>
          <w:szCs w:val="28"/>
        </w:rPr>
        <w:t>).</w:t>
      </w:r>
    </w:p>
    <w:p w:rsidR="00E27587" w:rsidRPr="00FF4A0F" w:rsidP="00FF4A0F">
      <w:pPr>
        <w:spacing w:after="0" w:line="230" w:lineRule="auto"/>
        <w:ind w:firstLine="709"/>
        <w:jc w:val="both"/>
        <w:rPr>
          <w:rFonts w:ascii="Times New Roman" w:eastAsia="Times New Roman" w:hAnsi="Times New Roman" w:cs="Times New Roman"/>
          <w:color w:val="000000" w:themeColor="text1"/>
          <w:spacing w:val="5"/>
          <w:sz w:val="28"/>
          <w:szCs w:val="28"/>
          <w:lang w:eastAsia="ru-RU"/>
        </w:rPr>
      </w:pPr>
      <w:r w:rsidRPr="00FF4A0F">
        <w:rPr>
          <w:rFonts w:ascii="Times New Roman" w:hAnsi="Times New Roman" w:cs="Times New Roman"/>
          <w:color w:val="000000" w:themeColor="text1"/>
          <w:sz w:val="28"/>
          <w:szCs w:val="28"/>
        </w:rPr>
        <w:t>Актом проверки установлен</w:t>
      </w:r>
      <w:r w:rsidRPr="00FF4A0F" w:rsidR="003E5CCE">
        <w:rPr>
          <w:rFonts w:ascii="Times New Roman" w:hAnsi="Times New Roman" w:cs="Times New Roman"/>
          <w:color w:val="000000" w:themeColor="text1"/>
          <w:sz w:val="28"/>
          <w:szCs w:val="28"/>
        </w:rPr>
        <w:t>ы нарушения</w:t>
      </w:r>
      <w:r w:rsidRPr="00FF4A0F" w:rsidR="00EE11C8">
        <w:rPr>
          <w:rFonts w:ascii="Times New Roman" w:hAnsi="Times New Roman" w:cs="Times New Roman"/>
          <w:color w:val="000000" w:themeColor="text1"/>
          <w:sz w:val="28"/>
          <w:szCs w:val="28"/>
        </w:rPr>
        <w:t xml:space="preserve">, </w:t>
      </w:r>
      <w:r w:rsidRPr="00FF4A0F" w:rsidR="00EE11C8">
        <w:rPr>
          <w:rFonts w:ascii="Times New Roman" w:eastAsia="Times New Roman" w:hAnsi="Times New Roman" w:cs="Times New Roman"/>
          <w:color w:val="000000" w:themeColor="text1"/>
          <w:spacing w:val="5"/>
          <w:sz w:val="28"/>
          <w:szCs w:val="28"/>
          <w:lang w:eastAsia="ru-RU"/>
        </w:rPr>
        <w:t xml:space="preserve">выразившееся в нарушении условий, предусмотренных лицензией, </w:t>
      </w:r>
      <w:r w:rsidRPr="00FF4A0F">
        <w:rPr>
          <w:rFonts w:ascii="Times New Roman" w:eastAsia="Times New Roman" w:hAnsi="Times New Roman" w:cs="Times New Roman"/>
          <w:color w:val="000000" w:themeColor="text1"/>
          <w:spacing w:val="5"/>
          <w:sz w:val="28"/>
          <w:szCs w:val="28"/>
          <w:lang w:eastAsia="ru-RU"/>
        </w:rPr>
        <w:t>которые впоследствии были отражены в протоколе об административном правонарушении от 22 октября 2019 года, составленным лицом, проводившим указанную проверку предприятия.</w:t>
      </w:r>
    </w:p>
    <w:p w:rsidR="002478AF" w:rsidRPr="00FF4A0F" w:rsidP="00FF4A0F">
      <w:pPr>
        <w:spacing w:after="0" w:line="230" w:lineRule="auto"/>
        <w:ind w:firstLine="709"/>
        <w:jc w:val="both"/>
        <w:rPr>
          <w:rFonts w:ascii="Times New Roman" w:eastAsia="Times New Roman" w:hAnsi="Times New Roman" w:cs="Times New Roman"/>
          <w:color w:val="000000" w:themeColor="text1"/>
          <w:spacing w:val="5"/>
          <w:sz w:val="28"/>
          <w:szCs w:val="28"/>
        </w:rPr>
      </w:pPr>
      <w:r w:rsidRPr="00FF4A0F">
        <w:rPr>
          <w:rFonts w:ascii="Times New Roman" w:hAnsi="Times New Roman" w:cs="Times New Roman"/>
          <w:color w:val="000000" w:themeColor="text1"/>
          <w:sz w:val="28"/>
          <w:szCs w:val="28"/>
          <w:lang w:eastAsia="ru-RU"/>
        </w:rPr>
        <w:t>Факт совершения</w:t>
      </w:r>
      <w:r w:rsidRPr="00FF4A0F" w:rsidR="003C1E92">
        <w:rPr>
          <w:rFonts w:ascii="Times New Roman" w:eastAsia="HG Mincho Light J" w:hAnsi="Times New Roman" w:cs="Times New Roman"/>
          <w:color w:val="000000" w:themeColor="text1"/>
          <w:sz w:val="28"/>
          <w:szCs w:val="28"/>
          <w:lang w:eastAsia="ru-RU"/>
        </w:rPr>
        <w:t xml:space="preserve"> должностным лицом, ответственным за безопасность дорожного движения в ООО ПФ «</w:t>
      </w:r>
      <w:r w:rsidR="00AF0F64">
        <w:rPr>
          <w:rFonts w:ascii="Times New Roman" w:hAnsi="Times New Roman" w:cs="Times New Roman"/>
          <w:sz w:val="28"/>
          <w:szCs w:val="28"/>
        </w:rPr>
        <w:t>&lt;ДАННЫЕ ИЗЪЯТЫ&gt;</w:t>
      </w:r>
      <w:r w:rsidRPr="00FF4A0F" w:rsidR="003C1E92">
        <w:rPr>
          <w:rFonts w:ascii="Times New Roman" w:eastAsia="HG Mincho Light J" w:hAnsi="Times New Roman" w:cs="Times New Roman"/>
          <w:color w:val="000000" w:themeColor="text1"/>
          <w:sz w:val="28"/>
          <w:szCs w:val="28"/>
          <w:lang w:eastAsia="ru-RU"/>
        </w:rPr>
        <w:t xml:space="preserve">», </w:t>
      </w:r>
      <w:r w:rsidRPr="00FF4A0F" w:rsidR="003C1E92">
        <w:rPr>
          <w:rFonts w:ascii="Times New Roman" w:eastAsia="HG Mincho Light J" w:hAnsi="Times New Roman" w:cs="Times New Roman"/>
          <w:color w:val="000000" w:themeColor="text1"/>
          <w:sz w:val="28"/>
          <w:szCs w:val="28"/>
          <w:lang w:eastAsia="ru-RU"/>
        </w:rPr>
        <w:t>Шебановым</w:t>
      </w:r>
      <w:r w:rsidRPr="00FF4A0F" w:rsidR="003C1E92">
        <w:rPr>
          <w:rFonts w:ascii="Times New Roman" w:eastAsia="HG Mincho Light J" w:hAnsi="Times New Roman" w:cs="Times New Roman"/>
          <w:color w:val="000000" w:themeColor="text1"/>
          <w:sz w:val="28"/>
          <w:szCs w:val="28"/>
          <w:lang w:eastAsia="ru-RU"/>
        </w:rPr>
        <w:t xml:space="preserve"> </w:t>
      </w:r>
      <w:r w:rsidRPr="00FF4A0F" w:rsidR="003C1E92">
        <w:rPr>
          <w:rFonts w:ascii="Times New Roman" w:eastAsia="HG Mincho Light J" w:hAnsi="Times New Roman" w:cs="Times New Roman"/>
          <w:color w:val="000000" w:themeColor="text1"/>
          <w:sz w:val="28"/>
          <w:szCs w:val="28"/>
          <w:lang w:eastAsia="ru-RU"/>
        </w:rPr>
        <w:t>Сергеем Васильевичем,</w:t>
      </w:r>
      <w:r w:rsidRPr="00FF4A0F">
        <w:rPr>
          <w:rFonts w:ascii="Times New Roman" w:hAnsi="Times New Roman" w:cs="Times New Roman"/>
          <w:color w:val="000000" w:themeColor="text1"/>
          <w:sz w:val="28"/>
          <w:szCs w:val="28"/>
          <w:lang w:eastAsia="ru-RU"/>
        </w:rPr>
        <w:t xml:space="preserve"> административного правонарушения, предусмотренного ч.</w:t>
      </w:r>
      <w:r w:rsidRPr="00FF4A0F" w:rsidR="00EE11C8">
        <w:rPr>
          <w:rFonts w:ascii="Times New Roman" w:hAnsi="Times New Roman" w:cs="Times New Roman"/>
          <w:color w:val="000000" w:themeColor="text1"/>
          <w:sz w:val="28"/>
          <w:szCs w:val="28"/>
          <w:lang w:eastAsia="ru-RU"/>
        </w:rPr>
        <w:t>3</w:t>
      </w:r>
      <w:r w:rsidRPr="00FF4A0F">
        <w:rPr>
          <w:rFonts w:ascii="Times New Roman" w:hAnsi="Times New Roman" w:cs="Times New Roman"/>
          <w:color w:val="000000" w:themeColor="text1"/>
          <w:sz w:val="28"/>
          <w:szCs w:val="28"/>
          <w:lang w:eastAsia="ru-RU"/>
        </w:rPr>
        <w:t xml:space="preserve"> ст.14.</w:t>
      </w:r>
      <w:r w:rsidRPr="00FF4A0F" w:rsidR="00027395">
        <w:rPr>
          <w:rFonts w:ascii="Times New Roman" w:hAnsi="Times New Roman" w:cs="Times New Roman"/>
          <w:color w:val="000000" w:themeColor="text1"/>
          <w:sz w:val="28"/>
          <w:szCs w:val="28"/>
          <w:lang w:eastAsia="ru-RU"/>
        </w:rPr>
        <w:t>1.2</w:t>
      </w:r>
      <w:r w:rsidRPr="00FF4A0F">
        <w:rPr>
          <w:rFonts w:ascii="Times New Roman" w:hAnsi="Times New Roman" w:cs="Times New Roman"/>
          <w:color w:val="000000" w:themeColor="text1"/>
          <w:sz w:val="28"/>
          <w:szCs w:val="28"/>
          <w:lang w:eastAsia="ru-RU"/>
        </w:rPr>
        <w:t>. КоАП РФ подтверждается собранными по делу доказательствами, а именно:</w:t>
      </w:r>
      <w:r w:rsidRPr="00FF4A0F">
        <w:rPr>
          <w:rFonts w:ascii="Times New Roman" w:hAnsi="Times New Roman" w:cs="Times New Roman"/>
          <w:color w:val="000000" w:themeColor="text1"/>
          <w:sz w:val="28"/>
          <w:szCs w:val="28"/>
        </w:rPr>
        <w:t xml:space="preserve"> </w:t>
      </w:r>
      <w:r w:rsidRPr="00FF4A0F" w:rsidR="006303A9">
        <w:rPr>
          <w:rFonts w:ascii="Times New Roman" w:hAnsi="Times New Roman" w:cs="Times New Roman"/>
          <w:color w:val="000000" w:themeColor="text1"/>
          <w:sz w:val="28"/>
          <w:szCs w:val="28"/>
        </w:rPr>
        <w:t>протоколом об административном правонарушении ПРК</w:t>
      </w:r>
      <w:r w:rsidRPr="00FF4A0F" w:rsidR="003D1DD5">
        <w:rPr>
          <w:rFonts w:ascii="Times New Roman" w:hAnsi="Times New Roman" w:cs="Times New Roman"/>
          <w:color w:val="000000" w:themeColor="text1"/>
          <w:sz w:val="28"/>
          <w:szCs w:val="28"/>
        </w:rPr>
        <w:t xml:space="preserve"> </w:t>
      </w:r>
      <w:r w:rsidRPr="00FF4A0F" w:rsidR="006303A9">
        <w:rPr>
          <w:rFonts w:ascii="Times New Roman" w:hAnsi="Times New Roman" w:cs="Times New Roman"/>
          <w:color w:val="000000" w:themeColor="text1"/>
          <w:sz w:val="28"/>
          <w:szCs w:val="28"/>
        </w:rPr>
        <w:t xml:space="preserve">№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3D1DD5">
        <w:rPr>
          <w:rFonts w:ascii="Times New Roman" w:hAnsi="Times New Roman" w:cs="Times New Roman"/>
          <w:color w:val="000000" w:themeColor="text1"/>
          <w:sz w:val="28"/>
          <w:szCs w:val="28"/>
        </w:rPr>
        <w:t xml:space="preserve"> </w:t>
      </w:r>
      <w:r w:rsidRPr="00FF4A0F" w:rsidR="006303A9">
        <w:rPr>
          <w:rFonts w:ascii="Times New Roman" w:hAnsi="Times New Roman" w:cs="Times New Roman"/>
          <w:color w:val="000000" w:themeColor="text1"/>
          <w:sz w:val="28"/>
          <w:szCs w:val="28"/>
        </w:rPr>
        <w:t>от</w:t>
      </w:r>
      <w:r w:rsidRPr="00FF4A0F" w:rsidR="00522E7C">
        <w:rPr>
          <w:rFonts w:ascii="Times New Roman" w:hAnsi="Times New Roman" w:cs="Times New Roman"/>
          <w:color w:val="000000" w:themeColor="text1"/>
          <w:sz w:val="28"/>
          <w:szCs w:val="28"/>
        </w:rPr>
        <w:t xml:space="preserve"> </w:t>
      </w:r>
      <w:r w:rsidRPr="00FF4A0F" w:rsidR="007C314F">
        <w:rPr>
          <w:rFonts w:ascii="Times New Roman" w:hAnsi="Times New Roman" w:cs="Times New Roman"/>
          <w:color w:val="000000" w:themeColor="text1"/>
          <w:sz w:val="28"/>
          <w:szCs w:val="28"/>
        </w:rPr>
        <w:t xml:space="preserve">22 </w:t>
      </w:r>
      <w:r w:rsidRPr="00FF4A0F" w:rsidR="003D1DD5">
        <w:rPr>
          <w:rFonts w:ascii="Times New Roman" w:hAnsi="Times New Roman" w:cs="Times New Roman"/>
          <w:color w:val="000000" w:themeColor="text1"/>
          <w:sz w:val="28"/>
          <w:szCs w:val="28"/>
        </w:rPr>
        <w:t xml:space="preserve">октября </w:t>
      </w:r>
      <w:r w:rsidRPr="00FF4A0F" w:rsidR="00522E7C">
        <w:rPr>
          <w:rFonts w:ascii="Times New Roman" w:hAnsi="Times New Roman" w:cs="Times New Roman"/>
          <w:color w:val="000000" w:themeColor="text1"/>
          <w:sz w:val="28"/>
          <w:szCs w:val="28"/>
        </w:rPr>
        <w:t>201</w:t>
      </w:r>
      <w:r w:rsidRPr="00FF4A0F" w:rsidR="007C314F">
        <w:rPr>
          <w:rFonts w:ascii="Times New Roman" w:hAnsi="Times New Roman" w:cs="Times New Roman"/>
          <w:color w:val="000000" w:themeColor="text1"/>
          <w:sz w:val="28"/>
          <w:szCs w:val="28"/>
        </w:rPr>
        <w:t>9</w:t>
      </w:r>
      <w:r w:rsidRPr="00FF4A0F" w:rsidR="00522E7C">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года</w:t>
      </w:r>
      <w:r w:rsidRPr="00FF4A0F" w:rsidR="006303A9">
        <w:rPr>
          <w:rFonts w:ascii="Times New Roman" w:hAnsi="Times New Roman" w:cs="Times New Roman"/>
          <w:color w:val="000000" w:themeColor="text1"/>
          <w:sz w:val="28"/>
          <w:szCs w:val="28"/>
        </w:rPr>
        <w:t xml:space="preserve">, </w:t>
      </w:r>
      <w:r w:rsidRPr="00FF4A0F">
        <w:rPr>
          <w:rFonts w:ascii="Times New Roman" w:hAnsi="Times New Roman" w:cs="Times New Roman"/>
          <w:color w:val="000000" w:themeColor="text1"/>
          <w:sz w:val="28"/>
          <w:szCs w:val="28"/>
        </w:rPr>
        <w:t xml:space="preserve">составленным в отношении </w:t>
      </w:r>
      <w:r w:rsidRPr="00FF4A0F" w:rsidR="007C314F">
        <w:rPr>
          <w:rFonts w:ascii="Times New Roman" w:hAnsi="Times New Roman" w:cs="Times New Roman"/>
          <w:color w:val="000000" w:themeColor="text1"/>
          <w:sz w:val="28"/>
          <w:szCs w:val="28"/>
        </w:rPr>
        <w:t>Шебанова</w:t>
      </w:r>
      <w:r w:rsidRPr="00FF4A0F" w:rsidR="007C314F">
        <w:rPr>
          <w:rFonts w:ascii="Times New Roman" w:hAnsi="Times New Roman" w:cs="Times New Roman"/>
          <w:color w:val="000000" w:themeColor="text1"/>
          <w:sz w:val="28"/>
          <w:szCs w:val="28"/>
        </w:rPr>
        <w:t xml:space="preserve"> С.В.</w:t>
      </w:r>
      <w:r w:rsidRPr="00FF4A0F">
        <w:rPr>
          <w:rFonts w:ascii="Times New Roman" w:hAnsi="Times New Roman" w:cs="Times New Roman"/>
          <w:color w:val="000000" w:themeColor="text1"/>
          <w:sz w:val="28"/>
          <w:szCs w:val="28"/>
        </w:rPr>
        <w:t xml:space="preserve">, компетентным лицом в соответствии с требованиями ст.28.2. КоАП РФ, в присутствии </w:t>
      </w:r>
      <w:r w:rsidRPr="00FF4A0F" w:rsidR="007C314F">
        <w:rPr>
          <w:rFonts w:ascii="Times New Roman" w:hAnsi="Times New Roman" w:cs="Times New Roman"/>
          <w:color w:val="000000" w:themeColor="text1"/>
          <w:sz w:val="28"/>
          <w:szCs w:val="28"/>
        </w:rPr>
        <w:t>Шебанова</w:t>
      </w:r>
      <w:r w:rsidRPr="00FF4A0F" w:rsidR="007C314F">
        <w:rPr>
          <w:rFonts w:ascii="Times New Roman" w:hAnsi="Times New Roman" w:cs="Times New Roman"/>
          <w:color w:val="000000" w:themeColor="text1"/>
          <w:sz w:val="28"/>
          <w:szCs w:val="28"/>
        </w:rPr>
        <w:t xml:space="preserve"> С.В., который полностью согласился с указанными в протоколе нарушениями требований законодательства в области транспорта </w:t>
      </w:r>
      <w:r w:rsidRPr="00FF4A0F">
        <w:rPr>
          <w:rFonts w:ascii="Times New Roman" w:hAnsi="Times New Roman" w:cs="Times New Roman"/>
          <w:color w:val="000000" w:themeColor="text1"/>
          <w:sz w:val="28"/>
          <w:szCs w:val="28"/>
        </w:rPr>
        <w:t>(л.д.</w:t>
      </w:r>
      <w:r w:rsidRPr="00FF4A0F" w:rsidR="007C314F">
        <w:rPr>
          <w:rFonts w:ascii="Times New Roman" w:hAnsi="Times New Roman" w:cs="Times New Roman"/>
          <w:color w:val="000000" w:themeColor="text1"/>
          <w:sz w:val="28"/>
          <w:szCs w:val="28"/>
        </w:rPr>
        <w:t>2-4</w:t>
      </w:r>
      <w:r w:rsidRPr="00FF4A0F">
        <w:rPr>
          <w:rFonts w:ascii="Times New Roman" w:hAnsi="Times New Roman" w:cs="Times New Roman"/>
          <w:color w:val="000000" w:themeColor="text1"/>
          <w:sz w:val="28"/>
          <w:szCs w:val="28"/>
        </w:rPr>
        <w:t>)</w:t>
      </w:r>
      <w:r w:rsidRPr="00FF4A0F" w:rsidR="006303A9">
        <w:rPr>
          <w:rFonts w:ascii="Times New Roman" w:hAnsi="Times New Roman" w:cs="Times New Roman"/>
          <w:color w:val="000000" w:themeColor="text1"/>
          <w:sz w:val="28"/>
          <w:szCs w:val="28"/>
        </w:rPr>
        <w:t>;</w:t>
      </w:r>
      <w:r w:rsidRPr="00FF4A0F">
        <w:rPr>
          <w:rFonts w:ascii="Times New Roman" w:hAnsi="Times New Roman" w:cs="Times New Roman"/>
          <w:color w:val="000000" w:themeColor="text1"/>
          <w:sz w:val="28"/>
          <w:szCs w:val="28"/>
        </w:rPr>
        <w:t xml:space="preserve"> копией </w:t>
      </w:r>
      <w:r w:rsidRPr="00FF4A0F" w:rsidR="003C1E92">
        <w:rPr>
          <w:rFonts w:ascii="Times New Roman" w:hAnsi="Times New Roman" w:cs="Times New Roman"/>
          <w:color w:val="000000" w:themeColor="text1"/>
          <w:sz w:val="28"/>
          <w:szCs w:val="28"/>
        </w:rPr>
        <w:t>акта проверки органом государственного контроля (надзора) юридического лица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3C1E92">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3C1E92">
        <w:rPr>
          <w:rFonts w:ascii="Times New Roman" w:hAnsi="Times New Roman" w:cs="Times New Roman"/>
          <w:color w:val="000000" w:themeColor="text1"/>
          <w:sz w:val="28"/>
          <w:szCs w:val="28"/>
        </w:rPr>
        <w:t xml:space="preserve"> года, согласно которому установлены факты нарушений ООО </w:t>
      </w:r>
      <w:r w:rsidRPr="00FF4A0F" w:rsidR="003C1E92">
        <w:rPr>
          <w:rFonts w:ascii="Times New Roman" w:hAnsi="Times New Roman" w:cs="Times New Roman"/>
          <w:color w:val="000000" w:themeColor="text1"/>
          <w:sz w:val="28"/>
          <w:szCs w:val="28"/>
          <w:lang w:eastAsia="ru-RU"/>
        </w:rPr>
        <w:t>условий, предусмотренных лицензией</w:t>
      </w:r>
      <w:r w:rsidRPr="00FF4A0F" w:rsidR="003C1E92">
        <w:rPr>
          <w:rFonts w:ascii="Times New Roman" w:hAnsi="Times New Roman" w:cs="Times New Roman"/>
          <w:color w:val="000000" w:themeColor="text1"/>
          <w:sz w:val="28"/>
          <w:szCs w:val="28"/>
        </w:rPr>
        <w:t xml:space="preserve"> (л.д.10-13); копией предписания №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3C1E92">
        <w:rPr>
          <w:rFonts w:ascii="Times New Roman" w:hAnsi="Times New Roman" w:cs="Times New Roman"/>
          <w:color w:val="000000" w:themeColor="text1"/>
          <w:sz w:val="28"/>
          <w:szCs w:val="28"/>
        </w:rPr>
        <w:t xml:space="preserve"> от </w:t>
      </w:r>
      <w:r w:rsidR="00EB07F9">
        <w:rPr>
          <w:rFonts w:ascii="Times New Roman" w:hAnsi="Times New Roman" w:cs="Times New Roman"/>
          <w:sz w:val="28"/>
          <w:szCs w:val="28"/>
        </w:rPr>
        <w:t>&lt;ДАННЫЕ ИЗЪЯТЫ&gt;</w:t>
      </w:r>
      <w:r w:rsidRPr="00FF4A0F" w:rsidR="003C1E92">
        <w:rPr>
          <w:rFonts w:ascii="Times New Roman" w:hAnsi="Times New Roman" w:cs="Times New Roman"/>
          <w:color w:val="000000" w:themeColor="text1"/>
          <w:sz w:val="28"/>
          <w:szCs w:val="28"/>
        </w:rPr>
        <w:t xml:space="preserve"> года (л.д.14-15); </w:t>
      </w:r>
      <w:r w:rsidRPr="00FF4A0F">
        <w:rPr>
          <w:rFonts w:ascii="Times New Roman" w:hAnsi="Times New Roman" w:cs="Times New Roman"/>
          <w:color w:val="000000" w:themeColor="text1"/>
          <w:sz w:val="28"/>
          <w:szCs w:val="28"/>
        </w:rPr>
        <w:t>копией лицензии</w:t>
      </w:r>
      <w:r w:rsidRPr="00FF4A0F" w:rsidR="006303A9">
        <w:rPr>
          <w:rFonts w:ascii="Times New Roman" w:hAnsi="Times New Roman" w:cs="Times New Roman"/>
          <w:color w:val="000000" w:themeColor="text1"/>
          <w:sz w:val="28"/>
          <w:szCs w:val="28"/>
        </w:rPr>
        <w:t xml:space="preserve"> </w:t>
      </w:r>
      <w:r w:rsidRPr="00FF4A0F" w:rsidR="003C1E92">
        <w:rPr>
          <w:rFonts w:ascii="Times New Roman" w:hAnsi="Times New Roman" w:cs="Times New Roman"/>
          <w:color w:val="000000" w:themeColor="text1"/>
          <w:sz w:val="28"/>
          <w:szCs w:val="28"/>
        </w:rPr>
        <w:t>№</w:t>
      </w:r>
      <w:r w:rsidR="00AF0F64">
        <w:rPr>
          <w:rFonts w:ascii="Times New Roman" w:hAnsi="Times New Roman" w:cs="Times New Roman"/>
          <w:sz w:val="28"/>
          <w:szCs w:val="28"/>
        </w:rPr>
        <w:t>&lt;ДАННЫЕ ИЗЪЯТЫ&gt;</w:t>
      </w:r>
      <w:r w:rsidRPr="00FF4A0F" w:rsidR="003C1E92">
        <w:rPr>
          <w:rFonts w:ascii="Times New Roman" w:hAnsi="Times New Roman" w:cs="Times New Roman"/>
          <w:color w:val="000000" w:themeColor="text1"/>
          <w:sz w:val="28"/>
          <w:szCs w:val="28"/>
        </w:rPr>
        <w:t xml:space="preserve">, согласно которой, видами работ, выполняемых в составе лицензируемого вида деятельности, в соответствии с ч.2 ст.12 Федерального закона от 04.05.2011 №99-ФЗ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лицензиата для собственных нужд и указано </w:t>
      </w:r>
      <w:r w:rsidRPr="00FF4A0F">
        <w:rPr>
          <w:rFonts w:ascii="Times New Roman" w:hAnsi="Times New Roman" w:cs="Times New Roman"/>
          <w:color w:val="000000" w:themeColor="text1"/>
          <w:sz w:val="28"/>
          <w:szCs w:val="28"/>
        </w:rPr>
        <w:t xml:space="preserve">место </w:t>
      </w:r>
      <w:r w:rsidRPr="00FF4A0F" w:rsidR="008C3F30">
        <w:rPr>
          <w:rFonts w:ascii="Times New Roman" w:hAnsi="Times New Roman" w:cs="Times New Roman"/>
          <w:color w:val="000000" w:themeColor="text1"/>
          <w:sz w:val="28"/>
          <w:szCs w:val="28"/>
        </w:rPr>
        <w:t>осуществление лицензируемого вида деятельности</w:t>
      </w:r>
      <w:r w:rsidRPr="00FF4A0F" w:rsidR="009121EB">
        <w:rPr>
          <w:rFonts w:ascii="Times New Roman" w:hAnsi="Times New Roman" w:cs="Times New Roman"/>
          <w:color w:val="000000" w:themeColor="text1"/>
          <w:sz w:val="28"/>
          <w:szCs w:val="28"/>
        </w:rPr>
        <w:t xml:space="preserve"> ООО </w:t>
      </w:r>
      <w:r w:rsidRPr="00FF4A0F" w:rsidR="008C3F30">
        <w:rPr>
          <w:rFonts w:ascii="Times New Roman" w:hAnsi="Times New Roman" w:cs="Times New Roman"/>
          <w:color w:val="000000" w:themeColor="text1"/>
          <w:sz w:val="28"/>
          <w:szCs w:val="28"/>
        </w:rPr>
        <w:t xml:space="preserve">по </w:t>
      </w:r>
      <w:r w:rsidRPr="00FF4A0F" w:rsidR="009121EB">
        <w:rPr>
          <w:rFonts w:ascii="Times New Roman" w:hAnsi="Times New Roman" w:cs="Times New Roman"/>
          <w:color w:val="000000" w:themeColor="text1"/>
          <w:sz w:val="28"/>
          <w:szCs w:val="28"/>
        </w:rPr>
        <w:t xml:space="preserve">адресу: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9121EB">
        <w:rPr>
          <w:rFonts w:ascii="Times New Roman" w:hAnsi="Times New Roman" w:cs="Times New Roman"/>
          <w:color w:val="000000" w:themeColor="text1"/>
          <w:sz w:val="28"/>
          <w:szCs w:val="28"/>
        </w:rPr>
        <w:t xml:space="preserve"> </w:t>
      </w:r>
      <w:r w:rsidRPr="00FF4A0F" w:rsidR="008C3F30">
        <w:rPr>
          <w:rFonts w:ascii="Times New Roman" w:hAnsi="Times New Roman" w:cs="Times New Roman"/>
          <w:color w:val="000000" w:themeColor="text1"/>
          <w:sz w:val="28"/>
          <w:szCs w:val="28"/>
        </w:rPr>
        <w:t>(л.д.</w:t>
      </w:r>
      <w:r w:rsidRPr="00FF4A0F" w:rsidR="003C1E92">
        <w:rPr>
          <w:rFonts w:ascii="Times New Roman" w:hAnsi="Times New Roman" w:cs="Times New Roman"/>
          <w:color w:val="000000" w:themeColor="text1"/>
          <w:sz w:val="28"/>
          <w:szCs w:val="28"/>
        </w:rPr>
        <w:t>34</w:t>
      </w:r>
      <w:r w:rsidRPr="00FF4A0F" w:rsidR="008C3F30">
        <w:rPr>
          <w:rFonts w:ascii="Times New Roman" w:hAnsi="Times New Roman" w:cs="Times New Roman"/>
          <w:color w:val="000000" w:themeColor="text1"/>
          <w:sz w:val="28"/>
          <w:szCs w:val="28"/>
        </w:rPr>
        <w:t>)</w:t>
      </w:r>
      <w:r w:rsidRPr="00FF4A0F" w:rsidR="006303A9">
        <w:rPr>
          <w:rFonts w:ascii="Times New Roman" w:hAnsi="Times New Roman" w:cs="Times New Roman"/>
          <w:color w:val="000000" w:themeColor="text1"/>
          <w:sz w:val="28"/>
          <w:szCs w:val="28"/>
        </w:rPr>
        <w:t>;</w:t>
      </w:r>
      <w:r w:rsidRPr="00FF4A0F" w:rsidR="00BB7917">
        <w:rPr>
          <w:rFonts w:ascii="Times New Roman" w:hAnsi="Times New Roman" w:cs="Times New Roman"/>
          <w:color w:val="000000" w:themeColor="text1"/>
          <w:sz w:val="28"/>
          <w:szCs w:val="28"/>
        </w:rPr>
        <w:t xml:space="preserve"> копиями</w:t>
      </w:r>
      <w:r w:rsidRPr="00FF4A0F" w:rsidR="009121EB">
        <w:rPr>
          <w:rFonts w:ascii="Times New Roman" w:hAnsi="Times New Roman" w:cs="Times New Roman"/>
          <w:color w:val="000000" w:themeColor="text1"/>
          <w:sz w:val="28"/>
          <w:szCs w:val="28"/>
        </w:rPr>
        <w:t xml:space="preserve"> путевых листов, где стоят подписи должностного лица</w:t>
      </w:r>
      <w:r w:rsidRPr="00FF4A0F" w:rsidR="007C314F">
        <w:rPr>
          <w:rFonts w:ascii="Times New Roman" w:hAnsi="Times New Roman" w:cs="Times New Roman"/>
          <w:color w:val="000000" w:themeColor="text1"/>
          <w:sz w:val="28"/>
          <w:szCs w:val="28"/>
        </w:rPr>
        <w:t xml:space="preserve"> </w:t>
      </w:r>
      <w:r w:rsidRPr="00FF4A0F" w:rsidR="007C314F">
        <w:rPr>
          <w:rFonts w:ascii="Times New Roman" w:hAnsi="Times New Roman" w:cs="Times New Roman"/>
          <w:color w:val="000000" w:themeColor="text1"/>
          <w:sz w:val="28"/>
          <w:szCs w:val="28"/>
        </w:rPr>
        <w:t>Шебанова</w:t>
      </w:r>
      <w:r w:rsidRPr="00FF4A0F" w:rsidR="007C314F">
        <w:rPr>
          <w:rFonts w:ascii="Times New Roman" w:hAnsi="Times New Roman" w:cs="Times New Roman"/>
          <w:color w:val="000000" w:themeColor="text1"/>
          <w:sz w:val="28"/>
          <w:szCs w:val="28"/>
        </w:rPr>
        <w:t xml:space="preserve"> С.В.</w:t>
      </w:r>
      <w:r w:rsidRPr="00FF4A0F" w:rsidR="009121EB">
        <w:rPr>
          <w:rFonts w:ascii="Times New Roman" w:hAnsi="Times New Roman" w:cs="Times New Roman"/>
          <w:color w:val="000000" w:themeColor="text1"/>
          <w:sz w:val="28"/>
          <w:szCs w:val="28"/>
        </w:rPr>
        <w:t xml:space="preserve">, скрепленными печатью предприятия (л.д. </w:t>
      </w:r>
      <w:r w:rsidRPr="00FF4A0F" w:rsidR="003C1E92">
        <w:rPr>
          <w:rFonts w:ascii="Times New Roman" w:hAnsi="Times New Roman" w:cs="Times New Roman"/>
          <w:color w:val="000000" w:themeColor="text1"/>
          <w:sz w:val="28"/>
          <w:szCs w:val="28"/>
        </w:rPr>
        <w:t>44-71</w:t>
      </w:r>
      <w:r w:rsidRPr="00FF4A0F" w:rsidR="009121EB">
        <w:rPr>
          <w:rFonts w:ascii="Times New Roman" w:hAnsi="Times New Roman" w:cs="Times New Roman"/>
          <w:color w:val="000000" w:themeColor="text1"/>
          <w:sz w:val="28"/>
          <w:szCs w:val="28"/>
        </w:rPr>
        <w:t xml:space="preserve">); </w:t>
      </w:r>
      <w:r w:rsidRPr="00FF4A0F">
        <w:rPr>
          <w:rFonts w:ascii="Times New Roman" w:eastAsia="Times New Roman" w:hAnsi="Times New Roman" w:cs="Times New Roman"/>
          <w:color w:val="000000" w:themeColor="text1"/>
          <w:spacing w:val="5"/>
          <w:sz w:val="28"/>
          <w:szCs w:val="28"/>
        </w:rPr>
        <w:t>копией приказа</w:t>
      </w:r>
      <w:r w:rsidRPr="00FF4A0F" w:rsidR="003C1E92">
        <w:rPr>
          <w:rFonts w:ascii="Times New Roman" w:eastAsia="Times New Roman" w:hAnsi="Times New Roman" w:cs="Times New Roman"/>
          <w:color w:val="000000" w:themeColor="text1"/>
          <w:spacing w:val="5"/>
          <w:sz w:val="28"/>
          <w:szCs w:val="28"/>
        </w:rPr>
        <w:t xml:space="preserve"> №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3C1E92">
        <w:rPr>
          <w:rFonts w:ascii="Times New Roman" w:eastAsia="Times New Roman" w:hAnsi="Times New Roman" w:cs="Times New Roman"/>
          <w:color w:val="000000" w:themeColor="text1"/>
          <w:spacing w:val="5"/>
          <w:sz w:val="28"/>
          <w:szCs w:val="28"/>
        </w:rPr>
        <w:t xml:space="preserve">от </w:t>
      </w:r>
      <w:r w:rsidR="00EB07F9">
        <w:rPr>
          <w:rFonts w:ascii="Times New Roman" w:hAnsi="Times New Roman" w:cs="Times New Roman"/>
          <w:sz w:val="28"/>
          <w:szCs w:val="28"/>
        </w:rPr>
        <w:t>&lt;ДАННЫЕ ИЗЪЯТЫ&gt;</w:t>
      </w:r>
      <w:r w:rsidRPr="00FF4A0F" w:rsidR="003C1E92">
        <w:rPr>
          <w:rFonts w:ascii="Times New Roman" w:eastAsia="Times New Roman" w:hAnsi="Times New Roman" w:cs="Times New Roman"/>
          <w:color w:val="000000" w:themeColor="text1"/>
          <w:spacing w:val="5"/>
          <w:sz w:val="28"/>
          <w:szCs w:val="28"/>
        </w:rPr>
        <w:t xml:space="preserve"> года</w:t>
      </w:r>
      <w:r w:rsidRPr="00FF4A0F">
        <w:rPr>
          <w:rFonts w:ascii="Times New Roman" w:eastAsia="Times New Roman" w:hAnsi="Times New Roman" w:cs="Times New Roman"/>
          <w:color w:val="000000" w:themeColor="text1"/>
          <w:spacing w:val="5"/>
          <w:sz w:val="28"/>
          <w:szCs w:val="28"/>
        </w:rPr>
        <w:t xml:space="preserve"> о </w:t>
      </w:r>
      <w:r w:rsidRPr="00FF4A0F" w:rsidR="003C1E92">
        <w:rPr>
          <w:rFonts w:ascii="Times New Roman" w:eastAsia="Times New Roman" w:hAnsi="Times New Roman" w:cs="Times New Roman"/>
          <w:color w:val="000000" w:themeColor="text1"/>
          <w:spacing w:val="5"/>
          <w:sz w:val="28"/>
          <w:szCs w:val="28"/>
        </w:rPr>
        <w:t xml:space="preserve">назначении </w:t>
      </w:r>
      <w:r w:rsidRPr="00FF4A0F" w:rsidR="003C1E92">
        <w:rPr>
          <w:rFonts w:ascii="Times New Roman" w:eastAsia="Times New Roman" w:hAnsi="Times New Roman" w:cs="Times New Roman"/>
          <w:color w:val="000000" w:themeColor="text1"/>
          <w:spacing w:val="5"/>
          <w:sz w:val="28"/>
          <w:szCs w:val="28"/>
        </w:rPr>
        <w:t>Шебанова</w:t>
      </w:r>
      <w:r w:rsidRPr="00FF4A0F" w:rsidR="003C1E92">
        <w:rPr>
          <w:rFonts w:ascii="Times New Roman" w:eastAsia="Times New Roman" w:hAnsi="Times New Roman" w:cs="Times New Roman"/>
          <w:color w:val="000000" w:themeColor="text1"/>
          <w:spacing w:val="5"/>
          <w:sz w:val="28"/>
          <w:szCs w:val="28"/>
        </w:rPr>
        <w:t xml:space="preserve"> С.В. ответственным лицом за организацию работы по безопасности дорожного движения на предприятии </w:t>
      </w:r>
      <w:r w:rsidRPr="00FF4A0F">
        <w:rPr>
          <w:rFonts w:ascii="Times New Roman" w:eastAsia="Times New Roman" w:hAnsi="Times New Roman" w:cs="Times New Roman"/>
          <w:color w:val="000000" w:themeColor="text1"/>
          <w:spacing w:val="5"/>
          <w:sz w:val="28"/>
          <w:szCs w:val="28"/>
        </w:rPr>
        <w:t xml:space="preserve">(л.д. </w:t>
      </w:r>
      <w:r w:rsidRPr="00FF4A0F" w:rsidR="003C1E92">
        <w:rPr>
          <w:rFonts w:ascii="Times New Roman" w:eastAsia="Times New Roman" w:hAnsi="Times New Roman" w:cs="Times New Roman"/>
          <w:color w:val="000000" w:themeColor="text1"/>
          <w:spacing w:val="5"/>
          <w:sz w:val="28"/>
          <w:szCs w:val="28"/>
        </w:rPr>
        <w:t>130</w:t>
      </w:r>
      <w:r w:rsidRPr="00FF4A0F">
        <w:rPr>
          <w:rFonts w:ascii="Times New Roman" w:eastAsia="Times New Roman" w:hAnsi="Times New Roman" w:cs="Times New Roman"/>
          <w:color w:val="000000" w:themeColor="text1"/>
          <w:spacing w:val="5"/>
          <w:sz w:val="28"/>
          <w:szCs w:val="28"/>
        </w:rPr>
        <w:t xml:space="preserve">); копией </w:t>
      </w:r>
      <w:r w:rsidRPr="00FF4A0F" w:rsidR="0083760C">
        <w:rPr>
          <w:rFonts w:ascii="Times New Roman" w:eastAsia="Times New Roman" w:hAnsi="Times New Roman" w:cs="Times New Roman"/>
          <w:color w:val="000000" w:themeColor="text1"/>
          <w:spacing w:val="5"/>
          <w:sz w:val="28"/>
          <w:szCs w:val="28"/>
        </w:rPr>
        <w:t xml:space="preserve">трудового договора от </w:t>
      </w:r>
      <w:r w:rsidR="00EB07F9">
        <w:rPr>
          <w:rFonts w:ascii="Times New Roman" w:hAnsi="Times New Roman" w:cs="Times New Roman"/>
          <w:sz w:val="28"/>
          <w:szCs w:val="28"/>
        </w:rPr>
        <w:t>&lt;ДАННЫЕ ИЗЪЯТЫ&gt;</w:t>
      </w:r>
      <w:r w:rsidRPr="00FF4A0F" w:rsidR="0083760C">
        <w:rPr>
          <w:rFonts w:ascii="Times New Roman" w:eastAsia="Times New Roman" w:hAnsi="Times New Roman" w:cs="Times New Roman"/>
          <w:color w:val="000000" w:themeColor="text1"/>
          <w:spacing w:val="5"/>
          <w:sz w:val="28"/>
          <w:szCs w:val="28"/>
        </w:rPr>
        <w:t xml:space="preserve"> года (</w:t>
      </w:r>
      <w:r w:rsidRPr="00FF4A0F" w:rsidR="0083760C">
        <w:rPr>
          <w:rFonts w:ascii="Times New Roman" w:eastAsia="Times New Roman" w:hAnsi="Times New Roman" w:cs="Times New Roman"/>
          <w:color w:val="000000" w:themeColor="text1"/>
          <w:spacing w:val="5"/>
          <w:sz w:val="28"/>
          <w:szCs w:val="28"/>
        </w:rPr>
        <w:t>л.д</w:t>
      </w:r>
      <w:r w:rsidRPr="00FF4A0F" w:rsidR="0083760C">
        <w:rPr>
          <w:rFonts w:ascii="Times New Roman" w:eastAsia="Times New Roman" w:hAnsi="Times New Roman" w:cs="Times New Roman"/>
          <w:color w:val="000000" w:themeColor="text1"/>
          <w:spacing w:val="5"/>
          <w:sz w:val="28"/>
          <w:szCs w:val="28"/>
        </w:rPr>
        <w:t>. 131-137); копией должностной инструкции</w:t>
      </w:r>
      <w:r w:rsidRPr="00FF4A0F" w:rsidR="0083760C">
        <w:rPr>
          <w:rFonts w:ascii="Times New Roman" w:eastAsia="Times New Roman" w:hAnsi="Times New Roman" w:cs="Times New Roman"/>
          <w:color w:val="000000" w:themeColor="text1"/>
          <w:spacing w:val="5"/>
          <w:sz w:val="28"/>
          <w:szCs w:val="28"/>
          <w:lang w:eastAsia="ru-RU"/>
        </w:rPr>
        <w:t xml:space="preserve"> ответственного специалиста по безопасности дорожного движения, утвержденной директором ООО «</w:t>
      </w:r>
      <w:r w:rsidR="00AF0F64">
        <w:rPr>
          <w:rFonts w:ascii="Times New Roman" w:hAnsi="Times New Roman" w:cs="Times New Roman"/>
          <w:sz w:val="28"/>
          <w:szCs w:val="28"/>
        </w:rPr>
        <w:t>&lt;ДАННЫЕ ИЗЪЯТЫ&gt;</w:t>
      </w:r>
      <w:r w:rsidRPr="00FF4A0F" w:rsidR="0083760C">
        <w:rPr>
          <w:rFonts w:ascii="Times New Roman" w:eastAsia="Times New Roman" w:hAnsi="Times New Roman" w:cs="Times New Roman"/>
          <w:color w:val="000000" w:themeColor="text1"/>
          <w:spacing w:val="5"/>
          <w:sz w:val="28"/>
          <w:szCs w:val="28"/>
          <w:lang w:eastAsia="ru-RU"/>
        </w:rPr>
        <w:t xml:space="preserve">» </w:t>
      </w:r>
      <w:r w:rsidR="00AF0F64">
        <w:rPr>
          <w:rFonts w:ascii="Times New Roman" w:hAnsi="Times New Roman" w:cs="Times New Roman"/>
          <w:sz w:val="28"/>
          <w:szCs w:val="28"/>
        </w:rPr>
        <w:t>&lt;ДАННЫЕ ИЗЪЯТЫ&gt;</w:t>
      </w:r>
      <w:r w:rsidR="00AF0F64">
        <w:rPr>
          <w:rFonts w:ascii="Times New Roman" w:eastAsia="HG Mincho Light J" w:hAnsi="Times New Roman" w:cs="Times New Roman"/>
          <w:color w:val="000000"/>
          <w:sz w:val="28"/>
          <w:szCs w:val="28"/>
        </w:rPr>
        <w:t xml:space="preserve"> </w:t>
      </w:r>
      <w:r w:rsidRPr="00FF4A0F" w:rsidR="0083760C">
        <w:rPr>
          <w:rFonts w:ascii="Times New Roman" w:eastAsia="Times New Roman" w:hAnsi="Times New Roman" w:cs="Times New Roman"/>
          <w:color w:val="000000" w:themeColor="text1"/>
          <w:spacing w:val="5"/>
          <w:sz w:val="28"/>
          <w:szCs w:val="28"/>
          <w:lang w:eastAsia="ru-RU"/>
        </w:rPr>
        <w:t xml:space="preserve"> </w:t>
      </w:r>
      <w:r w:rsidR="00EB07F9">
        <w:rPr>
          <w:rFonts w:ascii="Times New Roman" w:hAnsi="Times New Roman" w:cs="Times New Roman"/>
          <w:sz w:val="28"/>
          <w:szCs w:val="28"/>
        </w:rPr>
        <w:t>&lt;ДАННЫЕ ИЗЪЯТЫ&gt;</w:t>
      </w:r>
      <w:r w:rsidRPr="00FF4A0F" w:rsidR="0083760C">
        <w:rPr>
          <w:rFonts w:ascii="Times New Roman" w:eastAsia="Times New Roman" w:hAnsi="Times New Roman" w:cs="Times New Roman"/>
          <w:color w:val="000000" w:themeColor="text1"/>
          <w:spacing w:val="5"/>
          <w:sz w:val="28"/>
          <w:szCs w:val="28"/>
          <w:lang w:eastAsia="ru-RU"/>
        </w:rPr>
        <w:t xml:space="preserve"> года, с положениями которой ознакомлен </w:t>
      </w:r>
      <w:r w:rsidR="00EB07F9">
        <w:rPr>
          <w:rFonts w:ascii="Times New Roman" w:hAnsi="Times New Roman" w:cs="Times New Roman"/>
          <w:sz w:val="28"/>
          <w:szCs w:val="28"/>
        </w:rPr>
        <w:t>&lt;ДАННЫЕ ИЗЪЯТЫ&gt;</w:t>
      </w:r>
      <w:r w:rsidRPr="00FF4A0F" w:rsidR="0083760C">
        <w:rPr>
          <w:rFonts w:ascii="Times New Roman" w:eastAsia="Times New Roman" w:hAnsi="Times New Roman" w:cs="Times New Roman"/>
          <w:color w:val="000000" w:themeColor="text1"/>
          <w:spacing w:val="5"/>
          <w:sz w:val="28"/>
          <w:szCs w:val="28"/>
          <w:lang w:eastAsia="ru-RU"/>
        </w:rPr>
        <w:t xml:space="preserve">года </w:t>
      </w:r>
      <w:r w:rsidRPr="00FF4A0F" w:rsidR="0083760C">
        <w:rPr>
          <w:rFonts w:ascii="Times New Roman" w:eastAsia="Times New Roman" w:hAnsi="Times New Roman" w:cs="Times New Roman"/>
          <w:color w:val="000000" w:themeColor="text1"/>
          <w:spacing w:val="5"/>
          <w:sz w:val="28"/>
          <w:szCs w:val="28"/>
          <w:lang w:eastAsia="ru-RU"/>
        </w:rPr>
        <w:t>Шебанов</w:t>
      </w:r>
      <w:r w:rsidRPr="00FF4A0F" w:rsidR="0083760C">
        <w:rPr>
          <w:rFonts w:ascii="Times New Roman" w:eastAsia="Times New Roman" w:hAnsi="Times New Roman" w:cs="Times New Roman"/>
          <w:color w:val="000000" w:themeColor="text1"/>
          <w:spacing w:val="5"/>
          <w:sz w:val="28"/>
          <w:szCs w:val="28"/>
          <w:lang w:eastAsia="ru-RU"/>
        </w:rPr>
        <w:t xml:space="preserve"> С.В., где указано, что специалист по БДД обязан обеспечивать в полной мере обязательства предприятия в области БДД, надлежащее содержание и эксплуатацию автотранспортных средств (п.2.1 – 2.16 ДИ-1) и в случае нарушения требований по безопасности дорожного движения несет ответственность (раздел 4 ДИ -1) (л.д. 138-140) </w:t>
      </w:r>
      <w:r w:rsidRPr="00FF4A0F">
        <w:rPr>
          <w:rFonts w:ascii="Times New Roman" w:eastAsia="Times New Roman" w:hAnsi="Times New Roman" w:cs="Times New Roman"/>
          <w:color w:val="000000" w:themeColor="text1"/>
          <w:spacing w:val="5"/>
          <w:sz w:val="28"/>
          <w:szCs w:val="28"/>
        </w:rPr>
        <w:t>и иными материалами дела.</w:t>
      </w:r>
    </w:p>
    <w:p w:rsidR="0083760C" w:rsidRPr="00FF4A0F" w:rsidP="00FF4A0F">
      <w:pPr>
        <w:spacing w:after="0" w:line="230" w:lineRule="auto"/>
        <w:ind w:firstLine="709"/>
        <w:jc w:val="both"/>
        <w:rPr>
          <w:rFonts w:ascii="Times New Roman" w:eastAsia="Lucida Sans Unicode" w:hAnsi="Times New Roman" w:cs="Times New Roman"/>
          <w:color w:val="000000" w:themeColor="text1"/>
          <w:spacing w:val="1"/>
          <w:sz w:val="28"/>
          <w:szCs w:val="28"/>
          <w:lang w:eastAsia="ru-RU"/>
        </w:rPr>
      </w:pPr>
      <w:r w:rsidRPr="00FF4A0F">
        <w:rPr>
          <w:rFonts w:ascii="Times New Roman" w:eastAsia="Lucida Sans Unicode" w:hAnsi="Times New Roman" w:cs="Times New Roman"/>
          <w:color w:val="000000" w:themeColor="text1"/>
          <w:spacing w:val="1"/>
          <w:sz w:val="28"/>
          <w:szCs w:val="28"/>
          <w:lang w:eastAsia="ru-RU"/>
        </w:rPr>
        <w:t>Оснований полагать,</w:t>
      </w:r>
      <w:r w:rsidRPr="00FF4A0F" w:rsidR="00445BB5">
        <w:rPr>
          <w:rFonts w:ascii="Times New Roman" w:eastAsia="Lucida Sans Unicode" w:hAnsi="Times New Roman" w:cs="Times New Roman"/>
          <w:color w:val="000000" w:themeColor="text1"/>
          <w:spacing w:val="1"/>
          <w:sz w:val="28"/>
          <w:szCs w:val="28"/>
          <w:lang w:eastAsia="ru-RU"/>
        </w:rPr>
        <w:t xml:space="preserve">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w:t>
      </w:r>
      <w:r w:rsidRPr="00FF4A0F">
        <w:rPr>
          <w:rFonts w:ascii="Times New Roman" w:eastAsia="Lucida Sans Unicode" w:hAnsi="Times New Roman" w:cs="Times New Roman"/>
          <w:color w:val="000000" w:themeColor="text1"/>
          <w:spacing w:val="1"/>
          <w:sz w:val="28"/>
          <w:szCs w:val="28"/>
          <w:lang w:eastAsia="ru-RU"/>
        </w:rPr>
        <w:t>юридического лица</w:t>
      </w:r>
      <w:r w:rsidRPr="00FF4A0F">
        <w:rPr>
          <w:rFonts w:ascii="Times New Roman" w:eastAsia="Lucida Sans Unicode" w:hAnsi="Times New Roman" w:cs="Times New Roman"/>
          <w:color w:val="000000" w:themeColor="text1"/>
          <w:spacing w:val="1"/>
          <w:sz w:val="28"/>
          <w:szCs w:val="28"/>
          <w:lang w:eastAsia="ru-RU"/>
        </w:rPr>
        <w:t xml:space="preserve"> и его должностного лица</w:t>
      </w:r>
      <w:r w:rsidRPr="00FF4A0F">
        <w:rPr>
          <w:rFonts w:ascii="Times New Roman" w:eastAsia="Lucida Sans Unicode" w:hAnsi="Times New Roman" w:cs="Times New Roman"/>
          <w:color w:val="000000" w:themeColor="text1"/>
          <w:spacing w:val="1"/>
          <w:sz w:val="28"/>
          <w:szCs w:val="28"/>
          <w:lang w:eastAsia="ru-RU"/>
        </w:rPr>
        <w:t xml:space="preserve">, </w:t>
      </w:r>
      <w:r w:rsidRPr="00FF4A0F" w:rsidR="00445BB5">
        <w:rPr>
          <w:rFonts w:ascii="Times New Roman" w:eastAsia="Lucida Sans Unicode" w:hAnsi="Times New Roman" w:cs="Times New Roman"/>
          <w:color w:val="000000" w:themeColor="text1"/>
          <w:spacing w:val="1"/>
          <w:sz w:val="28"/>
          <w:szCs w:val="28"/>
          <w:lang w:eastAsia="ru-RU"/>
        </w:rPr>
        <w:t>не имеется.</w:t>
      </w:r>
    </w:p>
    <w:p w:rsidR="0083760C"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Частью 3 статьи 14.1.2 КоАП РФ (в ред. Федеральных законов от 01.05.2016 </w:t>
      </w:r>
      <w:hyperlink r:id="rId5" w:history="1">
        <w:r w:rsidRPr="00FF4A0F">
          <w:rPr>
            <w:rFonts w:ascii="Times New Roman" w:hAnsi="Times New Roman" w:cs="Times New Roman"/>
            <w:color w:val="000000" w:themeColor="text1"/>
            <w:sz w:val="28"/>
            <w:szCs w:val="28"/>
          </w:rPr>
          <w:t>N 133-ФЗ</w:t>
        </w:r>
      </w:hyperlink>
      <w:r w:rsidRPr="00FF4A0F">
        <w:rPr>
          <w:rFonts w:ascii="Times New Roman" w:hAnsi="Times New Roman" w:cs="Times New Roman"/>
          <w:color w:val="000000" w:themeColor="text1"/>
          <w:sz w:val="28"/>
          <w:szCs w:val="28"/>
        </w:rPr>
        <w:t xml:space="preserve">, от 26.07.2019 </w:t>
      </w:r>
      <w:hyperlink r:id="rId6" w:history="1">
        <w:r w:rsidRPr="00FF4A0F">
          <w:rPr>
            <w:rFonts w:ascii="Times New Roman" w:hAnsi="Times New Roman" w:cs="Times New Roman"/>
            <w:color w:val="000000" w:themeColor="text1"/>
            <w:sz w:val="28"/>
            <w:szCs w:val="28"/>
          </w:rPr>
          <w:t>N 216-ФЗ</w:t>
        </w:r>
      </w:hyperlink>
      <w:r w:rsidRPr="00FF4A0F">
        <w:rPr>
          <w:rFonts w:ascii="Times New Roman" w:hAnsi="Times New Roman" w:cs="Times New Roman"/>
          <w:color w:val="000000" w:themeColor="text1"/>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FF4A0F">
          <w:rPr>
            <w:rFonts w:ascii="Times New Roman" w:hAnsi="Times New Roman" w:cs="Times New Roman"/>
            <w:color w:val="000000" w:themeColor="text1"/>
            <w:sz w:val="28"/>
            <w:szCs w:val="28"/>
          </w:rPr>
          <w:t>статьей 11.23</w:t>
        </w:r>
      </w:hyperlink>
      <w:r w:rsidRPr="00FF4A0F">
        <w:rPr>
          <w:rFonts w:ascii="Times New Roman" w:hAnsi="Times New Roman" w:cs="Times New Roman"/>
          <w:color w:val="000000" w:themeColor="text1"/>
          <w:sz w:val="28"/>
          <w:szCs w:val="28"/>
        </w:rPr>
        <w:t xml:space="preserve"> настоящего Кодекса, что влечет предупреждение или наложение административного штрафа на </w:t>
      </w:r>
      <w:r w:rsidRPr="00FF4A0F">
        <w:rPr>
          <w:rFonts w:ascii="Times New Roman" w:hAnsi="Times New Roman" w:cs="Times New Roman"/>
          <w:color w:val="000000" w:themeColor="text1"/>
          <w:sz w:val="28"/>
          <w:szCs w:val="28"/>
        </w:rPr>
        <w:t>должностных лиц и индивидуальных предпринимателей в размере двадцати тысяч рублей; на юридических лиц - ста тысяч рублей.</w:t>
      </w:r>
    </w:p>
    <w:p w:rsidR="0083760C" w:rsidRPr="00FF4A0F" w:rsidP="00FF4A0F">
      <w:pPr>
        <w:spacing w:after="0" w:line="230" w:lineRule="auto"/>
        <w:ind w:firstLine="851"/>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Обстоятельств, отягчающих ответственность должностного лица </w:t>
      </w:r>
      <w:r w:rsidRPr="00FF4A0F">
        <w:rPr>
          <w:rFonts w:ascii="Times New Roman" w:eastAsia="HG Mincho Light J" w:hAnsi="Times New Roman" w:cs="Times New Roman"/>
          <w:color w:val="000000" w:themeColor="text1"/>
          <w:sz w:val="28"/>
          <w:szCs w:val="28"/>
          <w:lang w:eastAsia="ru-RU"/>
        </w:rPr>
        <w:t>ООО ПФ «</w:t>
      </w:r>
      <w:r w:rsidR="00AF0F64">
        <w:rPr>
          <w:rFonts w:ascii="Times New Roman" w:hAnsi="Times New Roman" w:cs="Times New Roman"/>
          <w:sz w:val="28"/>
          <w:szCs w:val="28"/>
        </w:rPr>
        <w:t>&lt;ДАННЫЕ ИЗЪЯТЫ&gt;</w:t>
      </w:r>
      <w:r w:rsidRPr="00FF4A0F">
        <w:rPr>
          <w:rFonts w:ascii="Times New Roman" w:eastAsia="HG Mincho Light J" w:hAnsi="Times New Roman" w:cs="Times New Roman"/>
          <w:color w:val="000000" w:themeColor="text1"/>
          <w:sz w:val="28"/>
          <w:szCs w:val="28"/>
          <w:lang w:eastAsia="ru-RU"/>
        </w:rPr>
        <w:t xml:space="preserve">» </w:t>
      </w:r>
      <w:r w:rsidRPr="00FF4A0F">
        <w:rPr>
          <w:rFonts w:ascii="Times New Roman" w:eastAsia="HG Mincho Light J" w:hAnsi="Times New Roman" w:cs="Times New Roman"/>
          <w:color w:val="000000" w:themeColor="text1"/>
          <w:sz w:val="28"/>
          <w:szCs w:val="28"/>
          <w:lang w:eastAsia="ru-RU"/>
        </w:rPr>
        <w:t>Шебанова</w:t>
      </w:r>
      <w:r w:rsidRPr="00FF4A0F">
        <w:rPr>
          <w:rFonts w:ascii="Times New Roman" w:eastAsia="HG Mincho Light J" w:hAnsi="Times New Roman" w:cs="Times New Roman"/>
          <w:color w:val="000000" w:themeColor="text1"/>
          <w:sz w:val="28"/>
          <w:szCs w:val="28"/>
          <w:lang w:eastAsia="ru-RU"/>
        </w:rPr>
        <w:t xml:space="preserve"> Сергея Васильевича</w:t>
      </w:r>
      <w:r w:rsidRPr="00FF4A0F">
        <w:rPr>
          <w:rFonts w:ascii="Times New Roman" w:hAnsi="Times New Roman" w:cs="Times New Roman"/>
          <w:color w:val="000000" w:themeColor="text1"/>
          <w:sz w:val="28"/>
          <w:szCs w:val="28"/>
        </w:rPr>
        <w:t xml:space="preserve">, не установлено. </w:t>
      </w:r>
    </w:p>
    <w:p w:rsidR="00526413" w:rsidRPr="00FF4A0F" w:rsidP="00FF4A0F">
      <w:pPr>
        <w:spacing w:after="0" w:line="230" w:lineRule="auto"/>
        <w:ind w:firstLine="851"/>
        <w:jc w:val="both"/>
        <w:rPr>
          <w:rFonts w:ascii="Times New Roman" w:hAnsi="Times New Roman" w:cs="Times New Roman"/>
          <w:color w:val="000000" w:themeColor="text1"/>
          <w:sz w:val="28"/>
          <w:szCs w:val="28"/>
        </w:rPr>
      </w:pPr>
      <w:r w:rsidRPr="00FF4A0F">
        <w:rPr>
          <w:rFonts w:ascii="Times New Roman" w:hAnsi="Times New Roman" w:cs="Times New Roman"/>
          <w:color w:val="000000" w:themeColor="text1"/>
          <w:sz w:val="28"/>
          <w:szCs w:val="28"/>
        </w:rPr>
        <w:t xml:space="preserve">Учитывая обстоятельства дела, характер совершенного административного правонарушения, личность виновного, отсутствие обстоятельств, отягчающих наказание, </w:t>
      </w:r>
      <w:r w:rsidRPr="00FF4A0F" w:rsidR="001416AE">
        <w:rPr>
          <w:rFonts w:ascii="Times New Roman" w:hAnsi="Times New Roman" w:cs="Times New Roman"/>
          <w:color w:val="000000" w:themeColor="text1"/>
          <w:sz w:val="28"/>
          <w:szCs w:val="28"/>
        </w:rPr>
        <w:t>мировой с</w:t>
      </w:r>
      <w:r w:rsidRPr="00FF4A0F">
        <w:rPr>
          <w:rFonts w:ascii="Times New Roman" w:hAnsi="Times New Roman" w:cs="Times New Roman"/>
          <w:color w:val="000000" w:themeColor="text1"/>
          <w:sz w:val="28"/>
          <w:szCs w:val="28"/>
        </w:rPr>
        <w:t>уд</w:t>
      </w:r>
      <w:r w:rsidRPr="00FF4A0F" w:rsidR="001416AE">
        <w:rPr>
          <w:rFonts w:ascii="Times New Roman" w:hAnsi="Times New Roman" w:cs="Times New Roman"/>
          <w:color w:val="000000" w:themeColor="text1"/>
          <w:sz w:val="28"/>
          <w:szCs w:val="28"/>
        </w:rPr>
        <w:t xml:space="preserve">ья полагает, что </w:t>
      </w:r>
      <w:r w:rsidRPr="00FF4A0F" w:rsidR="007C314F">
        <w:rPr>
          <w:rFonts w:ascii="Times New Roman" w:hAnsi="Times New Roman" w:cs="Times New Roman"/>
          <w:color w:val="000000" w:themeColor="text1"/>
          <w:sz w:val="28"/>
          <w:szCs w:val="28"/>
        </w:rPr>
        <w:t xml:space="preserve">применение в отношении должностного лица </w:t>
      </w:r>
      <w:r w:rsidRPr="00FF4A0F" w:rsidR="00B373DE">
        <w:rPr>
          <w:rFonts w:ascii="Times New Roman" w:eastAsia="HG Mincho Light J" w:hAnsi="Times New Roman" w:cs="Times New Roman"/>
          <w:color w:val="000000" w:themeColor="text1"/>
          <w:sz w:val="28"/>
          <w:szCs w:val="28"/>
          <w:lang w:eastAsia="ru-RU"/>
        </w:rPr>
        <w:t>ООО ПФ «</w:t>
      </w:r>
      <w:r w:rsidR="00AF0F64">
        <w:rPr>
          <w:rFonts w:ascii="Times New Roman" w:hAnsi="Times New Roman" w:cs="Times New Roman"/>
          <w:sz w:val="28"/>
          <w:szCs w:val="28"/>
        </w:rPr>
        <w:t>&lt;ДАННЫЕ ИЗЪЯТЫ&gt;</w:t>
      </w:r>
      <w:r w:rsidRPr="00FF4A0F" w:rsidR="00B373DE">
        <w:rPr>
          <w:rFonts w:ascii="Times New Roman" w:eastAsia="HG Mincho Light J" w:hAnsi="Times New Roman" w:cs="Times New Roman"/>
          <w:color w:val="000000" w:themeColor="text1"/>
          <w:sz w:val="28"/>
          <w:szCs w:val="28"/>
          <w:lang w:eastAsia="ru-RU"/>
        </w:rPr>
        <w:t xml:space="preserve">» </w:t>
      </w:r>
      <w:r w:rsidRPr="00FF4A0F" w:rsidR="007C314F">
        <w:rPr>
          <w:rFonts w:ascii="Times New Roman" w:eastAsia="HG Mincho Light J" w:hAnsi="Times New Roman" w:cs="Times New Roman"/>
          <w:color w:val="000000" w:themeColor="text1"/>
          <w:sz w:val="28"/>
          <w:szCs w:val="28"/>
          <w:lang w:eastAsia="ru-RU"/>
        </w:rPr>
        <w:t>Шебанова</w:t>
      </w:r>
      <w:r w:rsidRPr="00FF4A0F" w:rsidR="007C314F">
        <w:rPr>
          <w:rFonts w:ascii="Times New Roman" w:eastAsia="HG Mincho Light J" w:hAnsi="Times New Roman" w:cs="Times New Roman"/>
          <w:color w:val="000000" w:themeColor="text1"/>
          <w:sz w:val="28"/>
          <w:szCs w:val="28"/>
          <w:lang w:eastAsia="ru-RU"/>
        </w:rPr>
        <w:t xml:space="preserve"> Сергея Васильевича, </w:t>
      </w:r>
      <w:r w:rsidRPr="00FF4A0F" w:rsidR="00B373DE">
        <w:rPr>
          <w:rFonts w:ascii="Times New Roman" w:eastAsia="HG Mincho Light J" w:hAnsi="Times New Roman" w:cs="Times New Roman"/>
          <w:color w:val="000000" w:themeColor="text1"/>
          <w:sz w:val="28"/>
          <w:szCs w:val="28"/>
          <w:lang w:eastAsia="ru-RU"/>
        </w:rPr>
        <w:t>наказания в виде предупреждения, у</w:t>
      </w:r>
      <w:r w:rsidRPr="00FF4A0F" w:rsidR="0026520E">
        <w:rPr>
          <w:rFonts w:ascii="Times New Roman" w:hAnsi="Times New Roman" w:cs="Times New Roman"/>
          <w:color w:val="000000" w:themeColor="text1"/>
          <w:sz w:val="28"/>
          <w:szCs w:val="28"/>
        </w:rPr>
        <w:t>становленного санкцией ч.</w:t>
      </w:r>
      <w:r w:rsidRPr="00FF4A0F" w:rsidR="00D677A4">
        <w:rPr>
          <w:rFonts w:ascii="Times New Roman" w:hAnsi="Times New Roman" w:cs="Times New Roman"/>
          <w:color w:val="000000" w:themeColor="text1"/>
          <w:sz w:val="28"/>
          <w:szCs w:val="28"/>
        </w:rPr>
        <w:t>3</w:t>
      </w:r>
      <w:r w:rsidRPr="00FF4A0F" w:rsidR="0026520E">
        <w:rPr>
          <w:rFonts w:ascii="Times New Roman" w:hAnsi="Times New Roman" w:cs="Times New Roman"/>
          <w:color w:val="000000" w:themeColor="text1"/>
          <w:sz w:val="28"/>
          <w:szCs w:val="28"/>
        </w:rPr>
        <w:t xml:space="preserve"> </w:t>
      </w:r>
      <w:r w:rsidRPr="00FF4A0F" w:rsidR="00027395">
        <w:rPr>
          <w:rFonts w:ascii="Times New Roman" w:hAnsi="Times New Roman" w:cs="Times New Roman"/>
          <w:color w:val="000000" w:themeColor="text1"/>
          <w:sz w:val="28"/>
          <w:szCs w:val="28"/>
        </w:rPr>
        <w:t>ст.14.1</w:t>
      </w:r>
      <w:r w:rsidRPr="00FF4A0F" w:rsidR="0026520E">
        <w:rPr>
          <w:rFonts w:ascii="Times New Roman" w:hAnsi="Times New Roman" w:cs="Times New Roman"/>
          <w:color w:val="000000" w:themeColor="text1"/>
          <w:sz w:val="28"/>
          <w:szCs w:val="28"/>
        </w:rPr>
        <w:t>.</w:t>
      </w:r>
      <w:r w:rsidRPr="00FF4A0F" w:rsidR="00027395">
        <w:rPr>
          <w:rFonts w:ascii="Times New Roman" w:hAnsi="Times New Roman" w:cs="Times New Roman"/>
          <w:color w:val="000000" w:themeColor="text1"/>
          <w:sz w:val="28"/>
          <w:szCs w:val="28"/>
        </w:rPr>
        <w:t>2</w:t>
      </w:r>
      <w:r w:rsidRPr="00FF4A0F" w:rsidR="0026520E">
        <w:rPr>
          <w:rFonts w:ascii="Times New Roman" w:hAnsi="Times New Roman" w:cs="Times New Roman"/>
          <w:color w:val="000000" w:themeColor="text1"/>
          <w:sz w:val="28"/>
          <w:szCs w:val="28"/>
        </w:rPr>
        <w:t>. КоАП РФ,</w:t>
      </w:r>
      <w:r w:rsidRPr="00FF4A0F">
        <w:rPr>
          <w:rFonts w:ascii="Times New Roman" w:hAnsi="Times New Roman" w:cs="Times New Roman"/>
          <w:color w:val="000000" w:themeColor="text1"/>
          <w:sz w:val="28"/>
          <w:szCs w:val="28"/>
        </w:rPr>
        <w:t xml:space="preserve"> отвечает принципам справедливости, неотвратимости, целесообразности и законности административной ответственности.</w:t>
      </w:r>
    </w:p>
    <w:p w:rsidR="006303A9" w:rsidRPr="00FF4A0F" w:rsidP="00FF4A0F">
      <w:pPr>
        <w:spacing w:after="0" w:line="230" w:lineRule="auto"/>
        <w:ind w:firstLine="709"/>
        <w:jc w:val="both"/>
        <w:rPr>
          <w:rFonts w:ascii="Times New Roman" w:eastAsia="Calibri" w:hAnsi="Times New Roman" w:cs="Times New Roman"/>
          <w:color w:val="000000" w:themeColor="text1"/>
          <w:sz w:val="28"/>
          <w:szCs w:val="28"/>
        </w:rPr>
      </w:pPr>
      <w:r w:rsidRPr="00FF4A0F">
        <w:rPr>
          <w:rFonts w:ascii="Times New Roman" w:eastAsia="Calibri" w:hAnsi="Times New Roman" w:cs="Times New Roman"/>
          <w:color w:val="000000" w:themeColor="text1"/>
          <w:sz w:val="28"/>
          <w:szCs w:val="28"/>
        </w:rPr>
        <w:t>Руководствуясь ст. ст. 29.9., 29.10. Кодекса Российской Федерации об административных правонарушениях, мировой судья</w:t>
      </w:r>
      <w:r w:rsidRPr="00FF4A0F" w:rsidR="00FF4A0F">
        <w:rPr>
          <w:rFonts w:ascii="Times New Roman" w:eastAsia="Calibri" w:hAnsi="Times New Roman" w:cs="Times New Roman"/>
          <w:color w:val="000000" w:themeColor="text1"/>
          <w:sz w:val="28"/>
          <w:szCs w:val="28"/>
        </w:rPr>
        <w:t>,</w:t>
      </w:r>
      <w:r w:rsidRPr="00FF4A0F">
        <w:rPr>
          <w:rFonts w:ascii="Times New Roman" w:eastAsia="Calibri" w:hAnsi="Times New Roman" w:cs="Times New Roman"/>
          <w:color w:val="000000" w:themeColor="text1"/>
          <w:sz w:val="28"/>
          <w:szCs w:val="28"/>
        </w:rPr>
        <w:t xml:space="preserve"> –</w:t>
      </w:r>
    </w:p>
    <w:p w:rsidR="006303A9" w:rsidRPr="00FF4A0F" w:rsidP="00FF4A0F">
      <w:pPr>
        <w:spacing w:after="0" w:line="230" w:lineRule="auto"/>
        <w:jc w:val="center"/>
        <w:rPr>
          <w:rFonts w:ascii="Times New Roman" w:eastAsia="Calibri" w:hAnsi="Times New Roman" w:cs="Times New Roman"/>
          <w:color w:val="000000" w:themeColor="text1"/>
          <w:sz w:val="28"/>
          <w:szCs w:val="28"/>
        </w:rPr>
      </w:pPr>
    </w:p>
    <w:p w:rsidR="006303A9" w:rsidRPr="00FF4A0F" w:rsidP="00FF4A0F">
      <w:pPr>
        <w:spacing w:after="0" w:line="230" w:lineRule="auto"/>
        <w:jc w:val="center"/>
        <w:rPr>
          <w:rFonts w:ascii="Times New Roman" w:eastAsia="Calibri" w:hAnsi="Times New Roman" w:cs="Times New Roman"/>
          <w:color w:val="000000" w:themeColor="text1"/>
          <w:sz w:val="28"/>
          <w:szCs w:val="28"/>
        </w:rPr>
      </w:pPr>
      <w:r w:rsidRPr="00FF4A0F">
        <w:rPr>
          <w:rFonts w:ascii="Times New Roman" w:eastAsia="Calibri" w:hAnsi="Times New Roman" w:cs="Times New Roman"/>
          <w:color w:val="000000" w:themeColor="text1"/>
          <w:sz w:val="28"/>
          <w:szCs w:val="28"/>
        </w:rPr>
        <w:t>ПОСТАНОВИЛ:</w:t>
      </w:r>
    </w:p>
    <w:p w:rsidR="006303A9" w:rsidRPr="00FF4A0F" w:rsidP="00FF4A0F">
      <w:pPr>
        <w:spacing w:after="0" w:line="230" w:lineRule="auto"/>
        <w:jc w:val="center"/>
        <w:rPr>
          <w:rFonts w:ascii="Times New Roman" w:eastAsia="Calibri" w:hAnsi="Times New Roman" w:cs="Times New Roman"/>
          <w:color w:val="000000" w:themeColor="text1"/>
          <w:sz w:val="28"/>
          <w:szCs w:val="28"/>
        </w:rPr>
      </w:pPr>
    </w:p>
    <w:p w:rsidR="006303A9" w:rsidRPr="00FF4A0F" w:rsidP="00FF4A0F">
      <w:pPr>
        <w:spacing w:after="0" w:line="230" w:lineRule="auto"/>
        <w:ind w:firstLine="709"/>
        <w:jc w:val="both"/>
        <w:rPr>
          <w:rFonts w:ascii="Times New Roman" w:eastAsia="Calibri" w:hAnsi="Times New Roman" w:cs="Times New Roman"/>
          <w:color w:val="000000" w:themeColor="text1"/>
          <w:sz w:val="28"/>
          <w:szCs w:val="28"/>
        </w:rPr>
      </w:pPr>
      <w:r w:rsidRPr="00FF4A0F">
        <w:rPr>
          <w:rFonts w:ascii="Times New Roman" w:eastAsia="Calibri" w:hAnsi="Times New Roman" w:cs="Times New Roman"/>
          <w:color w:val="000000" w:themeColor="text1"/>
          <w:sz w:val="28"/>
          <w:szCs w:val="28"/>
        </w:rPr>
        <w:t xml:space="preserve">Признать </w:t>
      </w:r>
      <w:r w:rsidRPr="00FF4A0F" w:rsidR="00B373DE">
        <w:rPr>
          <w:rFonts w:ascii="Times New Roman" w:eastAsia="HG Mincho Light J" w:hAnsi="Times New Roman" w:cs="Times New Roman"/>
          <w:color w:val="000000" w:themeColor="text1"/>
          <w:sz w:val="28"/>
          <w:szCs w:val="28"/>
          <w:lang w:eastAsia="ru-RU"/>
        </w:rPr>
        <w:t>Шебанова</w:t>
      </w:r>
      <w:r w:rsidRPr="00FF4A0F" w:rsidR="00B373DE">
        <w:rPr>
          <w:rFonts w:ascii="Times New Roman" w:eastAsia="HG Mincho Light J" w:hAnsi="Times New Roman" w:cs="Times New Roman"/>
          <w:color w:val="000000" w:themeColor="text1"/>
          <w:sz w:val="28"/>
          <w:szCs w:val="28"/>
          <w:lang w:eastAsia="ru-RU"/>
        </w:rPr>
        <w:t xml:space="preserve"> Сергея Васильевича, должностное лицо Общества с ограниченной ответственностью ПФ «</w:t>
      </w:r>
      <w:r w:rsidR="00AF0F64">
        <w:rPr>
          <w:rFonts w:ascii="Times New Roman" w:hAnsi="Times New Roman" w:cs="Times New Roman"/>
          <w:sz w:val="28"/>
          <w:szCs w:val="28"/>
        </w:rPr>
        <w:t>&lt;ДАННЫЕ ИЗЪЯТЫ&gt;</w:t>
      </w:r>
      <w:r w:rsidRPr="00FF4A0F" w:rsidR="00B373DE">
        <w:rPr>
          <w:rFonts w:ascii="Times New Roman" w:eastAsia="HG Mincho Light J" w:hAnsi="Times New Roman" w:cs="Times New Roman"/>
          <w:color w:val="000000" w:themeColor="text1"/>
          <w:sz w:val="28"/>
          <w:szCs w:val="28"/>
          <w:lang w:eastAsia="ru-RU"/>
        </w:rPr>
        <w:t xml:space="preserve">» </w:t>
      </w:r>
      <w:r w:rsidRPr="00FF4A0F">
        <w:rPr>
          <w:rFonts w:ascii="Times New Roman" w:eastAsia="Calibri" w:hAnsi="Times New Roman" w:cs="Times New Roman"/>
          <w:color w:val="000000" w:themeColor="text1"/>
          <w:sz w:val="28"/>
          <w:szCs w:val="28"/>
        </w:rPr>
        <w:t>виновным в совершении административного правонарушения, предусмотренного ч.</w:t>
      </w:r>
      <w:r w:rsidRPr="00FF4A0F" w:rsidR="00DD3256">
        <w:rPr>
          <w:rFonts w:ascii="Times New Roman" w:eastAsia="Calibri" w:hAnsi="Times New Roman" w:cs="Times New Roman"/>
          <w:color w:val="000000" w:themeColor="text1"/>
          <w:sz w:val="28"/>
          <w:szCs w:val="28"/>
        </w:rPr>
        <w:t>3</w:t>
      </w:r>
      <w:r w:rsidRPr="00FF4A0F">
        <w:rPr>
          <w:rFonts w:ascii="Times New Roman" w:eastAsia="Calibri" w:hAnsi="Times New Roman" w:cs="Times New Roman"/>
          <w:color w:val="000000" w:themeColor="text1"/>
          <w:sz w:val="28"/>
          <w:szCs w:val="28"/>
        </w:rPr>
        <w:t xml:space="preserve"> ст.14.1.2. Кодекса Российской Федерации об административных правонарушениях и </w:t>
      </w:r>
      <w:r w:rsidRPr="00FF4A0F" w:rsidR="00DD3256">
        <w:rPr>
          <w:rFonts w:ascii="Times New Roman" w:eastAsia="Calibri" w:hAnsi="Times New Roman" w:cs="Times New Roman"/>
          <w:color w:val="000000" w:themeColor="text1"/>
          <w:sz w:val="28"/>
          <w:szCs w:val="28"/>
        </w:rPr>
        <w:t xml:space="preserve">назначить </w:t>
      </w:r>
      <w:r w:rsidRPr="00FF4A0F">
        <w:rPr>
          <w:rFonts w:ascii="Times New Roman" w:eastAsia="Calibri" w:hAnsi="Times New Roman" w:cs="Times New Roman"/>
          <w:color w:val="000000" w:themeColor="text1"/>
          <w:sz w:val="28"/>
          <w:szCs w:val="28"/>
        </w:rPr>
        <w:t>административно</w:t>
      </w:r>
      <w:r w:rsidRPr="00FF4A0F" w:rsidR="00DD3256">
        <w:rPr>
          <w:rFonts w:ascii="Times New Roman" w:eastAsia="Calibri" w:hAnsi="Times New Roman" w:cs="Times New Roman"/>
          <w:color w:val="000000" w:themeColor="text1"/>
          <w:sz w:val="28"/>
          <w:szCs w:val="28"/>
        </w:rPr>
        <w:t>е</w:t>
      </w:r>
      <w:r w:rsidRPr="00FF4A0F">
        <w:rPr>
          <w:rFonts w:ascii="Times New Roman" w:eastAsia="Calibri" w:hAnsi="Times New Roman" w:cs="Times New Roman"/>
          <w:color w:val="000000" w:themeColor="text1"/>
          <w:sz w:val="28"/>
          <w:szCs w:val="28"/>
        </w:rPr>
        <w:t xml:space="preserve"> наказани</w:t>
      </w:r>
      <w:r w:rsidRPr="00FF4A0F" w:rsidR="00DD3256">
        <w:rPr>
          <w:rFonts w:ascii="Times New Roman" w:eastAsia="Calibri" w:hAnsi="Times New Roman" w:cs="Times New Roman"/>
          <w:color w:val="000000" w:themeColor="text1"/>
          <w:sz w:val="28"/>
          <w:szCs w:val="28"/>
        </w:rPr>
        <w:t>е</w:t>
      </w:r>
      <w:r w:rsidRPr="00FF4A0F">
        <w:rPr>
          <w:rFonts w:ascii="Times New Roman" w:eastAsia="Calibri" w:hAnsi="Times New Roman" w:cs="Times New Roman"/>
          <w:color w:val="000000" w:themeColor="text1"/>
          <w:sz w:val="28"/>
          <w:szCs w:val="28"/>
        </w:rPr>
        <w:t xml:space="preserve"> в виде </w:t>
      </w:r>
      <w:r w:rsidRPr="00FF4A0F" w:rsidR="00B373DE">
        <w:rPr>
          <w:rFonts w:ascii="Times New Roman" w:eastAsia="Calibri" w:hAnsi="Times New Roman" w:cs="Times New Roman"/>
          <w:color w:val="000000" w:themeColor="text1"/>
          <w:sz w:val="28"/>
          <w:szCs w:val="28"/>
        </w:rPr>
        <w:t>предупреждения.</w:t>
      </w:r>
    </w:p>
    <w:p w:rsidR="006303A9" w:rsidRPr="00FF4A0F" w:rsidP="00FF4A0F">
      <w:pPr>
        <w:spacing w:after="0" w:line="230" w:lineRule="auto"/>
        <w:ind w:firstLine="709"/>
        <w:jc w:val="both"/>
        <w:rPr>
          <w:rFonts w:ascii="Times New Roman" w:eastAsia="Times New Roman" w:hAnsi="Times New Roman" w:cs="Times New Roman"/>
          <w:color w:val="000000" w:themeColor="text1"/>
          <w:sz w:val="28"/>
          <w:szCs w:val="28"/>
          <w:lang w:eastAsia="ru-RU"/>
        </w:rPr>
      </w:pPr>
      <w:r w:rsidRPr="00FF4A0F">
        <w:rPr>
          <w:rFonts w:ascii="Times New Roman" w:eastAsia="Times New Roman" w:hAnsi="Times New Roman" w:cs="Times New Roman"/>
          <w:color w:val="000000" w:themeColor="text1"/>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303A9" w:rsidRPr="00FF4A0F" w:rsidP="00FF4A0F">
      <w:pPr>
        <w:spacing w:after="0" w:line="230" w:lineRule="auto"/>
        <w:ind w:firstLine="709"/>
        <w:jc w:val="both"/>
        <w:rPr>
          <w:rFonts w:ascii="Times New Roman" w:eastAsia="Times New Roman" w:hAnsi="Times New Roman" w:cs="Times New Roman"/>
          <w:color w:val="000000" w:themeColor="text1"/>
          <w:sz w:val="28"/>
          <w:szCs w:val="28"/>
          <w:lang w:eastAsia="ru-RU"/>
        </w:rPr>
      </w:pPr>
    </w:p>
    <w:p w:rsidR="006303A9" w:rsidRPr="00FF4A0F" w:rsidP="00FF4A0F">
      <w:pPr>
        <w:spacing w:after="0" w:line="230" w:lineRule="auto"/>
        <w:ind w:firstLine="709"/>
        <w:jc w:val="both"/>
        <w:rPr>
          <w:rFonts w:ascii="Times New Roman" w:eastAsia="Times New Roman" w:hAnsi="Times New Roman" w:cs="Times New Roman"/>
          <w:color w:val="000000" w:themeColor="text1"/>
          <w:sz w:val="28"/>
          <w:szCs w:val="28"/>
          <w:lang w:eastAsia="ru-RU"/>
        </w:rPr>
      </w:pPr>
    </w:p>
    <w:p w:rsidR="00442D77" w:rsidRPr="00FF4A0F" w:rsidP="00FF4A0F">
      <w:pPr>
        <w:spacing w:after="0" w:line="230" w:lineRule="auto"/>
        <w:ind w:firstLine="709"/>
        <w:jc w:val="both"/>
        <w:rPr>
          <w:rFonts w:ascii="Times New Roman" w:hAnsi="Times New Roman" w:cs="Times New Roman"/>
          <w:color w:val="000000" w:themeColor="text1"/>
          <w:sz w:val="28"/>
          <w:szCs w:val="28"/>
        </w:rPr>
      </w:pPr>
      <w:r w:rsidRPr="00FF4A0F">
        <w:rPr>
          <w:rFonts w:ascii="Times New Roman" w:eastAsia="Times New Roman" w:hAnsi="Times New Roman" w:cs="Times New Roman"/>
          <w:color w:val="000000" w:themeColor="text1"/>
          <w:sz w:val="28"/>
          <w:szCs w:val="28"/>
          <w:lang w:eastAsia="ru-RU"/>
        </w:rPr>
        <w:t>Мировой судья</w:t>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r>
      <w:r w:rsidRPr="00FF4A0F">
        <w:rPr>
          <w:rFonts w:ascii="Times New Roman" w:eastAsia="Times New Roman" w:hAnsi="Times New Roman" w:cs="Times New Roman"/>
          <w:color w:val="000000" w:themeColor="text1"/>
          <w:sz w:val="28"/>
          <w:szCs w:val="28"/>
          <w:lang w:eastAsia="ru-RU"/>
        </w:rPr>
        <w:tab/>
        <w:t xml:space="preserve"> </w:t>
      </w:r>
      <w:r w:rsidR="00AF0F64">
        <w:rPr>
          <w:rFonts w:ascii="Times New Roman" w:eastAsia="Times New Roman" w:hAnsi="Times New Roman" w:cs="Times New Roman"/>
          <w:color w:val="000000" w:themeColor="text1"/>
          <w:sz w:val="28"/>
          <w:szCs w:val="28"/>
          <w:lang w:eastAsia="ru-RU"/>
        </w:rPr>
        <w:t xml:space="preserve">          </w:t>
      </w:r>
      <w:r w:rsidRPr="00FF4A0F">
        <w:rPr>
          <w:rFonts w:ascii="Times New Roman" w:eastAsia="Times New Roman" w:hAnsi="Times New Roman" w:cs="Times New Roman"/>
          <w:color w:val="000000" w:themeColor="text1"/>
          <w:sz w:val="28"/>
          <w:szCs w:val="28"/>
          <w:lang w:eastAsia="ru-RU"/>
        </w:rPr>
        <w:t>Д.В. Киреев</w:t>
      </w:r>
    </w:p>
    <w:sectPr w:rsidSect="00E8207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466E1"/>
    <w:multiLevelType w:val="multilevel"/>
    <w:tmpl w:val="445284F8"/>
    <w:lvl w:ilvl="0">
      <w:start w:val="2019"/>
      <w:numFmt w:val="decimal"/>
      <w:lvlText w:val="17.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082D4CFD"/>
    <w:multiLevelType w:val="multilevel"/>
    <w:tmpl w:val="958EDE3A"/>
    <w:lvl w:ilvl="0">
      <w:start w:val="2019"/>
      <w:numFmt w:val="decimal"/>
      <w:lvlText w:val="16.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160C72BA"/>
    <w:multiLevelType w:val="multilevel"/>
    <w:tmpl w:val="1F125312"/>
    <w:lvl w:ilvl="0">
      <w:start w:val="2018"/>
      <w:numFmt w:val="decimal"/>
      <w:lvlText w:val="08.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16BC6E57"/>
    <w:multiLevelType w:val="multilevel"/>
    <w:tmpl w:val="B2B8BB94"/>
    <w:lvl w:ilvl="0">
      <w:start w:val="2019"/>
      <w:numFmt w:val="decimal"/>
      <w:lvlText w:val="19.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17AC52C4"/>
    <w:multiLevelType w:val="multilevel"/>
    <w:tmpl w:val="057A8BD0"/>
    <w:lvl w:ilvl="0">
      <w:start w:val="2018"/>
      <w:numFmt w:val="decimal"/>
      <w:lvlText w:val="08.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41B20C5D"/>
    <w:multiLevelType w:val="multilevel"/>
    <w:tmpl w:val="EF426A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6">
    <w:nsid w:val="4B292E97"/>
    <w:multiLevelType w:val="multilevel"/>
    <w:tmpl w:val="24F075AE"/>
    <w:lvl w:ilvl="0">
      <w:start w:val="2019"/>
      <w:numFmt w:val="decimal"/>
      <w:lvlText w:val="19.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
    <w:nsid w:val="5F1E4711"/>
    <w:multiLevelType w:val="multilevel"/>
    <w:tmpl w:val="16F89B2C"/>
    <w:lvl w:ilvl="0">
      <w:start w:val="2019"/>
      <w:numFmt w:val="decimal"/>
      <w:lvlText w:val="18.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69C21172"/>
    <w:multiLevelType w:val="multilevel"/>
    <w:tmpl w:val="03369510"/>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9">
    <w:nsid w:val="7E8F7CD9"/>
    <w:multiLevelType w:val="multilevel"/>
    <w:tmpl w:val="B9C435D2"/>
    <w:lvl w:ilvl="0">
      <w:start w:val="2019"/>
      <w:numFmt w:val="decimal"/>
      <w:lvlText w:val="18.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019"/>
    </w:lvlOverride>
    <w:lvlOverride w:ilvl="1"/>
    <w:lvlOverride w:ilvl="2"/>
    <w:lvlOverride w:ilvl="3"/>
    <w:lvlOverride w:ilvl="4"/>
    <w:lvlOverride w:ilvl="5"/>
    <w:lvlOverride w:ilvl="6"/>
    <w:lvlOverride w:ilvl="7"/>
    <w:lvlOverride w:ilvl="8"/>
  </w:num>
  <w:num w:numId="3">
    <w:abstractNumId w:val="0"/>
    <w:lvlOverride w:ilvl="0">
      <w:startOverride w:val="2019"/>
    </w:lvlOverride>
    <w:lvlOverride w:ilvl="1"/>
    <w:lvlOverride w:ilvl="2"/>
    <w:lvlOverride w:ilvl="3"/>
    <w:lvlOverride w:ilvl="4"/>
    <w:lvlOverride w:ilvl="5"/>
    <w:lvlOverride w:ilvl="6"/>
    <w:lvlOverride w:ilvl="7"/>
    <w:lvlOverride w:ilvl="8"/>
  </w:num>
  <w:num w:numId="4">
    <w:abstractNumId w:val="7"/>
    <w:lvlOverride w:ilvl="0">
      <w:startOverride w:val="2019"/>
    </w:lvlOverride>
    <w:lvlOverride w:ilvl="1"/>
    <w:lvlOverride w:ilvl="2"/>
    <w:lvlOverride w:ilvl="3"/>
    <w:lvlOverride w:ilvl="4"/>
    <w:lvlOverride w:ilvl="5"/>
    <w:lvlOverride w:ilvl="6"/>
    <w:lvlOverride w:ilvl="7"/>
    <w:lvlOverride w:ilvl="8"/>
  </w:num>
  <w:num w:numId="5">
    <w:abstractNumId w:val="6"/>
    <w:lvlOverride w:ilvl="0">
      <w:startOverride w:val="2019"/>
    </w:lvlOverride>
    <w:lvlOverride w:ilvl="1"/>
    <w:lvlOverride w:ilvl="2"/>
    <w:lvlOverride w:ilvl="3"/>
    <w:lvlOverride w:ilvl="4"/>
    <w:lvlOverride w:ilvl="5"/>
    <w:lvlOverride w:ilvl="6"/>
    <w:lvlOverride w:ilvl="7"/>
    <w:lvlOverride w:ilvl="8"/>
  </w:num>
  <w:num w:numId="6">
    <w:abstractNumId w:val="9"/>
    <w:lvlOverride w:ilvl="0">
      <w:startOverride w:val="2019"/>
    </w:lvlOverride>
    <w:lvlOverride w:ilvl="1"/>
    <w:lvlOverride w:ilvl="2"/>
    <w:lvlOverride w:ilvl="3"/>
    <w:lvlOverride w:ilvl="4"/>
    <w:lvlOverride w:ilvl="5"/>
    <w:lvlOverride w:ilvl="6"/>
    <w:lvlOverride w:ilvl="7"/>
    <w:lvlOverride w:ilvl="8"/>
  </w:num>
  <w:num w:numId="7">
    <w:abstractNumId w:val="3"/>
    <w:lvlOverride w:ilvl="0">
      <w:startOverride w:val="2019"/>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lvlOverride w:ilvl="2"/>
    <w:lvlOverride w:ilvl="3"/>
    <w:lvlOverride w:ilvl="4"/>
    <w:lvlOverride w:ilvl="5"/>
    <w:lvlOverride w:ilvl="6"/>
    <w:lvlOverride w:ilvl="7"/>
    <w:lvlOverride w:ilvl="8"/>
  </w:num>
  <w:num w:numId="9">
    <w:abstractNumId w:val="4"/>
    <w:lvlOverride w:ilvl="0">
      <w:startOverride w:val="2018"/>
    </w:lvlOverride>
    <w:lvlOverride w:ilvl="1"/>
    <w:lvlOverride w:ilvl="2"/>
    <w:lvlOverride w:ilvl="3"/>
    <w:lvlOverride w:ilvl="4"/>
    <w:lvlOverride w:ilvl="5"/>
    <w:lvlOverride w:ilvl="6"/>
    <w:lvlOverride w:ilvl="7"/>
    <w:lvlOverride w:ilvl="8"/>
  </w:num>
  <w:num w:numId="10">
    <w:abstractNumId w:val="2"/>
    <w:lvlOverride w:ilvl="0">
      <w:startOverride w:val="201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E2"/>
    <w:rsid w:val="00027395"/>
    <w:rsid w:val="00063C44"/>
    <w:rsid w:val="00076506"/>
    <w:rsid w:val="000A1D23"/>
    <w:rsid w:val="000D6625"/>
    <w:rsid w:val="001416AE"/>
    <w:rsid w:val="001814B4"/>
    <w:rsid w:val="0020302D"/>
    <w:rsid w:val="002061E2"/>
    <w:rsid w:val="00220DF3"/>
    <w:rsid w:val="002478AF"/>
    <w:rsid w:val="00261879"/>
    <w:rsid w:val="00261C73"/>
    <w:rsid w:val="00263F64"/>
    <w:rsid w:val="0026520E"/>
    <w:rsid w:val="002A2FBB"/>
    <w:rsid w:val="002F1F0B"/>
    <w:rsid w:val="003A74A0"/>
    <w:rsid w:val="003C1E92"/>
    <w:rsid w:val="003D1DD5"/>
    <w:rsid w:val="003E5CCE"/>
    <w:rsid w:val="00442D77"/>
    <w:rsid w:val="00445BB5"/>
    <w:rsid w:val="004B6397"/>
    <w:rsid w:val="004D4CA9"/>
    <w:rsid w:val="004F0A30"/>
    <w:rsid w:val="004F287C"/>
    <w:rsid w:val="00522E7C"/>
    <w:rsid w:val="00526413"/>
    <w:rsid w:val="005A2685"/>
    <w:rsid w:val="005F2AF0"/>
    <w:rsid w:val="006303A9"/>
    <w:rsid w:val="006743CC"/>
    <w:rsid w:val="00677C2B"/>
    <w:rsid w:val="007319C4"/>
    <w:rsid w:val="00751B0D"/>
    <w:rsid w:val="00760231"/>
    <w:rsid w:val="007C254D"/>
    <w:rsid w:val="007C314F"/>
    <w:rsid w:val="007D6049"/>
    <w:rsid w:val="007F7E06"/>
    <w:rsid w:val="00821D92"/>
    <w:rsid w:val="0082399C"/>
    <w:rsid w:val="0083760C"/>
    <w:rsid w:val="008C3F30"/>
    <w:rsid w:val="008D57B4"/>
    <w:rsid w:val="008F228F"/>
    <w:rsid w:val="009069B0"/>
    <w:rsid w:val="009121EB"/>
    <w:rsid w:val="0093303B"/>
    <w:rsid w:val="009C557A"/>
    <w:rsid w:val="009C5924"/>
    <w:rsid w:val="009D5DEB"/>
    <w:rsid w:val="009E1BCB"/>
    <w:rsid w:val="00A24817"/>
    <w:rsid w:val="00A40FEB"/>
    <w:rsid w:val="00A45E64"/>
    <w:rsid w:val="00A50C16"/>
    <w:rsid w:val="00A93C84"/>
    <w:rsid w:val="00AC7B40"/>
    <w:rsid w:val="00AF0F64"/>
    <w:rsid w:val="00B04529"/>
    <w:rsid w:val="00B1237A"/>
    <w:rsid w:val="00B373DE"/>
    <w:rsid w:val="00B5043C"/>
    <w:rsid w:val="00B82B11"/>
    <w:rsid w:val="00BB7917"/>
    <w:rsid w:val="00CD3BBA"/>
    <w:rsid w:val="00CD5854"/>
    <w:rsid w:val="00CF5022"/>
    <w:rsid w:val="00D10AB4"/>
    <w:rsid w:val="00D10C91"/>
    <w:rsid w:val="00D175D5"/>
    <w:rsid w:val="00D21058"/>
    <w:rsid w:val="00D47565"/>
    <w:rsid w:val="00D677A4"/>
    <w:rsid w:val="00D775C1"/>
    <w:rsid w:val="00D92D04"/>
    <w:rsid w:val="00DD1738"/>
    <w:rsid w:val="00DD3256"/>
    <w:rsid w:val="00DD6DFC"/>
    <w:rsid w:val="00DE2301"/>
    <w:rsid w:val="00E12F0B"/>
    <w:rsid w:val="00E27587"/>
    <w:rsid w:val="00E82076"/>
    <w:rsid w:val="00EB07F9"/>
    <w:rsid w:val="00EB0B7B"/>
    <w:rsid w:val="00EE11C8"/>
    <w:rsid w:val="00EE2AE6"/>
    <w:rsid w:val="00EE7BB3"/>
    <w:rsid w:val="00F15A73"/>
    <w:rsid w:val="00FF4A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D7C3ACE-AF5F-4A07-A781-9BD2634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268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A2685"/>
    <w:rPr>
      <w:rFonts w:ascii="Tahoma" w:hAnsi="Tahoma" w:cs="Tahoma"/>
      <w:sz w:val="16"/>
      <w:szCs w:val="16"/>
    </w:rPr>
  </w:style>
  <w:style w:type="character" w:customStyle="1" w:styleId="a0">
    <w:name w:val="Основной текст_"/>
    <w:basedOn w:val="DefaultParagraphFont"/>
    <w:link w:val="2"/>
    <w:rsid w:val="00B5043C"/>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Normal"/>
    <w:link w:val="a0"/>
    <w:rsid w:val="00B5043C"/>
    <w:pPr>
      <w:widowControl w:val="0"/>
      <w:shd w:val="clear" w:color="auto" w:fill="FFFFFF"/>
      <w:spacing w:after="0" w:line="269" w:lineRule="exact"/>
      <w:ind w:hanging="320"/>
      <w:jc w:val="center"/>
    </w:pPr>
    <w:rPr>
      <w:rFonts w:ascii="Times New Roman" w:eastAsia="Times New Roman" w:hAnsi="Times New Roman" w:cs="Times New Roman"/>
      <w:spacing w:val="5"/>
      <w:sz w:val="19"/>
      <w:szCs w:val="19"/>
    </w:rPr>
  </w:style>
  <w:style w:type="character" w:customStyle="1" w:styleId="4">
    <w:name w:val="Основной текст (4)_"/>
    <w:basedOn w:val="DefaultParagraphFont"/>
    <w:link w:val="40"/>
    <w:rsid w:val="00B5043C"/>
    <w:rPr>
      <w:rFonts w:ascii="Times New Roman" w:eastAsia="Times New Roman" w:hAnsi="Times New Roman" w:cs="Times New Roman"/>
      <w:b/>
      <w:bCs/>
      <w:spacing w:val="7"/>
      <w:sz w:val="19"/>
      <w:szCs w:val="19"/>
      <w:shd w:val="clear" w:color="auto" w:fill="FFFFFF"/>
    </w:rPr>
  </w:style>
  <w:style w:type="character" w:customStyle="1" w:styleId="40pt">
    <w:name w:val="Основной текст (4) + Не полужирный;Интервал 0 pt"/>
    <w:basedOn w:val="4"/>
    <w:rsid w:val="00B5043C"/>
    <w:rPr>
      <w:rFonts w:ascii="Times New Roman" w:eastAsia="Times New Roman" w:hAnsi="Times New Roman" w:cs="Times New Roman"/>
      <w:b/>
      <w:bCs/>
      <w:color w:val="000000"/>
      <w:spacing w:val="5"/>
      <w:w w:val="100"/>
      <w:position w:val="0"/>
      <w:sz w:val="19"/>
      <w:szCs w:val="19"/>
      <w:shd w:val="clear" w:color="auto" w:fill="FFFFFF"/>
      <w:lang w:val="ru-RU"/>
    </w:rPr>
  </w:style>
  <w:style w:type="paragraph" w:customStyle="1" w:styleId="40">
    <w:name w:val="Основной текст (4)"/>
    <w:basedOn w:val="Normal"/>
    <w:link w:val="4"/>
    <w:rsid w:val="00B5043C"/>
    <w:pPr>
      <w:widowControl w:val="0"/>
      <w:shd w:val="clear" w:color="auto" w:fill="FFFFFF"/>
      <w:spacing w:after="0" w:line="250" w:lineRule="exact"/>
      <w:ind w:hanging="320"/>
      <w:jc w:val="both"/>
    </w:pPr>
    <w:rPr>
      <w:rFonts w:ascii="Times New Roman" w:eastAsia="Times New Roman" w:hAnsi="Times New Roman" w:cs="Times New Roman"/>
      <w:b/>
      <w:bCs/>
      <w:spacing w:val="7"/>
      <w:sz w:val="19"/>
      <w:szCs w:val="19"/>
    </w:rPr>
  </w:style>
  <w:style w:type="character" w:customStyle="1" w:styleId="0pt">
    <w:name w:val="Основной текст + Полужирный;Интервал 0 pt"/>
    <w:basedOn w:val="a0"/>
    <w:rsid w:val="00B5043C"/>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 w:type="character" w:customStyle="1" w:styleId="3">
    <w:name w:val="Основной текст (3)_"/>
    <w:basedOn w:val="DefaultParagraphFont"/>
    <w:link w:val="30"/>
    <w:locked/>
    <w:rsid w:val="00A45E64"/>
    <w:rPr>
      <w:rFonts w:ascii="Times New Roman" w:eastAsia="Times New Roman" w:hAnsi="Times New Roman" w:cs="Times New Roman"/>
      <w:shd w:val="clear" w:color="auto" w:fill="FFFFFF"/>
    </w:rPr>
  </w:style>
  <w:style w:type="paragraph" w:customStyle="1" w:styleId="30">
    <w:name w:val="Основной текст (3)"/>
    <w:basedOn w:val="Normal"/>
    <w:link w:val="3"/>
    <w:rsid w:val="00A45E64"/>
    <w:pPr>
      <w:widowControl w:val="0"/>
      <w:shd w:val="clear" w:color="auto" w:fill="FFFFFF"/>
      <w:spacing w:before="240" w:after="0" w:line="269" w:lineRule="exact"/>
      <w:ind w:hanging="400"/>
    </w:pPr>
    <w:rPr>
      <w:rFonts w:ascii="Times New Roman" w:eastAsia="Times New Roman" w:hAnsi="Times New Roman" w:cs="Times New Roman"/>
    </w:rPr>
  </w:style>
  <w:style w:type="character" w:customStyle="1" w:styleId="20">
    <w:name w:val="Основной текст (2)_"/>
    <w:basedOn w:val="DefaultParagraphFont"/>
    <w:link w:val="21"/>
    <w:locked/>
    <w:rsid w:val="00A45E64"/>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A45E64"/>
    <w:pPr>
      <w:widowControl w:val="0"/>
      <w:shd w:val="clear" w:color="auto" w:fill="FFFFFF"/>
      <w:spacing w:after="0" w:line="0" w:lineRule="atLeast"/>
      <w:ind w:hanging="340"/>
    </w:pPr>
    <w:rPr>
      <w:rFonts w:ascii="Times New Roman" w:eastAsia="Times New Roman" w:hAnsi="Times New Roman" w:cs="Times New Roman"/>
    </w:rPr>
  </w:style>
  <w:style w:type="character" w:customStyle="1" w:styleId="22">
    <w:name w:val="Основной текст (2) + Малые прописные"/>
    <w:basedOn w:val="20"/>
    <w:rsid w:val="00A45E64"/>
    <w:rPr>
      <w:rFonts w:ascii="Times New Roman" w:eastAsia="Times New Roman" w:hAnsi="Times New Roman" w:cs="Times New Roman"/>
      <w:smallCaps/>
      <w:color w:val="000000"/>
      <w:spacing w:val="0"/>
      <w:w w:val="100"/>
      <w:position w:val="0"/>
      <w:shd w:val="clear" w:color="auto" w:fill="FFFFFF"/>
      <w:lang w:val="en-US" w:eastAsia="en-US" w:bidi="en-US"/>
    </w:rPr>
  </w:style>
  <w:style w:type="character" w:customStyle="1" w:styleId="7">
    <w:name w:val="Основной текст (7)_"/>
    <w:basedOn w:val="DefaultParagraphFont"/>
    <w:link w:val="70"/>
    <w:locked/>
    <w:rsid w:val="00A45E64"/>
    <w:rPr>
      <w:rFonts w:ascii="Times New Roman" w:eastAsia="Times New Roman" w:hAnsi="Times New Roman" w:cs="Times New Roman"/>
      <w:b/>
      <w:bCs/>
      <w:spacing w:val="-10"/>
      <w:shd w:val="clear" w:color="auto" w:fill="FFFFFF"/>
    </w:rPr>
  </w:style>
  <w:style w:type="paragraph" w:customStyle="1" w:styleId="70">
    <w:name w:val="Основной текст (7)"/>
    <w:basedOn w:val="Normal"/>
    <w:link w:val="7"/>
    <w:rsid w:val="00A45E64"/>
    <w:pPr>
      <w:widowControl w:val="0"/>
      <w:shd w:val="clear" w:color="auto" w:fill="FFFFFF"/>
      <w:spacing w:after="0" w:line="250" w:lineRule="exact"/>
      <w:ind w:hanging="320"/>
      <w:jc w:val="both"/>
    </w:pPr>
    <w:rPr>
      <w:rFonts w:ascii="Times New Roman" w:eastAsia="Times New Roman" w:hAnsi="Times New Roman" w:cs="Times New Roman"/>
      <w:b/>
      <w:bCs/>
      <w:spacing w:val="-10"/>
    </w:rPr>
  </w:style>
  <w:style w:type="character" w:customStyle="1" w:styleId="23">
    <w:name w:val="Основной текст (2) + Полужирный"/>
    <w:aliases w:val="Интервал 0 pt"/>
    <w:basedOn w:val="7"/>
    <w:rsid w:val="00A45E64"/>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BFD1EC25D90F30A8139D96E22EFA9054D74B485E76093EA419F715F3E3DD7C8F0F7F7E5AC688A02B9EA4D6BBD5238F0A80A47B67063147v6g8I" TargetMode="External" /><Relationship Id="rId6" Type="http://schemas.openxmlformats.org/officeDocument/2006/relationships/hyperlink" Target="consultantplus://offline/ref=60BFD1EC25D90F30A8139D96E22EFA9056DC45455874093EA419F715F3E3DD7C8F0F7F7E5AC688A32F9EA4D6BBD5238F0A80A47B67063147v6g8I" TargetMode="External" /><Relationship Id="rId7" Type="http://schemas.openxmlformats.org/officeDocument/2006/relationships/hyperlink" Target="consultantplus://offline/ref=3432E7D10CC1664A4B8B1B1112C148B39AA19C08E8B1EA970716BFB0F41E9AFEEB14452E655EE5D43BFD974904B049579E7282685B5Dc9hBI"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E8B7-088A-476B-B796-F3B86340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