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30A33">
      <w:pPr>
        <w:jc w:val="both"/>
      </w:pPr>
      <w:r>
        <w:t>2</w:t>
      </w:r>
    </w:p>
    <w:p w:rsidR="00A77B3E" w:rsidP="00D30A33">
      <w:pPr>
        <w:jc w:val="both"/>
      </w:pPr>
    </w:p>
    <w:p w:rsidR="00A77B3E" w:rsidP="00D30A33">
      <w:pPr>
        <w:jc w:val="both"/>
      </w:pPr>
      <w:r>
        <w:t xml:space="preserve">                      Дело № 5-40-86/2017</w:t>
      </w:r>
    </w:p>
    <w:p w:rsidR="00A77B3E" w:rsidP="00D30A33">
      <w:pPr>
        <w:jc w:val="both"/>
      </w:pPr>
    </w:p>
    <w:p w:rsidR="00A77B3E" w:rsidP="00D30A33">
      <w:pPr>
        <w:jc w:val="center"/>
      </w:pPr>
      <w:r>
        <w:t>ПОСТАНОВЛЕНИЕ</w:t>
      </w:r>
    </w:p>
    <w:p w:rsidR="00A77B3E" w:rsidP="00D30A33">
      <w:pPr>
        <w:jc w:val="both"/>
      </w:pPr>
    </w:p>
    <w:p w:rsidR="00A77B3E" w:rsidP="00D30A33">
      <w:pPr>
        <w:jc w:val="both"/>
      </w:pPr>
      <w:r>
        <w:t xml:space="preserve">23.03.2017 года                                                     </w:t>
      </w:r>
      <w:r>
        <w:t xml:space="preserve"> </w:t>
      </w:r>
      <w:r>
        <w:t>г</w:t>
      </w:r>
      <w:r>
        <w:t>. Евпатория проспект Ленина,51/50</w:t>
      </w:r>
    </w:p>
    <w:p w:rsidR="00A77B3E" w:rsidP="00D30A33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D30A33">
      <w:pPr>
        <w:jc w:val="both"/>
      </w:pPr>
      <w:r>
        <w:t>фио</w:t>
      </w:r>
      <w:r>
        <w:t>, паспортные данные, иные данные</w:t>
      </w:r>
      <w:r>
        <w:t xml:space="preserve">, </w:t>
      </w:r>
      <w:r>
        <w:t>зарегистрированного</w:t>
      </w:r>
      <w:r>
        <w:t xml:space="preserve"> по адресу: адрес,    проживающего по адресу: адрес,</w:t>
      </w:r>
    </w:p>
    <w:p w:rsidR="00A77B3E" w:rsidP="00D30A33">
      <w:pPr>
        <w:jc w:val="both"/>
      </w:pPr>
      <w:r>
        <w:t xml:space="preserve">по ст. 6.9.1 </w:t>
      </w:r>
      <w:r>
        <w:t>КоАП</w:t>
      </w:r>
      <w:r>
        <w:t xml:space="preserve"> РФ,</w:t>
      </w:r>
    </w:p>
    <w:p w:rsidR="00A77B3E" w:rsidP="00D30A33">
      <w:pPr>
        <w:jc w:val="center"/>
      </w:pPr>
      <w:r>
        <w:t>УСТАНОВИЛ:</w:t>
      </w:r>
    </w:p>
    <w:p w:rsidR="00A77B3E" w:rsidP="00D30A33">
      <w:pPr>
        <w:jc w:val="both"/>
      </w:pPr>
      <w:r>
        <w:t xml:space="preserve">дата </w:t>
      </w:r>
      <w:r>
        <w:t>в</w:t>
      </w:r>
      <w:r>
        <w:t xml:space="preserve">  время часов установлен факт уклонения </w:t>
      </w:r>
      <w:r>
        <w:t>фио</w:t>
      </w:r>
      <w:r>
        <w:t xml:space="preserve">  от  обязанности обратиться к  врачу-нарк</w:t>
      </w:r>
      <w:r>
        <w:t>ологу для диагностики и при наличии медицинских показаний пройти профилактические мероприятия, показания возложенной на него  постановлением судьи Евпаторийского городского суда РК от дата</w:t>
      </w:r>
    </w:p>
    <w:p w:rsidR="00A77B3E" w:rsidP="00D30A33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</w:t>
      </w:r>
      <w:r>
        <w:t xml:space="preserve"> признал, не отрицал обстоятельства правонарушения, изложенные в протоколе об административном правонарушении. </w:t>
      </w:r>
    </w:p>
    <w:p w:rsidR="00A77B3E" w:rsidP="00D30A33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ст.</w:t>
      </w:r>
      <w:r>
        <w:t xml:space="preserve">6.9.1  </w:t>
      </w:r>
      <w:r>
        <w:t>КоАП</w:t>
      </w:r>
      <w:r>
        <w:t xml:space="preserve"> РФ, т.е.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</w:t>
      </w:r>
      <w:r>
        <w:t>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D30A33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</w:t>
      </w:r>
      <w:r>
        <w:t xml:space="preserve">ративном правонарушении  от дата;  протоколом об административном правонарушении № от дата; письменными объяснениями </w:t>
      </w:r>
      <w:r>
        <w:t>фио</w:t>
      </w:r>
      <w:r>
        <w:t xml:space="preserve"> от дата; копией постановления судьи Евпаторийского городского суда   от дата; ответами ГБУЗ РК «ЕПНД» от дата и дата Представленные мат</w:t>
      </w:r>
      <w:r>
        <w:t>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D30A33">
      <w:pPr>
        <w:jc w:val="both"/>
      </w:pPr>
      <w:r>
        <w:t xml:space="preserve">При назначении административного наказания, суд, в соответствии со ст.4.1 </w:t>
      </w:r>
      <w:r>
        <w:t>КоАП</w:t>
      </w:r>
      <w:r>
        <w:t xml:space="preserve"> РФ  учитывая общие правила  назначения административного </w:t>
      </w:r>
      <w:r>
        <w:t>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отсутствие обстоятельств смягчающих и отягчающих наказание, личность виновн</w:t>
      </w:r>
      <w:r>
        <w:t xml:space="preserve">ого, его имущественное положение, считает необходимым назначить наказание в виде административного штрафа. </w:t>
      </w:r>
    </w:p>
    <w:p w:rsidR="00A77B3E" w:rsidP="00D30A33">
      <w:pPr>
        <w:jc w:val="both"/>
      </w:pPr>
      <w:r>
        <w:t xml:space="preserve">Руководствуясь ст. ст.  6.9.1, 29.9, 29.10 </w:t>
      </w:r>
      <w:r>
        <w:t>КоАП</w:t>
      </w:r>
      <w:r>
        <w:t xml:space="preserve"> РФ мировой судья, </w:t>
      </w:r>
    </w:p>
    <w:p w:rsidR="00D30A33" w:rsidP="00D30A33">
      <w:pPr>
        <w:jc w:val="center"/>
      </w:pPr>
    </w:p>
    <w:p w:rsidR="00A77B3E" w:rsidP="00D30A33">
      <w:pPr>
        <w:jc w:val="center"/>
      </w:pPr>
      <w:r>
        <w:t>ПОСТАНОВИЛ:</w:t>
      </w:r>
    </w:p>
    <w:p w:rsidR="00A77B3E" w:rsidP="00D30A33">
      <w:pPr>
        <w:jc w:val="both"/>
      </w:pPr>
    </w:p>
    <w:p w:rsidR="00A77B3E" w:rsidP="00D30A33">
      <w:pPr>
        <w:jc w:val="both"/>
      </w:pPr>
      <w:r>
        <w:t xml:space="preserve">          </w:t>
      </w:r>
      <w:r>
        <w:tab/>
      </w:r>
      <w:r>
        <w:t>фио</w:t>
      </w:r>
      <w:r>
        <w:t xml:space="preserve"> признать виновным в совершении правонарушения, предус</w:t>
      </w:r>
      <w:r>
        <w:t>мотренного ст.6.9.1 Кодекса Российской Федерации об административных правонарушениях и назначить ему наказание виде административного штрафа в размере 4000 (четыре  тысячи) рублей с зачислением его в бюджет в полном объеме в соответствии с законодательство</w:t>
      </w:r>
      <w:r>
        <w:t>м  Российской Федерации.</w:t>
      </w:r>
    </w:p>
    <w:p w:rsidR="00A77B3E" w:rsidP="00D30A33">
      <w:pPr>
        <w:jc w:val="both"/>
      </w:pPr>
      <w:r>
        <w:t xml:space="preserve"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</w:t>
      </w:r>
      <w:r>
        <w:t>Федерации,  БИК банка   получателя : 043510001; ИНН: 9110000105; КПП: 911001001;  ОКТМО  г. Евпатории: 35712000; КБК 188 1 16 43000 01 6000 140, УИН 18880391170000556474.</w:t>
      </w:r>
    </w:p>
    <w:p w:rsidR="00A77B3E" w:rsidP="00D30A33">
      <w:pPr>
        <w:jc w:val="both"/>
      </w:pPr>
      <w:r>
        <w:t xml:space="preserve">          Квитанция об уплате штрафа должна быть предоставлена в судебный участок №40</w:t>
      </w:r>
      <w:r>
        <w:t xml:space="preserve"> Евпаторийского судебного района (городской округ Евпатория).</w:t>
      </w:r>
    </w:p>
    <w:p w:rsidR="00A77B3E" w:rsidP="00D30A33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D30A33">
      <w:pPr>
        <w:jc w:val="both"/>
      </w:pPr>
      <w:r>
        <w:t xml:space="preserve">          В</w:t>
      </w:r>
      <w:r>
        <w:t xml:space="preserve"> случае неуплаты, штраф подлежит принудительному взысканию в соответствии с действующим законодательством РФ.</w:t>
      </w:r>
    </w:p>
    <w:p w:rsidR="00A77B3E" w:rsidP="00D30A33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D30A33">
      <w:pPr>
        <w:jc w:val="both"/>
      </w:pPr>
      <w:r>
        <w:t xml:space="preserve">       </w:t>
      </w:r>
    </w:p>
    <w:p w:rsidR="00A77B3E" w:rsidP="00D30A33">
      <w:pPr>
        <w:jc w:val="both"/>
      </w:pPr>
      <w:r>
        <w:t xml:space="preserve">Мировой судья                  </w:t>
      </w:r>
      <w:r>
        <w:t xml:space="preserve">                                                 А. Э. </w:t>
      </w:r>
      <w:r>
        <w:t>Аметова</w:t>
      </w:r>
    </w:p>
    <w:p w:rsidR="00A77B3E" w:rsidP="00D30A33">
      <w:pPr>
        <w:jc w:val="both"/>
      </w:pPr>
    </w:p>
    <w:p w:rsidR="00A77B3E" w:rsidP="00D30A33">
      <w:pPr>
        <w:jc w:val="both"/>
      </w:pPr>
    </w:p>
    <w:p w:rsidR="00A77B3E" w:rsidP="00D30A33">
      <w:pPr>
        <w:jc w:val="both"/>
      </w:pPr>
    </w:p>
    <w:p w:rsidR="00A77B3E" w:rsidP="00D30A33">
      <w:pPr>
        <w:jc w:val="both"/>
      </w:pPr>
    </w:p>
    <w:p w:rsidR="00A77B3E" w:rsidP="00D30A33">
      <w:pPr>
        <w:jc w:val="both"/>
      </w:pPr>
    </w:p>
    <w:sectPr w:rsidSect="00DF2A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A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