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C0228">
      <w:pPr>
        <w:jc w:val="both"/>
      </w:pPr>
      <w:r>
        <w:t>Дело № 5-40-88/2017</w:t>
      </w:r>
    </w:p>
    <w:p w:rsidR="00A77B3E" w:rsidP="001C0228">
      <w:pPr>
        <w:jc w:val="both"/>
      </w:pPr>
    </w:p>
    <w:p w:rsidR="00A77B3E" w:rsidP="001C0228">
      <w:pPr>
        <w:jc w:val="center"/>
      </w:pPr>
      <w:r>
        <w:t>ПОСТАНОВЛЕНИЕ</w:t>
      </w:r>
    </w:p>
    <w:p w:rsidR="00A77B3E" w:rsidP="001C0228">
      <w:pPr>
        <w:jc w:val="both"/>
      </w:pPr>
    </w:p>
    <w:p w:rsidR="00A77B3E" w:rsidP="001C0228">
      <w:pPr>
        <w:jc w:val="both"/>
      </w:pPr>
      <w:r>
        <w:t>24 марта 2017 года                                г. Евпатория проспект Ленина,51/50</w:t>
      </w:r>
    </w:p>
    <w:p w:rsidR="00A77B3E" w:rsidP="001C0228">
      <w:pPr>
        <w:jc w:val="both"/>
      </w:pPr>
    </w:p>
    <w:p w:rsidR="00A77B3E" w:rsidP="001C0228">
      <w:pPr>
        <w:jc w:val="both"/>
      </w:pPr>
      <w:r>
        <w:t xml:space="preserve">Исполняющий обязанности временно отсутствующего мирового судьи судебного участка № 40 Евпаторийского судебного района (городской </w:t>
      </w:r>
      <w:r>
        <w:t xml:space="preserve">округ Евпатория) мировой судья судебного участка № 38 Евпаторийского судебного района (городской округ Евпатория) </w:t>
      </w:r>
      <w:r>
        <w:t>Киоса</w:t>
      </w:r>
      <w:r>
        <w:t xml:space="preserve"> Наталья Алексеевна, рассмотрев дело об административном правонарушении, поступившее из ОМВД России по г. Евпатория о привлечении к админ</w:t>
      </w:r>
      <w:r>
        <w:t>истративной ответственности</w:t>
      </w:r>
    </w:p>
    <w:p w:rsidR="00A77B3E" w:rsidP="001C0228">
      <w:pPr>
        <w:jc w:val="both"/>
      </w:pPr>
      <w:r>
        <w:t>фио</w:t>
      </w:r>
      <w:r>
        <w:t>, паспортные данные, иные данные   зарегистрированного и проживающего по адресу: адрес,</w:t>
      </w:r>
    </w:p>
    <w:p w:rsidR="00A77B3E" w:rsidP="001C0228">
      <w:pPr>
        <w:jc w:val="both"/>
      </w:pPr>
      <w:r>
        <w:t xml:space="preserve">по ст. 20.21 </w:t>
      </w:r>
      <w:r>
        <w:t>КоАП</w:t>
      </w:r>
      <w:r>
        <w:t xml:space="preserve"> РФ,</w:t>
      </w:r>
    </w:p>
    <w:p w:rsidR="00A77B3E" w:rsidP="001C0228">
      <w:pPr>
        <w:jc w:val="center"/>
      </w:pPr>
      <w:r>
        <w:t>УСТАНОВИЛ:</w:t>
      </w:r>
    </w:p>
    <w:p w:rsidR="00A77B3E" w:rsidP="001C0228">
      <w:pPr>
        <w:jc w:val="both"/>
      </w:pPr>
      <w:r>
        <w:t xml:space="preserve">дата </w:t>
      </w:r>
      <w:r>
        <w:t>в</w:t>
      </w:r>
      <w:r>
        <w:t xml:space="preserve"> время </w:t>
      </w:r>
      <w:r>
        <w:t>фио</w:t>
      </w:r>
      <w:r>
        <w:t xml:space="preserve"> находился в общественном месте возле дома №  по адрес в г. Евпатория, в состоянии алко</w:t>
      </w:r>
      <w:r>
        <w:t>гольного опьянения, оскорбляющем человеческое достоинство и общественную нравственность, а именно: имел неопрятный внешний вид, шаткую походку, запах алкоголя из полости рта.</w:t>
      </w:r>
    </w:p>
    <w:p w:rsidR="00A77B3E" w:rsidP="001C0228">
      <w:pPr>
        <w:jc w:val="both"/>
      </w:pPr>
      <w:r>
        <w:t xml:space="preserve">Указанными действиями </w:t>
      </w:r>
      <w:r>
        <w:t>фио</w:t>
      </w:r>
      <w:r>
        <w:t xml:space="preserve">  совершил административное правонарушение, предусмотрен</w:t>
      </w:r>
      <w:r>
        <w:t xml:space="preserve">ное ст. 20.21 </w:t>
      </w:r>
      <w:r>
        <w:t>КоАП</w:t>
      </w:r>
      <w:r>
        <w:t xml:space="preserve"> РФ.</w:t>
      </w:r>
    </w:p>
    <w:p w:rsidR="00A77B3E" w:rsidP="001C0228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правонарушения признал, не отрицал обстоятельств изложенных в протоколе об административном правонарушении. </w:t>
      </w:r>
    </w:p>
    <w:p w:rsidR="00A77B3E" w:rsidP="001C0228">
      <w:pPr>
        <w:jc w:val="both"/>
      </w:pPr>
      <w:r>
        <w:t>Выслушав пояснения правонарушителя, исследовав материалы дела, мировой судья прих</w:t>
      </w:r>
      <w:r>
        <w:t xml:space="preserve">одит к выводу о наличии в действиях </w:t>
      </w:r>
      <w:r>
        <w:t>фио</w:t>
      </w:r>
      <w:r>
        <w:t xml:space="preserve"> состава правонарушения, предусмотренного ст.20.21 Кодекса Российской Федерации об административных правонарушениях. </w:t>
      </w:r>
    </w:p>
    <w:p w:rsidR="00A77B3E" w:rsidP="001C0228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правонарушения, предусмотренного ст.20.21 Кодекса Российской Федерации об адм</w:t>
      </w:r>
      <w:r>
        <w:t>инистративных правонарушениях подтверждается материалами дела: сведениями протокола об административном правонарушении, рапортом сотрудника полиции о выявленном правонарушении, протоколом о доставлении,  протоколом об административном задержании, актом мед</w:t>
      </w:r>
      <w:r>
        <w:t xml:space="preserve">ицинского освидетельствования №  от дата, письменными объяснениями  </w:t>
      </w:r>
      <w:r>
        <w:t>фио</w:t>
      </w:r>
      <w:r>
        <w:t xml:space="preserve">, </w:t>
      </w:r>
      <w:r>
        <w:t>фио</w:t>
      </w:r>
      <w:r>
        <w:t>, которые составлены надлежащим образом, с соблюдением требований закона и являются допустимым доказательством.</w:t>
      </w:r>
    </w:p>
    <w:p w:rsidR="00A77B3E" w:rsidP="001C0228">
      <w:pPr>
        <w:jc w:val="both"/>
      </w:pPr>
      <w:r>
        <w:t xml:space="preserve">Действия </w:t>
      </w:r>
      <w:r>
        <w:t>фио</w:t>
      </w:r>
      <w:r>
        <w:t xml:space="preserve"> правильно квалифицированы  по ст. 20.21 Кодекса РФ об а</w:t>
      </w:r>
      <w:r>
        <w:t>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1C0228">
      <w:pPr>
        <w:jc w:val="both"/>
      </w:pPr>
      <w:r>
        <w:t>При</w:t>
      </w:r>
      <w:r>
        <w:t xml:space="preserve"> назначении административного наказания, мировой судья, в соответствии со ст. 4.1 </w:t>
      </w:r>
      <w:r>
        <w:t>КоАП</w:t>
      </w:r>
      <w:r>
        <w:t xml:space="preserve">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</w:t>
      </w:r>
      <w:r>
        <w:t xml:space="preserve">о внимание, характер </w:t>
      </w:r>
      <w:r>
        <w:t>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</w:t>
      </w:r>
      <w:r>
        <w:t>го штрафа в минимальном размере.</w:t>
      </w:r>
    </w:p>
    <w:p w:rsidR="00A77B3E" w:rsidP="001C0228">
      <w:pPr>
        <w:jc w:val="both"/>
      </w:pPr>
      <w:r>
        <w:t xml:space="preserve">В силу ст. 3.1 </w:t>
      </w:r>
      <w:r>
        <w:t>КоАП</w:t>
      </w:r>
      <w:r>
        <w:t xml:space="preserve">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 w:rsidP="001C0228">
      <w:pPr>
        <w:jc w:val="both"/>
      </w:pPr>
      <w:r>
        <w:t>Руководству</w:t>
      </w:r>
      <w:r>
        <w:t xml:space="preserve">ясь ст. ст. 20.21, 29.9, 29.10 </w:t>
      </w:r>
      <w:r>
        <w:t>КоАП</w:t>
      </w:r>
      <w:r>
        <w:t xml:space="preserve"> РФ, мировой судья</w:t>
      </w:r>
    </w:p>
    <w:p w:rsidR="00A77B3E" w:rsidP="001C0228">
      <w:pPr>
        <w:jc w:val="center"/>
      </w:pPr>
      <w:r>
        <w:t>ПОСТАНОВИЛ:</w:t>
      </w:r>
    </w:p>
    <w:p w:rsidR="00A77B3E" w:rsidP="001C0228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</w:t>
      </w:r>
      <w:r>
        <w:t>вного штрафа в размере 500 (пятьсот) рублей.</w:t>
      </w:r>
    </w:p>
    <w:p w:rsidR="00A77B3E" w:rsidP="001C0228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 w:rsidP="001C0228">
      <w:pPr>
        <w:jc w:val="both"/>
      </w:pPr>
      <w:r>
        <w:t>Штраф подлежит оплате по сл</w:t>
      </w:r>
      <w:r>
        <w:t xml:space="preserve">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18811690040046000140, Наименование платежа: денежные взыскания (штрафы) </w:t>
      </w:r>
      <w:r>
        <w:t>за нарушение законодательства РФ об АП.</w:t>
      </w:r>
    </w:p>
    <w:p w:rsidR="00A77B3E" w:rsidP="001C0228">
      <w:pPr>
        <w:jc w:val="both"/>
      </w:pPr>
      <w:r>
        <w:t>Квитанция об уплате штрафа должна быть предоставлена мировому судье судебного участка № 40 Евпаторийского судебного района (городской округ Евпатория).</w:t>
      </w:r>
    </w:p>
    <w:p w:rsidR="00A77B3E" w:rsidP="001C0228">
      <w:pPr>
        <w:jc w:val="both"/>
      </w:pPr>
      <w:r>
        <w:t xml:space="preserve">Неуплата административного штрафа в установленный срок является </w:t>
      </w:r>
      <w:r>
        <w:t xml:space="preserve">основанием для привлечения к административной ответственности, предусмотренной в части 1 ст.20.25 </w:t>
      </w:r>
      <w:r>
        <w:t>КоАП</w:t>
      </w:r>
      <w:r>
        <w:t xml:space="preserve"> РФ.</w:t>
      </w:r>
    </w:p>
    <w:p w:rsidR="00A77B3E" w:rsidP="001C0228">
      <w:pPr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 w:rsidP="001C0228">
      <w:pPr>
        <w:jc w:val="both"/>
      </w:pPr>
      <w:r>
        <w:t xml:space="preserve">Постановление может быть обжаловано в </w:t>
      </w:r>
      <w:r>
        <w:t xml:space="preserve">течении 10 суток в порядке, предусмотренном ст. 30.2 </w:t>
      </w:r>
      <w:r>
        <w:t>КоАП</w:t>
      </w:r>
      <w:r>
        <w:t xml:space="preserve"> РФ.</w:t>
      </w:r>
    </w:p>
    <w:p w:rsidR="00A77B3E" w:rsidP="001C0228">
      <w:pPr>
        <w:jc w:val="both"/>
      </w:pPr>
    </w:p>
    <w:p w:rsidR="00A77B3E" w:rsidP="001C0228">
      <w:pPr>
        <w:jc w:val="both"/>
      </w:pPr>
      <w:r>
        <w:t xml:space="preserve">Мировой судья                                                         Н.А. </w:t>
      </w:r>
      <w:r>
        <w:t>Киоса</w:t>
      </w:r>
    </w:p>
    <w:p w:rsidR="00A77B3E" w:rsidP="001C0228">
      <w:pPr>
        <w:jc w:val="both"/>
      </w:pPr>
    </w:p>
    <w:p w:rsidR="00A77B3E" w:rsidP="001C0228">
      <w:pPr>
        <w:jc w:val="both"/>
      </w:pPr>
    </w:p>
    <w:sectPr w:rsidSect="00A21D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D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