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A1C85">
      <w:pPr>
        <w:jc w:val="both"/>
      </w:pPr>
      <w:r>
        <w:t>2</w:t>
      </w:r>
    </w:p>
    <w:p w:rsidR="00A77B3E" w:rsidP="002A1C85">
      <w:pPr>
        <w:jc w:val="both"/>
      </w:pPr>
    </w:p>
    <w:p w:rsidR="00A77B3E" w:rsidP="002A1C85">
      <w:pPr>
        <w:jc w:val="both"/>
      </w:pPr>
      <w:r>
        <w:t xml:space="preserve">                      Дело № 5-40-96/2017</w:t>
      </w:r>
    </w:p>
    <w:p w:rsidR="00A77B3E" w:rsidP="002A1C85">
      <w:pPr>
        <w:jc w:val="both"/>
      </w:pPr>
    </w:p>
    <w:p w:rsidR="00A77B3E" w:rsidP="002A1C85">
      <w:pPr>
        <w:jc w:val="center"/>
      </w:pPr>
      <w:r>
        <w:t>ПОСТАНОВЛЕНИЕ</w:t>
      </w:r>
    </w:p>
    <w:p w:rsidR="00A77B3E" w:rsidP="002A1C85">
      <w:pPr>
        <w:jc w:val="both"/>
      </w:pPr>
    </w:p>
    <w:p w:rsidR="00A77B3E" w:rsidP="002A1C85">
      <w:pPr>
        <w:jc w:val="both"/>
      </w:pPr>
      <w:r>
        <w:t xml:space="preserve">30.03.2017 года                                                      </w:t>
      </w:r>
      <w:r>
        <w:t xml:space="preserve"> </w:t>
      </w:r>
      <w:r>
        <w:t>г</w:t>
      </w:r>
      <w:r>
        <w:t>. Евпатория проспект Ленина,51/50</w:t>
      </w:r>
    </w:p>
    <w:p w:rsidR="00A77B3E" w:rsidP="002A1C85">
      <w:pPr>
        <w:jc w:val="both"/>
      </w:pPr>
    </w:p>
    <w:p w:rsidR="00A77B3E" w:rsidP="002A1C85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2A1C85">
      <w:pPr>
        <w:jc w:val="both"/>
      </w:pPr>
      <w:r>
        <w:t>фио</w:t>
      </w:r>
      <w:r>
        <w:t xml:space="preserve">, паспортные данные иные данные, зарегистрированного и   проживающего по адресу: адрес, </w:t>
      </w:r>
    </w:p>
    <w:p w:rsidR="00A77B3E" w:rsidP="002A1C85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2A1C85">
      <w:pPr>
        <w:jc w:val="center"/>
      </w:pPr>
      <w:r>
        <w:t>УСТАНОВИЛ:</w:t>
      </w:r>
    </w:p>
    <w:p w:rsidR="00A77B3E" w:rsidP="002A1C85">
      <w:pPr>
        <w:jc w:val="both"/>
      </w:pPr>
      <w:r>
        <w:tab/>
        <w:t xml:space="preserve">дата в время час. </w:t>
      </w:r>
      <w:r>
        <w:t>фио</w:t>
      </w:r>
      <w:r>
        <w:t xml:space="preserve">  находясь по месту своего жительства по адресу: адрес, в  соответствии с ч.1 ст. 20.25 </w:t>
      </w:r>
      <w:r>
        <w:t>КоАП</w:t>
      </w:r>
      <w:r>
        <w:t xml:space="preserve"> РФ, </w:t>
      </w:r>
      <w:r>
        <w:t>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600 рублей наложенный на него постановлением ОМВД России по адрес № от дата </w:t>
      </w:r>
    </w:p>
    <w:p w:rsidR="00A77B3E" w:rsidP="002A1C85">
      <w:pPr>
        <w:jc w:val="both"/>
      </w:pPr>
      <w:r>
        <w:t xml:space="preserve">В суде </w:t>
      </w:r>
      <w:r>
        <w:t>фио</w:t>
      </w:r>
      <w:r>
        <w:t xml:space="preserve"> свою вину в со</w:t>
      </w:r>
      <w:r>
        <w:t xml:space="preserve">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 w:rsidP="002A1C85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приходит к выводу о налич</w:t>
      </w:r>
      <w:r>
        <w:t xml:space="preserve">ии в действиях </w:t>
      </w:r>
      <w:r>
        <w:t>фио</w:t>
      </w:r>
      <w:r>
        <w:t xml:space="preserve"> состава правонарушения, предусмотренного ч.1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2A1C85">
      <w:pPr>
        <w:jc w:val="both"/>
      </w:pPr>
      <w:r>
        <w:t xml:space="preserve">Вина 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</w:t>
      </w:r>
      <w:r>
        <w:t xml:space="preserve">онарушении от дата; протоколом об административном правонарушении № от дата; протоколом о доставлении от дата;  протоколом об административном задержании от дата;  рапортом сотрудника полиции;  письменными объяснениями  </w:t>
      </w:r>
      <w:r>
        <w:t>фио</w:t>
      </w:r>
      <w:r>
        <w:t xml:space="preserve">  от дата; копией постановления п</w:t>
      </w:r>
      <w:r>
        <w:t xml:space="preserve">о делу об административном правонарушении № 89 от дата, в соответствии с которым </w:t>
      </w:r>
      <w:r>
        <w:t>фио</w:t>
      </w:r>
      <w:r>
        <w:t xml:space="preserve">  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600 рублей, копия постановления п</w:t>
      </w:r>
      <w:r>
        <w:t xml:space="preserve">олучена </w:t>
      </w:r>
      <w:r>
        <w:t>фио</w:t>
      </w:r>
      <w:r>
        <w:t xml:space="preserve">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2A1C85">
      <w:pPr>
        <w:jc w:val="both"/>
      </w:pPr>
      <w:r>
        <w:t xml:space="preserve">           При назначении административного наказания, м</w:t>
      </w:r>
      <w:r>
        <w:t xml:space="preserve">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</w:t>
      </w:r>
      <w:r>
        <w:t xml:space="preserve">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>
        <w:t>обстоятельство смягчающее административную ответственность - раскаяние лица</w:t>
      </w:r>
      <w:r>
        <w:t xml:space="preserve"> совершившего административное правонарушение, и отсутствие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2A1C85">
      <w:pPr>
        <w:jc w:val="both"/>
      </w:pPr>
      <w:r>
        <w:t xml:space="preserve">          В с</w:t>
      </w:r>
      <w:r>
        <w:t xml:space="preserve">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2A1C85">
      <w:pPr>
        <w:jc w:val="both"/>
      </w:pPr>
      <w:r>
        <w:t>Руководствуясь ст. ст</w:t>
      </w:r>
      <w:r>
        <w:t xml:space="preserve">. 20.25 ч.1, 29.9, 29.10 </w:t>
      </w:r>
      <w:r>
        <w:t>КоАП</w:t>
      </w:r>
      <w:r>
        <w:t xml:space="preserve"> РФ мировой судья, </w:t>
      </w:r>
    </w:p>
    <w:p w:rsidR="00A77B3E" w:rsidP="002A1C85">
      <w:pPr>
        <w:jc w:val="center"/>
      </w:pPr>
      <w:r>
        <w:t>ПОСТАНОВИЛ:</w:t>
      </w:r>
    </w:p>
    <w:p w:rsidR="00A77B3E" w:rsidP="002A1C85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>.1 ст.20.25 Кодекса Российской Федерации об административных правонарушениях и назначить ему наказание в виде штрафа в размер</w:t>
      </w:r>
      <w:r>
        <w:t>е 1200 (одна тысяча двести) рублей.</w:t>
      </w:r>
    </w:p>
    <w:p w:rsidR="00A77B3E" w:rsidP="002A1C85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2A1C85">
      <w:pPr>
        <w:jc w:val="both"/>
      </w:pPr>
      <w:r>
        <w:t xml:space="preserve">Штраф подлежит оплате по следующим </w:t>
      </w:r>
      <w:r>
        <w:t>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</w:t>
      </w:r>
      <w:r>
        <w:t>105; КПП: 911001001;  ОКТМО  г. Евпатории: 35712000; КБК 188 1 16 43000 01 6000 140, УИН 18880391170001791027.</w:t>
      </w:r>
    </w:p>
    <w:p w:rsidR="00A77B3E" w:rsidP="002A1C85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>
        <w:t>.</w:t>
      </w:r>
    </w:p>
    <w:p w:rsidR="00A77B3E" w:rsidP="002A1C85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2A1C85">
      <w:pPr>
        <w:jc w:val="both"/>
      </w:pPr>
      <w:r>
        <w:t xml:space="preserve">          В случае неуплаты, штраф подлежит принудительному взысканию в</w:t>
      </w:r>
      <w:r>
        <w:t xml:space="preserve"> соответствии с действующим законодательством РФ.</w:t>
      </w:r>
    </w:p>
    <w:p w:rsidR="00A77B3E" w:rsidP="002A1C85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2A1C85">
      <w:pPr>
        <w:jc w:val="both"/>
      </w:pPr>
      <w:r>
        <w:t xml:space="preserve">       </w:t>
      </w:r>
    </w:p>
    <w:p w:rsidR="00A77B3E" w:rsidP="002A1C85">
      <w:pPr>
        <w:jc w:val="both"/>
      </w:pPr>
      <w:r>
        <w:t xml:space="preserve">Мировой судья                                                                      А. Э. </w:t>
      </w:r>
      <w:r>
        <w:t>Аметова</w:t>
      </w:r>
    </w:p>
    <w:p w:rsidR="00A77B3E" w:rsidP="002A1C85">
      <w:pPr>
        <w:jc w:val="both"/>
      </w:pPr>
    </w:p>
    <w:p w:rsidR="00A77B3E" w:rsidP="002A1C85">
      <w:pPr>
        <w:jc w:val="both"/>
      </w:pPr>
    </w:p>
    <w:p w:rsidR="00A77B3E" w:rsidP="002A1C85">
      <w:pPr>
        <w:jc w:val="both"/>
      </w:pPr>
    </w:p>
    <w:p w:rsidR="00A77B3E" w:rsidP="002A1C85">
      <w:pPr>
        <w:jc w:val="both"/>
      </w:pPr>
    </w:p>
    <w:p w:rsidR="00A77B3E" w:rsidP="002A1C85">
      <w:pPr>
        <w:jc w:val="both"/>
      </w:pPr>
    </w:p>
    <w:p w:rsidR="00A77B3E" w:rsidP="002A1C85">
      <w:pPr>
        <w:jc w:val="both"/>
      </w:pPr>
    </w:p>
    <w:p w:rsidR="002A1C85">
      <w:pPr>
        <w:jc w:val="both"/>
      </w:pPr>
    </w:p>
    <w:sectPr w:rsidSect="009A46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