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2C3418">
      <w:pPr>
        <w:jc w:val="both"/>
      </w:pPr>
      <w:r>
        <w:t>2</w:t>
      </w:r>
    </w:p>
    <w:p w:rsidR="00A77B3E" w:rsidP="002C3418">
      <w:pPr>
        <w:jc w:val="both"/>
      </w:pPr>
    </w:p>
    <w:p w:rsidR="00A77B3E" w:rsidP="002C3418">
      <w:pPr>
        <w:jc w:val="right"/>
      </w:pPr>
      <w:r>
        <w:t xml:space="preserve">                      Дело № 5-40-303/2017</w:t>
      </w:r>
    </w:p>
    <w:p w:rsidR="00A77B3E" w:rsidP="002C3418">
      <w:pPr>
        <w:jc w:val="both"/>
      </w:pPr>
    </w:p>
    <w:p w:rsidR="00A77B3E" w:rsidP="002C3418">
      <w:pPr>
        <w:jc w:val="center"/>
      </w:pPr>
      <w:r>
        <w:t>ПОСТАНОВЛЕНИЕ</w:t>
      </w:r>
    </w:p>
    <w:p w:rsidR="00A77B3E" w:rsidP="002C3418">
      <w:pPr>
        <w:jc w:val="both"/>
      </w:pPr>
    </w:p>
    <w:p w:rsidR="00A77B3E" w:rsidP="002C3418">
      <w:pPr>
        <w:jc w:val="both"/>
      </w:pPr>
      <w:r>
        <w:t xml:space="preserve">24.08.2017 года                                              </w:t>
      </w:r>
      <w:r>
        <w:t xml:space="preserve"> </w:t>
      </w:r>
      <w:r>
        <w:t>г</w:t>
      </w:r>
      <w:r>
        <w:t>. Евпатория проспект Ленина,51/50</w:t>
      </w:r>
    </w:p>
    <w:p w:rsidR="00A77B3E" w:rsidP="002C3418">
      <w:pPr>
        <w:jc w:val="both"/>
      </w:pPr>
      <w:r>
        <w:t>Исполняющий обязанности временно отсутствующего мирового судьи судебного участка № 40 Евпаторийского судебного района (городской округ Евпатория), мировой судья судебного участка №42 Евпаторийского судебного района (городской округ Евпатория) Инна Олеговна</w:t>
      </w:r>
      <w:r>
        <w:t xml:space="preserve"> </w:t>
      </w:r>
      <w:r>
        <w:t>Семенец</w:t>
      </w:r>
      <w:r>
        <w:t xml:space="preserve">, рассмотрев дело об административном правонарушении, поступившее из МВД России ОГИБДД по </w:t>
      </w:r>
      <w:r>
        <w:t>г</w:t>
      </w:r>
      <w:r>
        <w:t xml:space="preserve">. Евпатории о привлечении к административной ответственности </w:t>
      </w:r>
    </w:p>
    <w:p w:rsidR="00A77B3E" w:rsidP="002C3418">
      <w:pPr>
        <w:jc w:val="both"/>
      </w:pPr>
      <w:r>
        <w:t>фио</w:t>
      </w:r>
      <w:r>
        <w:t>, паспортные данные, адрес  в наименование организации, зарегистрированного  и   проживающег</w:t>
      </w:r>
      <w:r>
        <w:t xml:space="preserve">о по адресу: адрес </w:t>
      </w:r>
      <w:r>
        <w:t>адрес</w:t>
      </w:r>
      <w:r>
        <w:t xml:space="preserve"> , </w:t>
      </w:r>
    </w:p>
    <w:p w:rsidR="00A77B3E" w:rsidP="002C3418">
      <w:pPr>
        <w:jc w:val="both"/>
      </w:pPr>
      <w:r>
        <w:t xml:space="preserve">по ч.2 ст. 14.38 </w:t>
      </w:r>
      <w:r>
        <w:t>КоАП</w:t>
      </w:r>
      <w:r>
        <w:t xml:space="preserve"> РФ,</w:t>
      </w:r>
    </w:p>
    <w:p w:rsidR="00A77B3E" w:rsidP="002C3418">
      <w:pPr>
        <w:jc w:val="center"/>
      </w:pPr>
      <w:r>
        <w:t>УСТАНОВИЛ:</w:t>
      </w:r>
    </w:p>
    <w:p w:rsidR="00A77B3E" w:rsidP="002C3418">
      <w:pPr>
        <w:jc w:val="both"/>
      </w:pPr>
      <w:r>
        <w:tab/>
        <w:t xml:space="preserve">дата в время </w:t>
      </w:r>
      <w:r>
        <w:t>фио</w:t>
      </w:r>
      <w:r>
        <w:t xml:space="preserve">,  находясь по адресу адрес, использовал транспортное средство в качестве передвижной рекламной конструкции, которая переоборудована для распространения рекламы, чем нарушил </w:t>
      </w:r>
      <w:r>
        <w:t xml:space="preserve">ч.2 ст. 20 Федерального Закона от 13.03.2006 №38-ФЗ «О рекламе».  </w:t>
      </w:r>
    </w:p>
    <w:p w:rsidR="00A77B3E" w:rsidP="002C3418">
      <w:pPr>
        <w:jc w:val="both"/>
      </w:pPr>
      <w:r>
        <w:t xml:space="preserve">В суде </w:t>
      </w:r>
      <w:r>
        <w:t>фио</w:t>
      </w:r>
      <w:r>
        <w:t xml:space="preserve"> 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2C3418">
      <w:pPr>
        <w:jc w:val="both"/>
      </w:pPr>
      <w:r>
        <w:t xml:space="preserve">Выслушав </w:t>
      </w:r>
      <w:r>
        <w:t>ф</w:t>
      </w:r>
      <w:r>
        <w:t>ио</w:t>
      </w:r>
      <w:r>
        <w:t xml:space="preserve"> 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ч.2 ст. 14.38 </w:t>
      </w:r>
      <w:r>
        <w:t>КоАП</w:t>
      </w:r>
      <w:r>
        <w:t xml:space="preserve"> РФ, т.е. использование транспортного средства исключительно или преимущественно в качестве передвижной ре</w:t>
      </w:r>
      <w:r>
        <w:t>кламной конструкции, в том числе переоборудование транспортного средства для распространения рекламы, в результате которого транспортное средство полностью или частично утратило функции, для выполнения которых оно было предназначено.</w:t>
      </w:r>
    </w:p>
    <w:p w:rsidR="00A77B3E" w:rsidP="002C3418">
      <w:pPr>
        <w:jc w:val="both"/>
      </w:pPr>
      <w:r>
        <w:t xml:space="preserve">Вина </w:t>
      </w:r>
      <w:r>
        <w:t>фио</w:t>
      </w:r>
      <w:r>
        <w:t xml:space="preserve"> в совершении </w:t>
      </w:r>
      <w:r>
        <w:t xml:space="preserve">правонарушения подтверждается: протоколом об административном правонарушении № от дата;  </w:t>
      </w:r>
      <w:r>
        <w:t>фототаблицей</w:t>
      </w:r>
      <w:r>
        <w:t>.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2C3418">
      <w:pPr>
        <w:jc w:val="both"/>
      </w:pPr>
      <w:r>
        <w:t xml:space="preserve">           При </w:t>
      </w:r>
      <w:r>
        <w:t xml:space="preserve">назначении административного наказания, мировой судья,  в соответствии со ст.4.1 </w:t>
      </w:r>
      <w:r>
        <w:t>КоАП</w:t>
      </w:r>
      <w:r>
        <w:t xml:space="preserve"> РФ,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</w:t>
      </w:r>
      <w:r>
        <w:t>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считает необходимым назначи</w:t>
      </w:r>
      <w:r>
        <w:t xml:space="preserve">ть наказание в виде штрафа в   пределах санкции ч. 2 ст. 14.38 </w:t>
      </w:r>
      <w:r>
        <w:t>КоАП</w:t>
      </w:r>
      <w:r>
        <w:t xml:space="preserve"> РФ.</w:t>
      </w:r>
    </w:p>
    <w:p w:rsidR="00A77B3E" w:rsidP="002C3418">
      <w:pPr>
        <w:jc w:val="both"/>
      </w:pPr>
      <w:r>
        <w:t xml:space="preserve">Руководствуясь ст. ст. 14.38 ч.2, 29.9, 29.10 </w:t>
      </w:r>
      <w:r>
        <w:t>КоАП</w:t>
      </w:r>
      <w:r>
        <w:t xml:space="preserve"> РФ мировой судья, </w:t>
      </w:r>
    </w:p>
    <w:p w:rsidR="002C3418" w:rsidP="002C3418">
      <w:pPr>
        <w:jc w:val="both"/>
      </w:pPr>
    </w:p>
    <w:p w:rsidR="00A77B3E" w:rsidP="002C3418">
      <w:pPr>
        <w:jc w:val="center"/>
      </w:pPr>
      <w:r>
        <w:t>ПОСТАНОВИЛ:</w:t>
      </w:r>
    </w:p>
    <w:p w:rsidR="00A77B3E" w:rsidP="002C3418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ч.2 ст.14.38 Кодекса Российской Фе</w:t>
      </w:r>
      <w:r>
        <w:t>дерации об административных правонарушениях и назначить ему наказание в виде штрафа в размере 3000 (три тысячи) рублей.</w:t>
      </w:r>
    </w:p>
    <w:p w:rsidR="00A77B3E" w:rsidP="002C3418">
      <w:pPr>
        <w:jc w:val="both"/>
      </w:pPr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</w:t>
      </w:r>
      <w:r>
        <w:t xml:space="preserve"> дня вступления постановления в законную силу.  </w:t>
      </w:r>
    </w:p>
    <w:p w:rsidR="00A77B3E" w:rsidP="002C3418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</w:t>
      </w:r>
      <w:r>
        <w:t>ьного Банка  Российской Федерации,  БИК банка   получателя : 043510001; ИНН: 9110000105; КПП: 911001001;  ОКТМО  г. Евпатории: 35712000; КБК 188 1 16 43000 01 6000 140, УИН 18810491171300003609.</w:t>
      </w:r>
    </w:p>
    <w:p w:rsidR="00A77B3E" w:rsidP="002C3418">
      <w:pPr>
        <w:jc w:val="both"/>
      </w:pPr>
      <w:r>
        <w:t xml:space="preserve">          Квитанция об уплате штрафа должна быть предоставлен</w:t>
      </w:r>
      <w:r>
        <w:t>а в судебный участок №40 Евпаторийского судебного района (городской округ Евпатория).</w:t>
      </w:r>
    </w:p>
    <w:p w:rsidR="00A77B3E" w:rsidP="002C3418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</w:t>
      </w:r>
      <w:r>
        <w:t xml:space="preserve">5 </w:t>
      </w:r>
      <w:r>
        <w:t>КоАП</w:t>
      </w:r>
      <w:r>
        <w:t xml:space="preserve"> РФ. </w:t>
      </w:r>
    </w:p>
    <w:p w:rsidR="00A77B3E" w:rsidP="002C3418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2C3418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КоАП</w:t>
      </w:r>
      <w:r>
        <w:t xml:space="preserve"> РФ.</w:t>
      </w:r>
    </w:p>
    <w:p w:rsidR="00A77B3E" w:rsidP="002C3418">
      <w:pPr>
        <w:jc w:val="both"/>
      </w:pPr>
      <w:r>
        <w:t xml:space="preserve">       </w:t>
      </w:r>
    </w:p>
    <w:p w:rsidR="00A77B3E" w:rsidP="002C3418">
      <w:pPr>
        <w:jc w:val="both"/>
      </w:pPr>
      <w:r>
        <w:t xml:space="preserve">        </w:t>
      </w:r>
      <w:r>
        <w:t xml:space="preserve">  Мировой судья                                                  И. О. </w:t>
      </w:r>
      <w:r>
        <w:t>Семенец</w:t>
      </w:r>
    </w:p>
    <w:p w:rsidR="00A77B3E" w:rsidP="002C3418">
      <w:pPr>
        <w:jc w:val="both"/>
      </w:pPr>
    </w:p>
    <w:p w:rsidR="00A77B3E" w:rsidP="002C3418">
      <w:pPr>
        <w:jc w:val="both"/>
      </w:pPr>
    </w:p>
    <w:p w:rsidR="00A77B3E" w:rsidP="002C3418">
      <w:pPr>
        <w:jc w:val="both"/>
      </w:pPr>
    </w:p>
    <w:p w:rsidR="00A77B3E" w:rsidP="002C3418">
      <w:pPr>
        <w:jc w:val="both"/>
      </w:pPr>
    </w:p>
    <w:p w:rsidR="002C3418">
      <w:pPr>
        <w:jc w:val="both"/>
      </w:pPr>
    </w:p>
    <w:sectPr w:rsidSect="00FF434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3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2442F-8C92-4783-A77D-ECF75408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