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C3328E">
      <w:pPr>
        <w:jc w:val="both"/>
      </w:pPr>
      <w:r>
        <w:t>4</w:t>
      </w:r>
    </w:p>
    <w:p w:rsidR="00A77B3E" w:rsidP="00C3328E">
      <w:pPr>
        <w:jc w:val="both"/>
      </w:pPr>
    </w:p>
    <w:p w:rsidR="00A77B3E" w:rsidP="00C3328E">
      <w:pPr>
        <w:jc w:val="right"/>
      </w:pPr>
      <w:r>
        <w:t xml:space="preserve">                      Дело № 5-40-323/2017</w:t>
      </w:r>
    </w:p>
    <w:p w:rsidR="00A77B3E" w:rsidP="00C3328E">
      <w:pPr>
        <w:jc w:val="both"/>
      </w:pPr>
    </w:p>
    <w:p w:rsidR="00A77B3E" w:rsidP="00C3328E">
      <w:pPr>
        <w:jc w:val="center"/>
      </w:pPr>
      <w:r>
        <w:t>ПОСТАНОВЛЕНИЕ</w:t>
      </w:r>
    </w:p>
    <w:p w:rsidR="00A77B3E" w:rsidP="00C3328E">
      <w:pPr>
        <w:jc w:val="both"/>
      </w:pPr>
    </w:p>
    <w:p w:rsidR="00A77B3E" w:rsidP="00C3328E">
      <w:pPr>
        <w:jc w:val="both"/>
      </w:pPr>
      <w:r>
        <w:t>14.09.2017 года                                        г. Евпатория проспект Ленина,51/50</w:t>
      </w:r>
    </w:p>
    <w:p w:rsidR="00A77B3E" w:rsidP="00C3328E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</w:t>
      </w:r>
    </w:p>
    <w:p w:rsidR="00A77B3E" w:rsidP="00C3328E">
      <w:pPr>
        <w:jc w:val="both"/>
      </w:pPr>
      <w:r>
        <w:t>при секретаре судебного заседания Деевой И. А.</w:t>
      </w:r>
    </w:p>
    <w:p w:rsidR="00A77B3E" w:rsidP="00C3328E">
      <w:pPr>
        <w:jc w:val="both"/>
      </w:pPr>
      <w:r>
        <w:t>с участием лица привлекаемого к административной ответственности Паша А. А.,</w:t>
      </w:r>
    </w:p>
    <w:p w:rsidR="00A77B3E" w:rsidP="00C3328E">
      <w:pPr>
        <w:jc w:val="both"/>
      </w:pPr>
      <w:r>
        <w:t>рассмотрев в открытом судебном заседании дело об административном правонарушении, поступившее из ОГИБДД  ОМ</w:t>
      </w:r>
      <w:r>
        <w:t xml:space="preserve">ВД РФ по г. Евпатории о привлечении к административной ответственности </w:t>
      </w:r>
    </w:p>
    <w:p w:rsidR="00A77B3E" w:rsidP="00C3328E">
      <w:pPr>
        <w:jc w:val="both"/>
      </w:pPr>
      <w:r>
        <w:t>фио</w:t>
      </w:r>
      <w:r>
        <w:t xml:space="preserve"> </w:t>
      </w:r>
      <w:r>
        <w:t>фио</w:t>
      </w:r>
      <w:r>
        <w:t xml:space="preserve">, паспортные данные, иные данные зарегистрированного и проживающего по адресу: адрес, </w:t>
      </w:r>
    </w:p>
    <w:p w:rsidR="00A77B3E" w:rsidP="00C3328E">
      <w:pPr>
        <w:jc w:val="both"/>
      </w:pPr>
      <w:r>
        <w:t xml:space="preserve">по ч.4.1 ст. 12.5 </w:t>
      </w:r>
      <w:r>
        <w:t>КоАП</w:t>
      </w:r>
      <w:r>
        <w:t xml:space="preserve"> РФ,</w:t>
      </w:r>
    </w:p>
    <w:p w:rsidR="00A77B3E" w:rsidP="00C3328E">
      <w:pPr>
        <w:jc w:val="center"/>
      </w:pPr>
      <w:r>
        <w:t>УСТАНОВИЛ:</w:t>
      </w:r>
    </w:p>
    <w:p w:rsidR="00A77B3E" w:rsidP="00C3328E">
      <w:pPr>
        <w:jc w:val="both"/>
      </w:pPr>
      <w:r>
        <w:t xml:space="preserve">дата в время час.  по адрес </w:t>
      </w:r>
      <w:r>
        <w:t>адрес</w:t>
      </w:r>
      <w:r>
        <w:t xml:space="preserve"> </w:t>
      </w:r>
      <w:r>
        <w:t>фио</w:t>
      </w:r>
      <w:r>
        <w:t xml:space="preserve">  управлял авто</w:t>
      </w:r>
      <w:r>
        <w:t xml:space="preserve">мобилем марки марка автомобиля государственный регистрационный знак  № на котором  без разрешения  незаконно установлен  опознавательный фонарь легкового такси. </w:t>
      </w:r>
    </w:p>
    <w:p w:rsidR="00A77B3E" w:rsidP="00C3328E">
      <w:pPr>
        <w:jc w:val="both"/>
      </w:pPr>
      <w:r>
        <w:t xml:space="preserve">В суде </w:t>
      </w:r>
      <w:r>
        <w:t>фио</w:t>
      </w:r>
      <w:r>
        <w:t xml:space="preserve"> свою вину в совершении административного правонарушения не признал, пояснил, что ус</w:t>
      </w:r>
      <w:r>
        <w:t>тановил фонарь  оранжевого цвета на свой автомобиль с целью размещения на нем объявления о продаже автомобиля.</w:t>
      </w:r>
    </w:p>
    <w:p w:rsidR="00A77B3E" w:rsidP="00C3328E">
      <w:pPr>
        <w:jc w:val="both"/>
      </w:pPr>
      <w:r>
        <w:t xml:space="preserve">Выслушав </w:t>
      </w:r>
      <w:r>
        <w:t>фио</w:t>
      </w:r>
      <w:r>
        <w:t>, исследовав представленные документы и материалы дела, мировой судья приходит к следующим выводам.</w:t>
      </w:r>
    </w:p>
    <w:p w:rsidR="00A77B3E" w:rsidP="00C3328E">
      <w:pPr>
        <w:jc w:val="both"/>
      </w:pPr>
      <w:r>
        <w:t>Согласно п. 5.1 Основных положени</w:t>
      </w:r>
      <w:r>
        <w:t>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 (далее - Основные положения), транс</w:t>
      </w:r>
      <w:r>
        <w:t xml:space="preserve">портное средство, используемое в качестве легкового такси, должно быть оборудовано таксометром, иметь на кузове (боковых поверхностях кузова) </w:t>
      </w:r>
      <w:r>
        <w:t>цветографическую</w:t>
      </w:r>
      <w:r>
        <w:t xml:space="preserve"> схему, представляющую собой композицию из квадратов контрастного цвета, расположенных в шахматном</w:t>
      </w:r>
      <w:r>
        <w:t xml:space="preserve"> порядке, и на крыше - опознавательный фонарь оранжевого цвета.</w:t>
      </w:r>
    </w:p>
    <w:p w:rsidR="00A77B3E" w:rsidP="00C3328E">
      <w:pPr>
        <w:jc w:val="both"/>
      </w:pPr>
      <w:r>
        <w:t xml:space="preserve">Запрещается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такси,</w:t>
      </w:r>
      <w:r>
        <w:t xml:space="preserve"> в случае отсутствия у водителя такого транспортного средства, выданного в установленном порядке разрешения на осуществление деятельности по перевозке пассажиров и багажа легковым такси (п. 11 Основных положений).</w:t>
      </w:r>
    </w:p>
    <w:p w:rsidR="00A77B3E" w:rsidP="00C3328E">
      <w:pPr>
        <w:jc w:val="both"/>
      </w:pPr>
      <w:r>
        <w:t xml:space="preserve">В силу п. 115 Правил перевозок пассажиров </w:t>
      </w:r>
      <w:r>
        <w:t>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 февраля 2009 года N 112, легковое такси оборудуется опознавательным фонарем оранжевого цвета, который ус</w:t>
      </w:r>
      <w:r>
        <w:t>танавливается на крыше транспортного средства и включается при готовности легкового такси к перевозке пассажиров и багажа.</w:t>
      </w:r>
    </w:p>
    <w:p w:rsidR="00A77B3E" w:rsidP="00C3328E">
      <w:pPr>
        <w:jc w:val="both"/>
      </w:pPr>
      <w:r>
        <w:t>Пункты 1.1 и 1.2 Международного стандарта ГОСТ телефон "Отличительные знаки и информационное обеспечение подвижного состава пассажирс</w:t>
      </w:r>
      <w:r>
        <w:t xml:space="preserve">кого наземного транспорта, остановочных пунктов и пассажирских станций. Общие технические требования", </w:t>
      </w:r>
      <w:r>
        <w:t xml:space="preserve">утвержденного постановлением Госстандарта ССР от 12 марта 1990 года N 395, предусматривают, что отличительный знак предназначен для обеспечения </w:t>
      </w:r>
      <w:r>
        <w:t>сигнально</w:t>
      </w:r>
      <w:r>
        <w:t>сти</w:t>
      </w:r>
      <w:r>
        <w:t xml:space="preserve"> и </w:t>
      </w:r>
      <w:r>
        <w:t>опознаваемости</w:t>
      </w:r>
      <w:r>
        <w:t xml:space="preserve"> в общем транспортном потоке. Отличительным знаком таксомоторов является символика таксомоторных перевозок - композиция из черных и белых квадратов, расположенных в шахматном порядке, наносимая на опознавательный фонарь оранжевого цвета</w:t>
      </w:r>
      <w:r>
        <w:t>, устанавливаемый на крыше автомобиля.</w:t>
      </w:r>
    </w:p>
    <w:p w:rsidR="00A77B3E" w:rsidP="00C3328E">
      <w:pPr>
        <w:jc w:val="both"/>
      </w:pPr>
      <w:r>
        <w:t>По смыслу приведенных правовых норм для привлечения лица к административной ответственности, предусмотренной ч.4.1 ст. 12.5 Кодекса Российской Федерации об административных правонарушениях за управление транспортным с</w:t>
      </w:r>
      <w:r>
        <w:t>редством на котором незаконно установлен опознавательный фонарь легкового такси необходимо чтобы фонарь имел оранжевый цвет.</w:t>
      </w:r>
    </w:p>
    <w:p w:rsidR="00A77B3E" w:rsidP="00C3328E">
      <w:pPr>
        <w:jc w:val="both"/>
      </w:pPr>
      <w:r>
        <w:t xml:space="preserve">Как следует из видеозаписи, приобщенной к материалам дела на крыше автомобиля </w:t>
      </w:r>
      <w:r>
        <w:t>фио</w:t>
      </w:r>
      <w:r>
        <w:t xml:space="preserve"> марка автомобиля государственный регистрационный </w:t>
      </w:r>
      <w:r>
        <w:t>знак  В143СЕ82, установлен опознавательный фонарь оранжевого цвета, соответствую</w:t>
      </w:r>
      <w:r>
        <w:t>щий форме опознавательного фонаря легкового такси. Указанный фонарь был изъят.</w:t>
      </w:r>
    </w:p>
    <w:p w:rsidR="00A77B3E" w:rsidP="00C3328E">
      <w:pPr>
        <w:jc w:val="both"/>
      </w:pPr>
      <w:r>
        <w:t xml:space="preserve">Из пояснений </w:t>
      </w:r>
      <w:r>
        <w:t>фио</w:t>
      </w:r>
      <w:r>
        <w:t xml:space="preserve"> в суде также следует, что документов разрешающих  установку на автомобиле опозна</w:t>
      </w:r>
      <w:r>
        <w:t xml:space="preserve">вательного фонаря легкового такси он не имеет. </w:t>
      </w:r>
    </w:p>
    <w:p w:rsidR="00A77B3E" w:rsidP="00C3328E">
      <w:pPr>
        <w:jc w:val="both"/>
      </w:pPr>
      <w:r>
        <w:t xml:space="preserve">Разрешая вопрос о привлечении  к административной ответственности  за данное административное правонарушение </w:t>
      </w:r>
      <w:r>
        <w:t>фио</w:t>
      </w:r>
      <w:r>
        <w:t xml:space="preserve">,  мировой судья учитывает, что в соответствии с ч.4.1 ст. 12.5 </w:t>
      </w:r>
      <w:r>
        <w:t>КоАП</w:t>
      </w:r>
      <w:r>
        <w:t xml:space="preserve"> РФ  наступает административ</w:t>
      </w:r>
      <w:r>
        <w:t>ная ответственность за управление транспортным средством на котором незаконно установлен опознавательный фонарь легкового такси.</w:t>
      </w:r>
    </w:p>
    <w:p w:rsidR="00A77B3E" w:rsidP="00C3328E">
      <w:pPr>
        <w:jc w:val="both"/>
      </w:pPr>
      <w:r>
        <w:t xml:space="preserve">Объектом указанного правонарушения являются общественные отношения  в области безопасности дорожного движения. </w:t>
      </w:r>
    </w:p>
    <w:p w:rsidR="00A77B3E" w:rsidP="00C3328E">
      <w:pPr>
        <w:jc w:val="both"/>
      </w:pPr>
      <w:r>
        <w:t>Объективная сто</w:t>
      </w:r>
      <w:r>
        <w:t>рона правонарушения выражается в нарушении правил использования опознавательного фонаря легкового такси.</w:t>
      </w:r>
    </w:p>
    <w:p w:rsidR="00A77B3E" w:rsidP="00C3328E">
      <w:pPr>
        <w:jc w:val="both"/>
      </w:pPr>
      <w:r>
        <w:t>Субъектами указанного правонарушения, являются исключительно водители транспортных средств, то есть лица, непосредственно реализующие объективную сторо</w:t>
      </w:r>
      <w:r>
        <w:t xml:space="preserve">ну деяния. </w:t>
      </w:r>
    </w:p>
    <w:p w:rsidR="00A77B3E" w:rsidP="00C3328E">
      <w:pPr>
        <w:jc w:val="both"/>
      </w:pPr>
      <w:r>
        <w:t xml:space="preserve">Субъективная сторона правонарушения характеризуется умышленной формой вины. </w:t>
      </w:r>
    </w:p>
    <w:p w:rsidR="00A77B3E" w:rsidP="00C3328E">
      <w:pPr>
        <w:jc w:val="both"/>
      </w:pPr>
      <w:r>
        <w:t xml:space="preserve">Таким образом, в судебном заседании установлено, что в действиях </w:t>
      </w:r>
      <w:r>
        <w:t>фио</w:t>
      </w:r>
      <w:r>
        <w:t xml:space="preserve"> имеется состав правонарушения, предусмотренного ч.4.1 ст. 12.5 </w:t>
      </w:r>
      <w:r>
        <w:t>КоАП</w:t>
      </w:r>
      <w:r>
        <w:t xml:space="preserve"> РФ, т.е. управление </w:t>
      </w:r>
      <w:r>
        <w:t>транспортным средством, на котором незаконно установлен опознавательный фонарь легкового такси.</w:t>
      </w:r>
    </w:p>
    <w:p w:rsidR="00A77B3E" w:rsidP="00C3328E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протоколом об административном правонарушении № от дата;  протоколом об изъятии вещей и документов № </w:t>
      </w:r>
      <w:r>
        <w:t>№</w:t>
      </w:r>
      <w:r>
        <w:t>, сог</w:t>
      </w:r>
      <w:r>
        <w:t xml:space="preserve">ласно которого   дата у </w:t>
      </w:r>
      <w:r>
        <w:t>фио</w:t>
      </w:r>
      <w:r>
        <w:t xml:space="preserve">  был изъят фонарь легкового такси; видео и фото материалами к протоколу об административном правонарушении;  письменными объяснениями </w:t>
      </w:r>
      <w:r>
        <w:t>фио</w:t>
      </w:r>
      <w:r>
        <w:t xml:space="preserve"> Представленные материалы составлены надлежащим образом, получены с соблюдением требований </w:t>
      </w:r>
      <w:r>
        <w:t>закона и являются допустимыми доказательствами.</w:t>
      </w:r>
    </w:p>
    <w:p w:rsidR="00A77B3E" w:rsidP="00C3328E">
      <w:pPr>
        <w:jc w:val="both"/>
      </w:pPr>
      <w:r>
        <w:t xml:space="preserve">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</w:t>
      </w:r>
      <w:r>
        <w:t>ости и индивидуализации ответственности, принимая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состояние здоровья и имущественное положение, а также</w:t>
      </w:r>
      <w:r>
        <w:t xml:space="preserve"> отсутствие обстоятельств смягчающих и отягчающих административную ответственность,  считает необходимым назначить наказание в виде штрафа с конфискацией опознавательного фонаря  легкового такси.</w:t>
      </w:r>
    </w:p>
    <w:p w:rsidR="00A77B3E" w:rsidP="00C3328E">
      <w:pPr>
        <w:jc w:val="both"/>
      </w:pPr>
      <w:r>
        <w:t xml:space="preserve">Руководствуясь ст. </w:t>
      </w:r>
      <w:r>
        <w:t>ст</w:t>
      </w:r>
      <w:r>
        <w:t xml:space="preserve"> 12.5 ч. 4.1, 29.9, 29.10 </w:t>
      </w:r>
      <w:r>
        <w:t>КоАП</w:t>
      </w:r>
      <w:r>
        <w:t xml:space="preserve"> РФ миров</w:t>
      </w:r>
      <w:r>
        <w:t xml:space="preserve">ой судья, </w:t>
      </w:r>
    </w:p>
    <w:p w:rsidR="00A77B3E" w:rsidP="00C3328E">
      <w:pPr>
        <w:jc w:val="center"/>
      </w:pPr>
      <w:r>
        <w:t>ПОСТАНОВИЛ:</w:t>
      </w:r>
    </w:p>
    <w:p w:rsidR="00A77B3E" w:rsidP="00C3328E">
      <w:pPr>
        <w:jc w:val="both"/>
      </w:pPr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ч.4.1 ст.12.5 Кодекса Российской Федерации об административных правонарушениях и назначить ему наказание в виде штрафа в размере 5000 (пять тысяч) рублей с конфи</w:t>
      </w:r>
      <w:r>
        <w:t>скацией опознавательного фонаря  легкового такси.</w:t>
      </w:r>
    </w:p>
    <w:p w:rsidR="00A77B3E" w:rsidP="00C3328E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C3328E">
      <w:pPr>
        <w:jc w:val="both"/>
      </w:pPr>
      <w:r>
        <w:t>В соответствии с ч.1.</w:t>
      </w:r>
      <w:r>
        <w:t xml:space="preserve">3 ст. 32.2 </w:t>
      </w:r>
      <w:r>
        <w:t>КоАП</w:t>
      </w:r>
      <w: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</w:t>
      </w:r>
      <w:r>
        <w:t xml:space="preserve">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</w:t>
      </w:r>
      <w:r>
        <w:t xml:space="preserve">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 w:rsidP="00C3328E">
      <w:pPr>
        <w:jc w:val="both"/>
      </w:pPr>
      <w:r>
        <w:t>Штраф подлежит оплате по следующим реквизитам: расчётный счёт 40101810335100010001,  получатель – У</w:t>
      </w:r>
      <w:r>
        <w:t>ФК (ОМВД России по  городу Евпатории), Банк получателя Отделение по Республике Крым ЮГУ ЦБ РФ,  БИК банка   получателя : 043510001; ИНН : 9110000105; КПП: 911001001;  ОКТМО  г. Евпатории: 35712000; КБК 188 1 16 30020 01 6000 140, УИН 18810491171300003862.</w:t>
      </w:r>
    </w:p>
    <w:p w:rsidR="00A77B3E" w:rsidP="00C3328E">
      <w:pPr>
        <w:jc w:val="both"/>
      </w:pPr>
      <w:r>
        <w:t>Квитанция об уплате штрафа должна быть предоставлена в судебный участок №40 Евпаторийского судебного района Республики Крым.</w:t>
      </w:r>
    </w:p>
    <w:p w:rsidR="00A77B3E" w:rsidP="00C3328E">
      <w:pPr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ответственности, пред</w:t>
      </w:r>
      <w:r>
        <w:t xml:space="preserve">усмотренной в части 1 ст.20.25 КРФ </w:t>
      </w:r>
      <w:r>
        <w:t>обАП</w:t>
      </w:r>
      <w:r>
        <w:t xml:space="preserve">. </w:t>
      </w:r>
    </w:p>
    <w:p w:rsidR="00A77B3E" w:rsidP="00C3328E">
      <w:pPr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P="00C3328E">
      <w:pPr>
        <w:jc w:val="both"/>
      </w:pPr>
      <w:r>
        <w:t xml:space="preserve">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C3328E">
      <w:pPr>
        <w:jc w:val="both"/>
      </w:pPr>
      <w:r>
        <w:t xml:space="preserve">    </w:t>
      </w:r>
      <w:r>
        <w:t xml:space="preserve">   </w:t>
      </w:r>
    </w:p>
    <w:p w:rsidR="00A77B3E" w:rsidP="00C3328E">
      <w:pPr>
        <w:jc w:val="both"/>
      </w:pPr>
      <w:r>
        <w:t xml:space="preserve">                  </w:t>
      </w:r>
      <w:r>
        <w:t xml:space="preserve">Мировой судья                                                  А. Э. </w:t>
      </w:r>
      <w:r>
        <w:t>Аметова</w:t>
      </w:r>
    </w:p>
    <w:p w:rsidR="00A77B3E" w:rsidP="00C3328E">
      <w:pPr>
        <w:jc w:val="both"/>
      </w:pPr>
    </w:p>
    <w:p w:rsidR="00A77B3E" w:rsidP="00C3328E">
      <w:pPr>
        <w:jc w:val="both"/>
      </w:pPr>
    </w:p>
    <w:p w:rsidR="00A77B3E" w:rsidP="00C3328E">
      <w:pPr>
        <w:jc w:val="both"/>
      </w:pPr>
    </w:p>
    <w:sectPr w:rsidSect="00C3328E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0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