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10F75" w:rsidRPr="00D10F75" w:rsidP="00D10F75">
      <w:pPr>
        <w:spacing w:line="240" w:lineRule="atLeast"/>
        <w:ind w:right="-4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10F75">
        <w:rPr>
          <w:rFonts w:ascii="Times New Roman" w:hAnsi="Times New Roman" w:cs="Times New Roman"/>
          <w:sz w:val="28"/>
          <w:szCs w:val="28"/>
        </w:rPr>
        <w:t>Дело № 5-40-333/2018</w:t>
      </w:r>
    </w:p>
    <w:p w:rsidR="00D10F75" w:rsidRPr="00D10F75" w:rsidP="00D10F75">
      <w:pPr>
        <w:spacing w:line="240" w:lineRule="atLeast"/>
        <w:ind w:right="-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75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10F75" w:rsidRPr="00D10F75" w:rsidP="00D10F75">
      <w:pPr>
        <w:spacing w:line="240" w:lineRule="atLeast"/>
        <w:ind w:right="-40" w:firstLine="567"/>
        <w:rPr>
          <w:rFonts w:ascii="Times New Roman" w:hAnsi="Times New Roman" w:cs="Times New Roman"/>
          <w:sz w:val="28"/>
          <w:szCs w:val="28"/>
        </w:rPr>
      </w:pPr>
      <w:r w:rsidRPr="00D10F75">
        <w:rPr>
          <w:rFonts w:ascii="Times New Roman" w:hAnsi="Times New Roman" w:cs="Times New Roman"/>
          <w:sz w:val="28"/>
          <w:szCs w:val="28"/>
        </w:rPr>
        <w:t xml:space="preserve">08 августа 2018 года                               </w:t>
      </w:r>
      <w:r w:rsidRPr="00D10F75">
        <w:rPr>
          <w:rFonts w:ascii="Times New Roman" w:hAnsi="Times New Roman" w:cs="Times New Roman"/>
          <w:sz w:val="28"/>
          <w:szCs w:val="28"/>
        </w:rPr>
        <w:t>г</w:t>
      </w:r>
      <w:r w:rsidRPr="00D10F75">
        <w:rPr>
          <w:rFonts w:ascii="Times New Roman" w:hAnsi="Times New Roman" w:cs="Times New Roman"/>
          <w:sz w:val="28"/>
          <w:szCs w:val="28"/>
        </w:rPr>
        <w:t xml:space="preserve">. Евпатория, </w:t>
      </w:r>
      <w:r w:rsidRPr="00D10F75">
        <w:rPr>
          <w:rFonts w:ascii="Times New Roman" w:hAnsi="Times New Roman" w:cs="Times New Roman"/>
          <w:sz w:val="28"/>
          <w:szCs w:val="28"/>
        </w:rPr>
        <w:t>пр-кт</w:t>
      </w:r>
      <w:r w:rsidRPr="00D10F75">
        <w:rPr>
          <w:rFonts w:ascii="Times New Roman" w:hAnsi="Times New Roman" w:cs="Times New Roman"/>
          <w:sz w:val="28"/>
          <w:szCs w:val="28"/>
        </w:rPr>
        <w:t xml:space="preserve"> Ленина, 51/50 </w:t>
      </w:r>
    </w:p>
    <w:p w:rsidR="00D10F75" w:rsidRPr="00D10F75" w:rsidP="00D10F75">
      <w:pPr>
        <w:spacing w:line="240" w:lineRule="atLeast"/>
        <w:ind w:right="-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F7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№40 Евпаторийского судебного района (городской округ Евпатория) </w:t>
      </w:r>
      <w:r w:rsidRPr="00D10F75">
        <w:rPr>
          <w:rFonts w:ascii="Times New Roman" w:hAnsi="Times New Roman" w:cs="Times New Roman"/>
          <w:sz w:val="28"/>
          <w:szCs w:val="28"/>
        </w:rPr>
        <w:t>Аметова</w:t>
      </w:r>
      <w:r w:rsidRPr="00D10F75">
        <w:rPr>
          <w:rFonts w:ascii="Times New Roman" w:hAnsi="Times New Roman" w:cs="Times New Roman"/>
          <w:sz w:val="28"/>
          <w:szCs w:val="28"/>
        </w:rPr>
        <w:t xml:space="preserve"> </w:t>
      </w:r>
      <w:r w:rsidRPr="00D10F75">
        <w:rPr>
          <w:rFonts w:ascii="Times New Roman" w:hAnsi="Times New Roman" w:cs="Times New Roman"/>
          <w:sz w:val="28"/>
          <w:szCs w:val="28"/>
        </w:rPr>
        <w:t>Алиме</w:t>
      </w:r>
      <w:r w:rsidRPr="00D10F75">
        <w:rPr>
          <w:rFonts w:ascii="Times New Roman" w:hAnsi="Times New Roman" w:cs="Times New Roman"/>
          <w:sz w:val="28"/>
          <w:szCs w:val="28"/>
        </w:rPr>
        <w:t xml:space="preserve"> </w:t>
      </w:r>
      <w:r w:rsidRPr="00D10F75">
        <w:rPr>
          <w:rFonts w:ascii="Times New Roman" w:hAnsi="Times New Roman" w:cs="Times New Roman"/>
          <w:sz w:val="28"/>
          <w:szCs w:val="28"/>
        </w:rPr>
        <w:t>Энверовна</w:t>
      </w:r>
      <w:r w:rsidRPr="00D10F75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поступившее из Государственного учреждения - Управления Пенсионного фонда Российской Федерации в </w:t>
      </w:r>
      <w:r w:rsidRPr="00D10F75">
        <w:rPr>
          <w:rFonts w:ascii="Times New Roman" w:hAnsi="Times New Roman" w:cs="Times New Roman"/>
          <w:sz w:val="28"/>
          <w:szCs w:val="28"/>
        </w:rPr>
        <w:t>г</w:t>
      </w:r>
      <w:r w:rsidRPr="00D10F75">
        <w:rPr>
          <w:rFonts w:ascii="Times New Roman" w:hAnsi="Times New Roman" w:cs="Times New Roman"/>
          <w:sz w:val="28"/>
          <w:szCs w:val="28"/>
        </w:rPr>
        <w:t xml:space="preserve">. Евпатории Республики Крым о привлечении к административной ответственности </w:t>
      </w:r>
    </w:p>
    <w:p w:rsidR="00D10F75" w:rsidRPr="00D10F75" w:rsidP="00D10F75">
      <w:pPr>
        <w:spacing w:line="240" w:lineRule="atLeast"/>
        <w:ind w:right="-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F75">
        <w:rPr>
          <w:rFonts w:ascii="Times New Roman" w:hAnsi="Times New Roman" w:cs="Times New Roman"/>
          <w:b/>
          <w:sz w:val="28"/>
          <w:szCs w:val="28"/>
        </w:rPr>
        <w:t>Гладкова Валерия Викторовича</w:t>
      </w:r>
      <w:r w:rsidRPr="00D10F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иные данные</w:t>
      </w:r>
      <w:r w:rsidRPr="00D10F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0F75" w:rsidRPr="00D10F75" w:rsidP="00D10F75">
      <w:pPr>
        <w:spacing w:line="240" w:lineRule="atLeast"/>
        <w:ind w:right="-40" w:firstLine="567"/>
        <w:rPr>
          <w:rFonts w:ascii="Times New Roman" w:hAnsi="Times New Roman" w:cs="Times New Roman"/>
          <w:sz w:val="28"/>
          <w:szCs w:val="28"/>
        </w:rPr>
      </w:pPr>
      <w:r w:rsidRPr="00D10F75">
        <w:rPr>
          <w:rFonts w:ascii="Times New Roman" w:hAnsi="Times New Roman" w:cs="Times New Roman"/>
          <w:sz w:val="28"/>
          <w:szCs w:val="28"/>
        </w:rPr>
        <w:t xml:space="preserve">по  ст. 15.33.2 </w:t>
      </w:r>
      <w:r w:rsidRPr="00D10F75">
        <w:rPr>
          <w:rFonts w:ascii="Times New Roman" w:hAnsi="Times New Roman" w:cs="Times New Roman"/>
          <w:sz w:val="28"/>
          <w:szCs w:val="28"/>
        </w:rPr>
        <w:t>КоАП</w:t>
      </w:r>
      <w:r w:rsidRPr="00D10F75">
        <w:rPr>
          <w:rFonts w:ascii="Times New Roman" w:hAnsi="Times New Roman" w:cs="Times New Roman"/>
          <w:sz w:val="28"/>
          <w:szCs w:val="28"/>
        </w:rPr>
        <w:t xml:space="preserve"> РФ,</w:t>
      </w:r>
    </w:p>
    <w:p w:rsidR="00D10F75" w:rsidRPr="00D10F75" w:rsidP="00D10F75">
      <w:pPr>
        <w:spacing w:line="240" w:lineRule="atLeast"/>
        <w:ind w:right="-4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10F75">
        <w:rPr>
          <w:rFonts w:ascii="Times New Roman" w:hAnsi="Times New Roman" w:cs="Times New Roman"/>
          <w:sz w:val="28"/>
          <w:szCs w:val="28"/>
        </w:rPr>
        <w:t>УСТАНОВИЛ:</w:t>
      </w:r>
    </w:p>
    <w:p w:rsidR="00D10F75" w:rsidRPr="00D10F75" w:rsidP="00D10F75">
      <w:pPr>
        <w:spacing w:line="240" w:lineRule="auto"/>
        <w:ind w:right="-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F75">
        <w:rPr>
          <w:rFonts w:ascii="Times New Roman" w:hAnsi="Times New Roman" w:cs="Times New Roman"/>
          <w:sz w:val="28"/>
          <w:szCs w:val="28"/>
        </w:rPr>
        <w:t xml:space="preserve">Гладков В.В., являясь 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10F75">
        <w:rPr>
          <w:rFonts w:ascii="Times New Roman" w:hAnsi="Times New Roman" w:cs="Times New Roman"/>
          <w:sz w:val="28"/>
          <w:szCs w:val="28"/>
        </w:rPr>
        <w:t>, в нарушение требований п. 2. 2 ч.2 ст. 11, ст. 15 Федерального закона «Об индивидуальном  (персонифицированном) учете в системе обязательного пенсионного страхования» №27-ФЗ от 01.04.1996 г. (с изменениями и дополнениями), не предоставил  в установленный  срок в Управление пенсионного фонда Российской Федерации в г. Евпатории Республики Крым сведения о застрахованных лицах (форма СЗВ-М)   за февраль 2018г</w:t>
      </w:r>
      <w:r w:rsidRPr="00D10F75">
        <w:rPr>
          <w:rFonts w:ascii="Times New Roman" w:hAnsi="Times New Roman" w:cs="Times New Roman"/>
          <w:sz w:val="28"/>
          <w:szCs w:val="28"/>
        </w:rPr>
        <w:t xml:space="preserve">. в отношении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D10F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D10F75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D10F75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D10F75">
        <w:rPr>
          <w:rFonts w:ascii="Times New Roman" w:hAnsi="Times New Roman" w:cs="Times New Roman"/>
          <w:sz w:val="28"/>
          <w:szCs w:val="28"/>
        </w:rPr>
        <w:t>.</w:t>
      </w:r>
    </w:p>
    <w:p w:rsidR="00D10F75" w:rsidRPr="00D10F75" w:rsidP="00D10F75">
      <w:pPr>
        <w:spacing w:line="240" w:lineRule="auto"/>
        <w:ind w:right="-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F75">
        <w:rPr>
          <w:rFonts w:ascii="Times New Roman" w:hAnsi="Times New Roman" w:cs="Times New Roman"/>
          <w:sz w:val="28"/>
          <w:szCs w:val="28"/>
        </w:rPr>
        <w:t xml:space="preserve">Фактически сведения о застрахованных лицах (форма СЗВ-М) по телекоммуникационным каналам связи в форме электронного документа представлены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D10F75">
        <w:rPr>
          <w:rFonts w:ascii="Times New Roman" w:hAnsi="Times New Roman" w:cs="Times New Roman"/>
          <w:sz w:val="28"/>
          <w:szCs w:val="28"/>
        </w:rPr>
        <w:t xml:space="preserve"> Гладковым В.В. в Управление пенсионного фонда Российской Федерации в г. Евпатории Республики Крым 04.04.2018 г., тогда как срок представления  сведений о застрахованных лицах (форма СЗВ-М) за февраль 2018 года не позднее 16 марта 2018 г. </w:t>
      </w:r>
    </w:p>
    <w:p w:rsidR="00D10F75" w:rsidRPr="00D10F75" w:rsidP="00D10F75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F75">
        <w:rPr>
          <w:rFonts w:ascii="Times New Roman" w:hAnsi="Times New Roman" w:cs="Times New Roman"/>
          <w:sz w:val="28"/>
          <w:szCs w:val="28"/>
        </w:rPr>
        <w:t xml:space="preserve">В суд, будучи извещенным надлежащим </w:t>
      </w:r>
      <w:r w:rsidRPr="00D10F75">
        <w:rPr>
          <w:rFonts w:ascii="Times New Roman" w:hAnsi="Times New Roman" w:cs="Times New Roman"/>
          <w:sz w:val="28"/>
          <w:szCs w:val="28"/>
        </w:rPr>
        <w:t>образом</w:t>
      </w:r>
      <w:r w:rsidRPr="00D10F75">
        <w:rPr>
          <w:rFonts w:ascii="Times New Roman" w:hAnsi="Times New Roman" w:cs="Times New Roman"/>
          <w:sz w:val="28"/>
          <w:szCs w:val="28"/>
        </w:rPr>
        <w:t xml:space="preserve"> Гладков В.В. не явился. До судебного заседания подал заявление, в котором просит рассмотреть данное дело в его отсутствие, вину признает.</w:t>
      </w:r>
    </w:p>
    <w:p w:rsidR="00D10F75" w:rsidRPr="00D10F75" w:rsidP="00D10F75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F75">
        <w:rPr>
          <w:rFonts w:ascii="Times New Roman" w:hAnsi="Times New Roman" w:cs="Times New Roman"/>
          <w:sz w:val="28"/>
          <w:szCs w:val="28"/>
        </w:rPr>
        <w:t xml:space="preserve">Учитывая вышеизложенное, мировой судья считает возможным рассмотреть дело об административном правонарушении в отсутствие  Гладкова В.В. </w:t>
      </w:r>
    </w:p>
    <w:p w:rsidR="00D10F75" w:rsidRPr="00D10F75" w:rsidP="00D10F75">
      <w:pPr>
        <w:spacing w:line="240" w:lineRule="atLeast"/>
        <w:ind w:right="-40" w:firstLine="567"/>
        <w:jc w:val="both"/>
        <w:rPr>
          <w:rStyle w:val="FontStyle18"/>
          <w:i w:val="0"/>
          <w:iCs w:val="0"/>
          <w:sz w:val="28"/>
          <w:szCs w:val="28"/>
        </w:rPr>
      </w:pPr>
      <w:r w:rsidRPr="00D10F75">
        <w:rPr>
          <w:rFonts w:ascii="Times New Roman" w:hAnsi="Times New Roman" w:cs="Times New Roman"/>
          <w:sz w:val="28"/>
          <w:szCs w:val="28"/>
        </w:rPr>
        <w:t xml:space="preserve">Исследовав материалы дела, мировой судья считает достоверно установленным, что индивидуальный предприниматель Гладков В.В. совершил правонарушение, предусмотренное ст.15.33.2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</w:t>
      </w:r>
      <w:r w:rsidRPr="00D10F75">
        <w:rPr>
          <w:rFonts w:ascii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</w:t>
      </w:r>
      <w:r w:rsidRPr="00D10F75">
        <w:rPr>
          <w:rStyle w:val="FontStyle18"/>
          <w:i w:val="0"/>
          <w:sz w:val="28"/>
          <w:szCs w:val="28"/>
        </w:rPr>
        <w:t xml:space="preserve">. </w:t>
      </w:r>
    </w:p>
    <w:p w:rsidR="00D10F75" w:rsidRPr="00D10F75" w:rsidP="00D10F75">
      <w:pPr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 w:cs="Times New Roman"/>
        </w:rPr>
      </w:pPr>
      <w:r w:rsidRPr="00D10F75">
        <w:rPr>
          <w:rFonts w:ascii="Times New Roman" w:hAnsi="Times New Roman" w:cs="Times New Roman"/>
          <w:sz w:val="28"/>
          <w:szCs w:val="28"/>
        </w:rPr>
        <w:tab/>
      </w:r>
      <w:r w:rsidRPr="00D10F75">
        <w:rPr>
          <w:rFonts w:ascii="Times New Roman" w:hAnsi="Times New Roman" w:cs="Times New Roman"/>
          <w:sz w:val="28"/>
          <w:szCs w:val="28"/>
        </w:rPr>
        <w:t xml:space="preserve">Вина Гладкова В.В. в совершении правонарушения подтверждается: протоколом об 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D10F75">
        <w:rPr>
          <w:rFonts w:ascii="Times New Roman" w:hAnsi="Times New Roman" w:cs="Times New Roman"/>
          <w:sz w:val="28"/>
          <w:szCs w:val="28"/>
        </w:rPr>
        <w:t xml:space="preserve"> года, формой СЗВ-М; уведомлением о составлении  протокола; реестром отправленных писем; сведениями о застрахованных лицах;  почтовыми уведомлениями; уведомлением о составлении  протокола; реестром отправленных заказных писем, уведомление о составлении протокола;  уведомлением о регистрации в территориальном органе Пенсионного фонда Российской Федерации плательщика, производящего выплаты физическим лицам;</w:t>
      </w:r>
      <w:r w:rsidRPr="00D10F75">
        <w:rPr>
          <w:rFonts w:ascii="Times New Roman" w:hAnsi="Times New Roman" w:cs="Times New Roman"/>
          <w:sz w:val="28"/>
          <w:szCs w:val="28"/>
        </w:rPr>
        <w:t xml:space="preserve"> выпиской из ЕГРИП. </w:t>
      </w:r>
    </w:p>
    <w:p w:rsidR="00D10F75" w:rsidRPr="00D10F75" w:rsidP="00D10F75">
      <w:pPr>
        <w:spacing w:line="240" w:lineRule="atLeast"/>
        <w:ind w:right="-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F75">
        <w:rPr>
          <w:rFonts w:ascii="Times New Roman" w:hAnsi="Times New Roman" w:cs="Times New Roman"/>
          <w:sz w:val="28"/>
          <w:szCs w:val="28"/>
        </w:rPr>
        <w:t>При назначении</w:t>
      </w:r>
      <w:r w:rsidRPr="00D10F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0F75">
        <w:rPr>
          <w:rFonts w:ascii="Times New Roman" w:hAnsi="Times New Roman" w:cs="Times New Roman"/>
          <w:sz w:val="28"/>
          <w:szCs w:val="28"/>
        </w:rPr>
        <w:t xml:space="preserve">административного наказания, мировой судья,  в соответствии со ст.4.1 </w:t>
      </w:r>
      <w:r w:rsidRPr="00D10F75">
        <w:rPr>
          <w:rFonts w:ascii="Times New Roman" w:hAnsi="Times New Roman" w:cs="Times New Roman"/>
          <w:sz w:val="28"/>
          <w:szCs w:val="28"/>
        </w:rPr>
        <w:t>КоАП</w:t>
      </w:r>
      <w:r w:rsidRPr="00D10F75">
        <w:rPr>
          <w:rFonts w:ascii="Times New Roman" w:hAnsi="Times New Roman" w:cs="Times New Roman"/>
          <w:sz w:val="28"/>
          <w:szCs w:val="28"/>
        </w:rPr>
        <w:t xml:space="preserve">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обстоятельство смягчающее административную ответственность - раскаяние лица совершившего административное правонарушение, и отсутствие обстоятельств отягчающих административную ответственность,  считает</w:t>
      </w:r>
      <w:r w:rsidRPr="00D10F75">
        <w:rPr>
          <w:rFonts w:ascii="Times New Roman" w:hAnsi="Times New Roman" w:cs="Times New Roman"/>
          <w:sz w:val="28"/>
          <w:szCs w:val="28"/>
        </w:rPr>
        <w:t xml:space="preserve"> необходимым назначить наказание в виде штрафа в   пределах санкции ст. 15.33.2 </w:t>
      </w:r>
      <w:r w:rsidRPr="00D10F75">
        <w:rPr>
          <w:rFonts w:ascii="Times New Roman" w:hAnsi="Times New Roman" w:cs="Times New Roman"/>
          <w:sz w:val="28"/>
          <w:szCs w:val="28"/>
        </w:rPr>
        <w:t>КоАП</w:t>
      </w:r>
      <w:r w:rsidRPr="00D10F75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D10F75" w:rsidRPr="00D10F75" w:rsidP="00D10F75">
      <w:pPr>
        <w:spacing w:line="240" w:lineRule="atLeast"/>
        <w:ind w:right="-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F75">
        <w:rPr>
          <w:rFonts w:ascii="Times New Roman" w:hAnsi="Times New Roman" w:cs="Times New Roman"/>
          <w:sz w:val="28"/>
          <w:szCs w:val="28"/>
        </w:rPr>
        <w:t xml:space="preserve">Вместе с тем, согласно ст. 4.1.1 </w:t>
      </w:r>
      <w:r w:rsidRPr="00D10F75">
        <w:rPr>
          <w:rFonts w:ascii="Times New Roman" w:hAnsi="Times New Roman" w:cs="Times New Roman"/>
          <w:sz w:val="28"/>
          <w:szCs w:val="28"/>
        </w:rPr>
        <w:t>КоАП</w:t>
      </w:r>
      <w:r w:rsidRPr="00D10F75">
        <w:rPr>
          <w:rFonts w:ascii="Times New Roman" w:hAnsi="Times New Roman" w:cs="Times New Roman"/>
          <w:sz w:val="28"/>
          <w:szCs w:val="28"/>
        </w:rPr>
        <w:t xml:space="preserve">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D10F75">
        <w:rPr>
          <w:rFonts w:ascii="Times New Roman" w:hAnsi="Times New Roman" w:cs="Times New Roman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10F75" w:rsidRPr="00D10F75" w:rsidP="00D10F75">
      <w:pPr>
        <w:spacing w:line="240" w:lineRule="atLeast"/>
        <w:ind w:right="-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F75">
        <w:rPr>
          <w:rFonts w:ascii="Times New Roman" w:hAnsi="Times New Roman" w:cs="Times New Roman"/>
          <w:sz w:val="28"/>
          <w:szCs w:val="28"/>
        </w:rPr>
        <w:t xml:space="preserve">В соответствии с ч.ч. 1, 2 ст. 3.4 </w:t>
      </w:r>
      <w:r w:rsidRPr="00D10F75">
        <w:rPr>
          <w:rFonts w:ascii="Times New Roman" w:hAnsi="Times New Roman" w:cs="Times New Roman"/>
          <w:sz w:val="28"/>
          <w:szCs w:val="28"/>
        </w:rPr>
        <w:t>КоАП</w:t>
      </w:r>
      <w:r w:rsidRPr="00D10F75">
        <w:rPr>
          <w:rFonts w:ascii="Times New Roman" w:hAnsi="Times New Roman" w:cs="Times New Roman"/>
          <w:sz w:val="28"/>
          <w:szCs w:val="28"/>
        </w:rPr>
        <w:t xml:space="preserve">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D10F75">
        <w:rPr>
          <w:rFonts w:ascii="Times New Roman" w:hAnsi="Times New Roman" w:cs="Times New Roman"/>
          <w:sz w:val="28"/>
          <w:szCs w:val="28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10F75" w:rsidRPr="00D10F75" w:rsidP="00D10F75">
      <w:pPr>
        <w:spacing w:line="240" w:lineRule="atLeast"/>
        <w:ind w:right="-40" w:firstLine="567"/>
        <w:jc w:val="both"/>
        <w:rPr>
          <w:rStyle w:val="longtext"/>
          <w:rFonts w:ascii="Times New Roman" w:hAnsi="Times New Roman" w:cs="Times New Roman"/>
        </w:rPr>
      </w:pPr>
      <w:r w:rsidRPr="00D10F75">
        <w:rPr>
          <w:rFonts w:ascii="Times New Roman" w:hAnsi="Times New Roman" w:cs="Times New Roman"/>
          <w:sz w:val="28"/>
          <w:szCs w:val="28"/>
        </w:rPr>
        <w:t xml:space="preserve">Принимая во внимание, что индивидуальным предпринимателем Гладковым В.В. административное правонарушение совершено впервые, в отсутствие доказательств причинения вреда или возникновения угрозы причинения вреда жизни и здоровью людей, а также отягчающих ответственность обстоятельств, мировой судья приходит к выводу о возможности применения положений ст. 4.1.1, 3.4 </w:t>
      </w:r>
      <w:r w:rsidRPr="00D10F75">
        <w:rPr>
          <w:rFonts w:ascii="Times New Roman" w:hAnsi="Times New Roman" w:cs="Times New Roman"/>
          <w:sz w:val="28"/>
          <w:szCs w:val="28"/>
        </w:rPr>
        <w:t>КоАП</w:t>
      </w:r>
      <w:r w:rsidRPr="00D10F75">
        <w:rPr>
          <w:rFonts w:ascii="Times New Roman" w:hAnsi="Times New Roman" w:cs="Times New Roman"/>
          <w:sz w:val="28"/>
          <w:szCs w:val="28"/>
        </w:rPr>
        <w:t xml:space="preserve"> РФ и замене штрафа на предупреждение.</w:t>
      </w:r>
    </w:p>
    <w:p w:rsidR="00D10F75" w:rsidRPr="00D10F75" w:rsidP="00D10F75">
      <w:pPr>
        <w:pStyle w:val="PlainText"/>
        <w:spacing w:line="240" w:lineRule="atLeast"/>
        <w:ind w:right="-40" w:firstLine="567"/>
        <w:jc w:val="both"/>
        <w:rPr>
          <w:rFonts w:ascii="Times New Roman" w:hAnsi="Times New Roman"/>
        </w:rPr>
      </w:pPr>
      <w:r w:rsidRPr="00D10F75">
        <w:rPr>
          <w:rStyle w:val="longtext"/>
          <w:rFonts w:ascii="Times New Roman" w:hAnsi="Times New Roman"/>
          <w:sz w:val="28"/>
          <w:szCs w:val="28"/>
        </w:rPr>
        <w:t xml:space="preserve">Руководствуясь ст. </w:t>
      </w:r>
      <w:r w:rsidRPr="00D10F75">
        <w:rPr>
          <w:rFonts w:ascii="Times New Roman" w:hAnsi="Times New Roman"/>
          <w:sz w:val="28"/>
          <w:szCs w:val="28"/>
        </w:rPr>
        <w:t>ст. 15.33.2,</w:t>
      </w:r>
      <w:r w:rsidRPr="00D10F7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0F75">
        <w:rPr>
          <w:rFonts w:ascii="Times New Roman" w:hAnsi="Times New Roman"/>
          <w:sz w:val="28"/>
          <w:szCs w:val="28"/>
        </w:rPr>
        <w:t xml:space="preserve">4.1.1,3.4, 29.9, 29.10 </w:t>
      </w:r>
      <w:r w:rsidRPr="00D10F75">
        <w:rPr>
          <w:rFonts w:ascii="Times New Roman" w:hAnsi="Times New Roman"/>
          <w:sz w:val="28"/>
          <w:szCs w:val="28"/>
        </w:rPr>
        <w:t>КоАП</w:t>
      </w:r>
      <w:r w:rsidRPr="00D10F75">
        <w:rPr>
          <w:rFonts w:ascii="Times New Roman" w:hAnsi="Times New Roman"/>
          <w:sz w:val="28"/>
          <w:szCs w:val="28"/>
        </w:rPr>
        <w:t xml:space="preserve"> РФ мировой судья, </w:t>
      </w:r>
    </w:p>
    <w:p w:rsidR="00D10F75" w:rsidRPr="00D10F75" w:rsidP="00D10F75">
      <w:pPr>
        <w:pStyle w:val="PlainText"/>
        <w:spacing w:line="240" w:lineRule="atLeast"/>
        <w:ind w:right="-40" w:firstLine="567"/>
        <w:jc w:val="center"/>
        <w:rPr>
          <w:rFonts w:ascii="Times New Roman" w:hAnsi="Times New Roman"/>
          <w:sz w:val="28"/>
          <w:szCs w:val="28"/>
        </w:rPr>
      </w:pPr>
      <w:r w:rsidRPr="00D10F75">
        <w:rPr>
          <w:rFonts w:ascii="Times New Roman" w:hAnsi="Times New Roman"/>
          <w:sz w:val="28"/>
          <w:szCs w:val="28"/>
          <w:lang w:val="uk-UA"/>
        </w:rPr>
        <w:t>ПОСТАНОВИЛ</w:t>
      </w:r>
      <w:r w:rsidRPr="00D10F75">
        <w:rPr>
          <w:rFonts w:ascii="Times New Roman" w:hAnsi="Times New Roman"/>
          <w:sz w:val="28"/>
          <w:szCs w:val="28"/>
        </w:rPr>
        <w:t>:</w:t>
      </w:r>
    </w:p>
    <w:p w:rsidR="00D10F75" w:rsidRPr="00D10F75" w:rsidP="00D10F75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b/>
          <w:sz w:val="28"/>
          <w:szCs w:val="28"/>
        </w:rPr>
      </w:pPr>
      <w:r w:rsidRPr="00D10F75">
        <w:rPr>
          <w:rFonts w:ascii="Times New Roman" w:hAnsi="Times New Roman"/>
          <w:b/>
          <w:sz w:val="28"/>
          <w:szCs w:val="28"/>
        </w:rPr>
        <w:tab/>
      </w:r>
      <w:r w:rsidRPr="00D10F75">
        <w:rPr>
          <w:rFonts w:ascii="Times New Roman" w:hAnsi="Times New Roman"/>
          <w:b/>
          <w:sz w:val="28"/>
          <w:szCs w:val="28"/>
          <w:lang w:val="ru-RU"/>
        </w:rPr>
        <w:t>Гладкова Валерия Викторовича,</w:t>
      </w:r>
      <w:r w:rsidRPr="00D10F75">
        <w:rPr>
          <w:rFonts w:ascii="Times New Roman" w:hAnsi="Times New Roman"/>
          <w:b/>
          <w:sz w:val="28"/>
          <w:szCs w:val="28"/>
        </w:rPr>
        <w:t xml:space="preserve"> </w:t>
      </w:r>
      <w:r w:rsidRPr="00D10F75">
        <w:rPr>
          <w:rFonts w:ascii="Times New Roman" w:hAnsi="Times New Roman"/>
          <w:sz w:val="28"/>
          <w:szCs w:val="28"/>
          <w:lang w:val="ru-RU"/>
        </w:rPr>
        <w:t>индивидуального предпринимателя,</w:t>
      </w:r>
      <w:r w:rsidRPr="00D10F7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0F75">
        <w:rPr>
          <w:rFonts w:ascii="Times New Roman" w:hAnsi="Times New Roman"/>
          <w:sz w:val="28"/>
          <w:szCs w:val="28"/>
        </w:rPr>
        <w:t>признать</w:t>
      </w:r>
      <w:r w:rsidRPr="00D10F75">
        <w:rPr>
          <w:rFonts w:ascii="Times New Roman" w:hAnsi="Times New Roman"/>
          <w:b/>
          <w:sz w:val="28"/>
          <w:szCs w:val="28"/>
        </w:rPr>
        <w:t xml:space="preserve"> </w:t>
      </w:r>
      <w:r w:rsidRPr="00D10F75">
        <w:rPr>
          <w:rFonts w:ascii="Times New Roman" w:hAnsi="Times New Roman"/>
          <w:sz w:val="28"/>
          <w:szCs w:val="28"/>
        </w:rPr>
        <w:t>виновн</w:t>
      </w:r>
      <w:r w:rsidRPr="00D10F75">
        <w:rPr>
          <w:rFonts w:ascii="Times New Roman" w:hAnsi="Times New Roman"/>
          <w:sz w:val="28"/>
          <w:szCs w:val="28"/>
          <w:lang w:val="ru-RU"/>
        </w:rPr>
        <w:t>ым</w:t>
      </w:r>
      <w:r w:rsidRPr="00D10F75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 w:rsidRPr="00D10F75">
        <w:rPr>
          <w:rFonts w:ascii="Times New Roman" w:hAnsi="Times New Roman"/>
          <w:sz w:val="28"/>
          <w:szCs w:val="28"/>
          <w:lang w:val="ru-RU"/>
        </w:rPr>
        <w:t>му</w:t>
      </w:r>
      <w:r w:rsidRPr="00D10F75">
        <w:rPr>
          <w:rFonts w:ascii="Times New Roman" w:hAnsi="Times New Roman"/>
          <w:sz w:val="28"/>
          <w:szCs w:val="28"/>
        </w:rPr>
        <w:t xml:space="preserve"> наказание в виде штрафа в размере 300 (триста) рублей.</w:t>
      </w:r>
    </w:p>
    <w:p w:rsidR="00D10F75" w:rsidRPr="00D10F75" w:rsidP="00D10F75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iCs/>
          <w:sz w:val="28"/>
          <w:szCs w:val="28"/>
        </w:rPr>
      </w:pPr>
      <w:r w:rsidRPr="00D10F75">
        <w:rPr>
          <w:rFonts w:ascii="Times New Roman" w:hAnsi="Times New Roman"/>
          <w:iCs/>
          <w:sz w:val="28"/>
          <w:szCs w:val="28"/>
        </w:rPr>
        <w:t xml:space="preserve">На основании ст. 4.1.1 </w:t>
      </w:r>
      <w:r w:rsidRPr="00D10F75">
        <w:rPr>
          <w:rFonts w:ascii="Times New Roman" w:hAnsi="Times New Roman"/>
          <w:iCs/>
          <w:sz w:val="28"/>
          <w:szCs w:val="28"/>
        </w:rPr>
        <w:t>КоАП</w:t>
      </w:r>
      <w:r w:rsidRPr="00D10F75">
        <w:rPr>
          <w:rFonts w:ascii="Times New Roman" w:hAnsi="Times New Roman"/>
          <w:iCs/>
          <w:sz w:val="28"/>
          <w:szCs w:val="28"/>
        </w:rPr>
        <w:t xml:space="preserve"> РФ заменить назначенное </w:t>
      </w:r>
      <w:r w:rsidRPr="00D10F75">
        <w:rPr>
          <w:rFonts w:ascii="Times New Roman" w:hAnsi="Times New Roman"/>
          <w:sz w:val="28"/>
          <w:szCs w:val="28"/>
          <w:lang w:val="ru-RU"/>
        </w:rPr>
        <w:t>Гладкову Валерию Викторовичу</w:t>
      </w:r>
      <w:r w:rsidRPr="00D10F75">
        <w:rPr>
          <w:rFonts w:ascii="Times New Roman" w:hAnsi="Times New Roman"/>
          <w:b/>
          <w:sz w:val="28"/>
          <w:szCs w:val="28"/>
        </w:rPr>
        <w:t xml:space="preserve"> </w:t>
      </w:r>
      <w:r w:rsidRPr="00D10F75">
        <w:rPr>
          <w:rFonts w:ascii="Times New Roman" w:hAnsi="Times New Roman"/>
          <w:iCs/>
          <w:sz w:val="28"/>
          <w:szCs w:val="28"/>
        </w:rPr>
        <w:t>административное наказание в виде штрафа в размере 300 (триста) рублей на предупреждение.</w:t>
      </w:r>
    </w:p>
    <w:p w:rsidR="00D10F75" w:rsidRPr="00D10F75" w:rsidP="00D10F75">
      <w:pPr>
        <w:spacing w:line="240" w:lineRule="atLeast"/>
        <w:ind w:right="-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F75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</w:t>
      </w:r>
      <w:r w:rsidRPr="00D10F75">
        <w:rPr>
          <w:rFonts w:ascii="Times New Roman" w:hAnsi="Times New Roman" w:cs="Times New Roman"/>
          <w:sz w:val="28"/>
          <w:szCs w:val="28"/>
        </w:rPr>
        <w:t>и</w:t>
      </w:r>
      <w:r w:rsidRPr="00D10F75">
        <w:rPr>
          <w:rFonts w:ascii="Times New Roman" w:hAnsi="Times New Roman" w:cs="Times New Roman"/>
          <w:sz w:val="28"/>
          <w:szCs w:val="28"/>
        </w:rPr>
        <w:t xml:space="preserve"> 10 суток в порядке предусмотренном ст. 30.2 </w:t>
      </w:r>
      <w:r w:rsidRPr="00D10F75">
        <w:rPr>
          <w:rFonts w:ascii="Times New Roman" w:hAnsi="Times New Roman" w:cs="Times New Roman"/>
          <w:sz w:val="28"/>
          <w:szCs w:val="28"/>
        </w:rPr>
        <w:t>КРФобАП</w:t>
      </w:r>
      <w:r w:rsidRPr="00D10F75">
        <w:rPr>
          <w:rFonts w:ascii="Times New Roman" w:hAnsi="Times New Roman" w:cs="Times New Roman"/>
          <w:sz w:val="28"/>
          <w:szCs w:val="28"/>
        </w:rPr>
        <w:t>.</w:t>
      </w:r>
    </w:p>
    <w:p w:rsidR="00D10F75" w:rsidRPr="00D10F75" w:rsidP="00D10F75">
      <w:pPr>
        <w:tabs>
          <w:tab w:val="left" w:pos="567"/>
        </w:tabs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F7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10F7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10F75" w:rsidP="00D10F75">
      <w:pPr>
        <w:tabs>
          <w:tab w:val="left" w:pos="567"/>
        </w:tabs>
        <w:spacing w:line="240" w:lineRule="atLeast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Мировой судья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D10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Э. </w:t>
      </w:r>
      <w:r w:rsidRPr="00D10F75">
        <w:rPr>
          <w:rFonts w:ascii="Times New Roman" w:hAnsi="Times New Roman" w:cs="Times New Roman"/>
          <w:sz w:val="28"/>
          <w:szCs w:val="28"/>
          <w:shd w:val="clear" w:color="auto" w:fill="FFFFFF"/>
        </w:rPr>
        <w:t>Аметова</w:t>
      </w:r>
    </w:p>
    <w:p w:rsidR="00D10F75" w:rsidP="00D10F75">
      <w:pPr>
        <w:tabs>
          <w:tab w:val="left" w:pos="567"/>
        </w:tabs>
        <w:spacing w:line="240" w:lineRule="atLeast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0F75" w:rsidRPr="00D10F75" w:rsidP="00D10F75">
      <w:pPr>
        <w:tabs>
          <w:tab w:val="left" w:pos="567"/>
        </w:tabs>
        <w:spacing w:line="240" w:lineRule="atLeast"/>
        <w:ind w:firstLine="72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согласовано</w:t>
      </w:r>
    </w:p>
    <w:p w:rsidR="00D10F75" w:rsidP="00D10F75">
      <w:pPr>
        <w:tabs>
          <w:tab w:val="left" w:pos="567"/>
        </w:tabs>
        <w:spacing w:line="240" w:lineRule="atLeast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Мировой судья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D10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Э. </w:t>
      </w:r>
      <w:r w:rsidRPr="00D10F75">
        <w:rPr>
          <w:rFonts w:ascii="Times New Roman" w:hAnsi="Times New Roman" w:cs="Times New Roman"/>
          <w:sz w:val="28"/>
          <w:szCs w:val="28"/>
          <w:shd w:val="clear" w:color="auto" w:fill="FFFFFF"/>
        </w:rPr>
        <w:t>Аметова</w:t>
      </w:r>
    </w:p>
    <w:p w:rsidR="00D10F75" w:rsidRPr="00D10F75" w:rsidP="00D10F75">
      <w:pPr>
        <w:tabs>
          <w:tab w:val="left" w:pos="567"/>
        </w:tabs>
        <w:spacing w:line="240" w:lineRule="atLeast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0F75" w:rsidRPr="00D10F75" w:rsidP="00D10F75">
      <w:pPr>
        <w:tabs>
          <w:tab w:val="left" w:pos="567"/>
        </w:tabs>
        <w:spacing w:line="240" w:lineRule="atLeast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0F75" w:rsidRPr="00D10F75" w:rsidP="00D10F75">
      <w:pPr>
        <w:tabs>
          <w:tab w:val="left" w:pos="567"/>
        </w:tabs>
        <w:spacing w:line="240" w:lineRule="atLeast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707" w:rsidRPr="00D10F75">
      <w:pPr>
        <w:rPr>
          <w:rFonts w:ascii="Times New Roman" w:hAnsi="Times New Roman" w:cs="Times New Roman"/>
        </w:rPr>
      </w:pPr>
    </w:p>
    <w:sectPr w:rsidSect="00D10F7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0F75"/>
    <w:rsid w:val="00803707"/>
    <w:rsid w:val="00D10F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10F75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val="x-none"/>
    </w:rPr>
  </w:style>
  <w:style w:type="character" w:customStyle="1" w:styleId="a">
    <w:name w:val="Текст Знак"/>
    <w:basedOn w:val="DefaultParagraphFont"/>
    <w:link w:val="PlainText"/>
    <w:semiHidden/>
    <w:rsid w:val="00D10F75"/>
    <w:rPr>
      <w:rFonts w:ascii="Courier New" w:eastAsia="Times New Roman" w:hAnsi="Courier New" w:cs="Times New Roman"/>
      <w:sz w:val="20"/>
      <w:szCs w:val="24"/>
      <w:lang w:val="x-none"/>
    </w:rPr>
  </w:style>
  <w:style w:type="character" w:customStyle="1" w:styleId="longtext">
    <w:name w:val="long_text"/>
    <w:basedOn w:val="DefaultParagraphFont"/>
    <w:rsid w:val="00D10F75"/>
  </w:style>
  <w:style w:type="character" w:customStyle="1" w:styleId="FontStyle18">
    <w:name w:val="Font Style18"/>
    <w:rsid w:val="00D10F75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