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968" w:rsidRPr="007621C0" w:rsidP="007621C0">
      <w:pPr>
        <w:spacing w:after="0" w:line="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621C0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621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7621C0" w:rsidR="00C0029F">
        <w:rPr>
          <w:rFonts w:ascii="Times New Roman" w:eastAsia="Times New Roman" w:hAnsi="Times New Roman"/>
          <w:sz w:val="28"/>
          <w:szCs w:val="28"/>
          <w:lang w:val="uk-UA" w:eastAsia="ru-RU"/>
        </w:rPr>
        <w:t>40</w:t>
      </w:r>
      <w:r w:rsidRPr="007621C0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491133">
        <w:rPr>
          <w:rFonts w:ascii="Times New Roman" w:eastAsia="Times New Roman" w:hAnsi="Times New Roman"/>
          <w:sz w:val="28"/>
          <w:szCs w:val="28"/>
          <w:lang w:val="uk-UA" w:eastAsia="ru-RU"/>
        </w:rPr>
        <w:t>479</w:t>
      </w:r>
      <w:r w:rsidRPr="007621C0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="002D3570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1F1968" w:rsidRPr="007621C0" w:rsidP="007621C0">
      <w:pPr>
        <w:spacing w:after="0" w:line="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968" w:rsidRPr="007621C0" w:rsidP="007621C0">
      <w:pPr>
        <w:spacing w:after="0" w:line="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21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1F1968" w:rsidRPr="007621C0" w:rsidP="007621C0">
      <w:pPr>
        <w:spacing w:after="0" w:line="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1968" w:rsidRPr="007621C0" w:rsidP="007621C0">
      <w:pPr>
        <w:spacing w:after="0" w:line="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 ноября</w:t>
      </w:r>
      <w:r w:rsidRPr="007621C0" w:rsidR="00C0029F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2D357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621C0" w:rsidR="00C0029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</w:t>
      </w:r>
      <w:r w:rsidRPr="007621C0" w:rsidR="00E01C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2D357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7621C0" w:rsidR="00E01C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г. Евпатория пр</w:t>
      </w:r>
      <w:r w:rsidR="002D357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621C0" w:rsidR="00E01CD4">
        <w:rPr>
          <w:rFonts w:ascii="Times New Roman" w:eastAsia="Times New Roman" w:hAnsi="Times New Roman"/>
          <w:sz w:val="28"/>
          <w:szCs w:val="28"/>
          <w:lang w:eastAsia="ru-RU"/>
        </w:rPr>
        <w:t>т Ленина,51/50</w:t>
      </w:r>
    </w:p>
    <w:p w:rsidR="001F1968" w:rsidRPr="007621C0" w:rsidP="007621C0">
      <w:pPr>
        <w:spacing w:after="0" w:line="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1C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7621C0" w:rsidR="00C0029F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7621C0">
        <w:rPr>
          <w:rFonts w:ascii="Times New Roman" w:eastAsia="Times New Roman" w:hAnsi="Times New Roman"/>
          <w:sz w:val="28"/>
          <w:szCs w:val="28"/>
          <w:lang w:eastAsia="ru-RU"/>
        </w:rPr>
        <w:t xml:space="preserve"> Евпаторийского судебного района (городской округ Евпатория) </w:t>
      </w:r>
      <w:r w:rsidR="002D3570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Крым </w:t>
      </w:r>
      <w:r w:rsidRPr="007621C0" w:rsidR="00C0029F">
        <w:rPr>
          <w:rFonts w:ascii="Times New Roman" w:eastAsia="Times New Roman" w:hAnsi="Times New Roman"/>
          <w:sz w:val="28"/>
          <w:szCs w:val="28"/>
          <w:lang w:eastAsia="ru-RU"/>
        </w:rPr>
        <w:t>Аметова</w:t>
      </w:r>
      <w:r w:rsidRPr="007621C0" w:rsidR="00C002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21C0" w:rsidR="00C0029F">
        <w:rPr>
          <w:rFonts w:ascii="Times New Roman" w:eastAsia="Times New Roman" w:hAnsi="Times New Roman"/>
          <w:sz w:val="28"/>
          <w:szCs w:val="28"/>
          <w:lang w:eastAsia="ru-RU"/>
        </w:rPr>
        <w:t>Алиме</w:t>
      </w:r>
      <w:r w:rsidRPr="007621C0" w:rsidR="00C002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21C0" w:rsidR="00C0029F">
        <w:rPr>
          <w:rFonts w:ascii="Times New Roman" w:eastAsia="Times New Roman" w:hAnsi="Times New Roman"/>
          <w:sz w:val="28"/>
          <w:szCs w:val="28"/>
          <w:lang w:eastAsia="ru-RU"/>
        </w:rPr>
        <w:t>Энверовна</w:t>
      </w:r>
      <w:r w:rsidRPr="007621C0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7621C0">
        <w:rPr>
          <w:rFonts w:ascii="Times New Roman" w:hAnsi="Times New Roman"/>
          <w:sz w:val="28"/>
          <w:szCs w:val="28"/>
        </w:rPr>
        <w:t xml:space="preserve">Отдела надзорной деятельности по г. Евпатории УНД и </w:t>
      </w:r>
      <w:r w:rsidRPr="007621C0">
        <w:rPr>
          <w:rFonts w:ascii="Times New Roman" w:hAnsi="Times New Roman"/>
          <w:sz w:val="28"/>
          <w:szCs w:val="28"/>
        </w:rPr>
        <w:t>ПР</w:t>
      </w:r>
      <w:r w:rsidRPr="007621C0">
        <w:rPr>
          <w:rFonts w:ascii="Times New Roman" w:hAnsi="Times New Roman"/>
          <w:sz w:val="28"/>
          <w:szCs w:val="28"/>
        </w:rPr>
        <w:t xml:space="preserve"> ГУ МЧС России по Республики Крым</w:t>
      </w:r>
      <w:r w:rsidRPr="007621C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F1968" w:rsidRPr="007621C0" w:rsidP="007621C0">
      <w:pPr>
        <w:tabs>
          <w:tab w:val="left" w:pos="2700"/>
          <w:tab w:val="left" w:pos="6300"/>
        </w:tabs>
        <w:spacing w:after="0" w:line="0" w:lineRule="atLeast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Булыгину Елену Викторовну</w:t>
      </w:r>
      <w:r w:rsidRPr="007621C0" w:rsidR="00E01CD4">
        <w:rPr>
          <w:rFonts w:ascii="Times New Roman" w:hAnsi="Times New Roman"/>
          <w:sz w:val="28"/>
          <w:szCs w:val="28"/>
        </w:rPr>
        <w:t>,</w:t>
      </w:r>
      <w:r w:rsidRPr="007621C0" w:rsidR="00C0029F">
        <w:rPr>
          <w:rFonts w:ascii="Times New Roman" w:hAnsi="Times New Roman"/>
          <w:sz w:val="28"/>
          <w:szCs w:val="28"/>
        </w:rPr>
        <w:t xml:space="preserve"> </w:t>
      </w:r>
      <w:r w:rsidR="003227EC">
        <w:rPr>
          <w:rFonts w:ascii="Times New Roman" w:hAnsi="Times New Roman"/>
          <w:sz w:val="28"/>
          <w:szCs w:val="28"/>
        </w:rPr>
        <w:t>***</w:t>
      </w:r>
      <w:r w:rsidRPr="007621C0" w:rsidR="00C0029F">
        <w:rPr>
          <w:rFonts w:ascii="Times New Roman" w:hAnsi="Times New Roman"/>
          <w:sz w:val="28"/>
          <w:szCs w:val="28"/>
        </w:rPr>
        <w:t>,</w:t>
      </w:r>
    </w:p>
    <w:p w:rsidR="001F1968" w:rsidRPr="007621C0" w:rsidP="007621C0">
      <w:pPr>
        <w:spacing w:after="0" w:line="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1C0">
        <w:rPr>
          <w:rFonts w:ascii="Times New Roman" w:eastAsia="Times New Roman" w:hAnsi="Times New Roman"/>
          <w:sz w:val="28"/>
          <w:szCs w:val="28"/>
          <w:lang w:eastAsia="ru-RU"/>
        </w:rPr>
        <w:t>по ч. 13 ст. 19.5 КоАП РФ,</w:t>
      </w:r>
    </w:p>
    <w:p w:rsidR="001F1968" w:rsidRPr="007621C0" w:rsidP="007621C0">
      <w:pPr>
        <w:spacing w:after="0" w:line="0" w:lineRule="atLeast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1C0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2D3570" w:rsidP="007621C0">
      <w:pPr>
        <w:spacing w:after="0" w:line="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7EC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7621C0" w:rsidR="00C0029F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7621C0" w:rsidR="00E01CD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3227EC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7621C0" w:rsidR="00C0029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3227EC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7621C0" w:rsidR="00C0029F">
        <w:rPr>
          <w:rFonts w:ascii="Times New Roman" w:eastAsia="Times New Roman" w:hAnsi="Times New Roman"/>
          <w:sz w:val="28"/>
          <w:szCs w:val="28"/>
          <w:lang w:eastAsia="ru-RU"/>
        </w:rPr>
        <w:t>мин.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проведении внеплановой </w:t>
      </w:r>
      <w:r w:rsidR="00491133">
        <w:rPr>
          <w:rFonts w:ascii="Times New Roman" w:eastAsia="Times New Roman" w:hAnsi="Times New Roman"/>
          <w:sz w:val="28"/>
          <w:szCs w:val="28"/>
          <w:lang w:eastAsia="ru-RU"/>
        </w:rPr>
        <w:t xml:space="preserve">выездной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проверки </w:t>
      </w:r>
      <w:r w:rsidRPr="003227EC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</w:t>
      </w:r>
      <w:r w:rsidRPr="007621C0" w:rsidR="00C0029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3227EC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установлено, что </w:t>
      </w:r>
      <w:r w:rsidR="00CF06FA">
        <w:rPr>
          <w:rFonts w:ascii="Times New Roman" w:eastAsia="Times New Roman" w:hAnsi="Times New Roman"/>
          <w:sz w:val="28"/>
          <w:szCs w:val="28"/>
          <w:lang w:eastAsia="ru-RU"/>
        </w:rPr>
        <w:t>директором Булыгиной Е.В.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выпол</w:t>
      </w:r>
      <w:r w:rsidR="00CF06FA">
        <w:rPr>
          <w:rFonts w:ascii="Times New Roman" w:eastAsia="Times New Roman" w:hAnsi="Times New Roman"/>
          <w:sz w:val="28"/>
          <w:szCs w:val="28"/>
          <w:lang w:eastAsia="ru-RU"/>
        </w:rPr>
        <w:t>нены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 срок </w:t>
      </w:r>
      <w:r w:rsidR="00F56C19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227EC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F56C19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F06FA">
        <w:rPr>
          <w:rFonts w:ascii="Times New Roman" w:eastAsia="Times New Roman" w:hAnsi="Times New Roman"/>
          <w:sz w:val="28"/>
          <w:szCs w:val="28"/>
          <w:lang w:eastAsia="ru-RU"/>
        </w:rPr>
        <w:t xml:space="preserve">. пункты </w:t>
      </w:r>
      <w:r w:rsidRPr="003227EC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F56C19">
        <w:rPr>
          <w:rFonts w:ascii="Times New Roman" w:eastAsia="Times New Roman" w:hAnsi="Times New Roman"/>
          <w:sz w:val="28"/>
          <w:szCs w:val="28"/>
          <w:lang w:eastAsia="ru-RU"/>
        </w:rPr>
        <w:t>предписания №</w:t>
      </w:r>
      <w:r w:rsidRPr="003227EC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F56C19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устранении  нарушений требований пожарной безопасности, выданного  отделом надзорной деятельности по г. Евпатории УНД и </w:t>
      </w:r>
      <w:r w:rsidR="00F56C19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F56C19">
        <w:rPr>
          <w:rFonts w:ascii="Times New Roman" w:eastAsia="Times New Roman" w:hAnsi="Times New Roman"/>
          <w:sz w:val="28"/>
          <w:szCs w:val="28"/>
          <w:lang w:eastAsia="ru-RU"/>
        </w:rPr>
        <w:t xml:space="preserve"> ГУ МЧС России по РК </w:t>
      </w:r>
      <w:r w:rsidR="00CF06F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3227EC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CF06F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F56C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1968" w:rsidRPr="007621C0" w:rsidP="007621C0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621C0">
        <w:rPr>
          <w:rFonts w:ascii="Times New Roman" w:hAnsi="Times New Roman"/>
          <w:sz w:val="28"/>
          <w:szCs w:val="28"/>
        </w:rPr>
        <w:t xml:space="preserve">В суде </w:t>
      </w:r>
      <w:r w:rsidR="00CF06FA">
        <w:rPr>
          <w:rFonts w:ascii="Times New Roman" w:hAnsi="Times New Roman"/>
          <w:sz w:val="28"/>
          <w:szCs w:val="28"/>
        </w:rPr>
        <w:t>Булыгина Е.В</w:t>
      </w:r>
      <w:r w:rsidR="00F56C19">
        <w:rPr>
          <w:rFonts w:ascii="Times New Roman" w:hAnsi="Times New Roman"/>
          <w:sz w:val="28"/>
          <w:szCs w:val="28"/>
        </w:rPr>
        <w:t>.</w:t>
      </w:r>
      <w:r w:rsidRPr="00F56C19" w:rsidR="00F56C19">
        <w:rPr>
          <w:rFonts w:ascii="Times New Roman" w:hAnsi="Times New Roman"/>
          <w:sz w:val="28"/>
          <w:szCs w:val="28"/>
        </w:rPr>
        <w:t xml:space="preserve"> </w:t>
      </w:r>
      <w:r w:rsidRPr="007621C0">
        <w:rPr>
          <w:rFonts w:ascii="Times New Roman" w:hAnsi="Times New Roman"/>
          <w:sz w:val="28"/>
          <w:szCs w:val="28"/>
        </w:rPr>
        <w:t>вину в совершении правонарушения</w:t>
      </w:r>
      <w:r w:rsidRPr="007621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06FA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Pr="007621C0" w:rsidR="00EE47B0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</w:t>
      </w:r>
      <w:r w:rsidR="00CF06FA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обстоятельствах не отрицала</w:t>
      </w:r>
      <w:r w:rsidRPr="007621C0" w:rsidR="00EE47B0">
        <w:rPr>
          <w:rFonts w:ascii="Times New Roman" w:eastAsia="Times New Roman" w:hAnsi="Times New Roman"/>
          <w:sz w:val="28"/>
          <w:szCs w:val="28"/>
          <w:lang w:eastAsia="ru-RU"/>
        </w:rPr>
        <w:t>. Дополнительно указал</w:t>
      </w:r>
      <w:r w:rsidR="00CF06F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621C0" w:rsidR="00EE47B0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 w:rsidRPr="007621C0" w:rsidR="00803A46">
        <w:rPr>
          <w:rFonts w:ascii="Times New Roman" w:eastAsia="Times New Roman" w:hAnsi="Times New Roman"/>
          <w:sz w:val="28"/>
          <w:szCs w:val="28"/>
          <w:lang w:eastAsia="ru-RU"/>
        </w:rPr>
        <w:t>в настоящий момент принима</w:t>
      </w:r>
      <w:r w:rsidR="00F56C19">
        <w:rPr>
          <w:rFonts w:ascii="Times New Roman" w:eastAsia="Times New Roman" w:hAnsi="Times New Roman"/>
          <w:sz w:val="28"/>
          <w:szCs w:val="28"/>
          <w:lang w:eastAsia="ru-RU"/>
        </w:rPr>
        <w:t>ются</w:t>
      </w:r>
      <w:r w:rsidRPr="007621C0" w:rsidR="00803A46">
        <w:rPr>
          <w:rFonts w:ascii="Times New Roman" w:eastAsia="Times New Roman" w:hAnsi="Times New Roman"/>
          <w:sz w:val="28"/>
          <w:szCs w:val="28"/>
          <w:lang w:eastAsia="ru-RU"/>
        </w:rPr>
        <w:t xml:space="preserve"> меры к устранению нарушений. </w:t>
      </w:r>
    </w:p>
    <w:p w:rsidR="0061727D" w:rsidRPr="007621C0" w:rsidP="00CF06FA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621C0">
        <w:rPr>
          <w:rFonts w:ascii="Times New Roman" w:hAnsi="Times New Roman"/>
          <w:sz w:val="28"/>
          <w:szCs w:val="28"/>
        </w:rPr>
        <w:t xml:space="preserve"> </w:t>
      </w:r>
      <w:r w:rsidRPr="007621C0">
        <w:rPr>
          <w:rFonts w:ascii="Times New Roman" w:hAnsi="Times New Roman"/>
          <w:sz w:val="28"/>
          <w:szCs w:val="28"/>
        </w:rPr>
        <w:t xml:space="preserve">Выслушав </w:t>
      </w:r>
      <w:r w:rsidR="00CF06FA">
        <w:rPr>
          <w:rFonts w:ascii="Times New Roman" w:hAnsi="Times New Roman"/>
          <w:sz w:val="28"/>
          <w:szCs w:val="28"/>
        </w:rPr>
        <w:t>Булыгину Е.В</w:t>
      </w:r>
      <w:r w:rsidRPr="007621C0" w:rsidR="003B45E7">
        <w:rPr>
          <w:rFonts w:ascii="Times New Roman" w:hAnsi="Times New Roman"/>
          <w:sz w:val="28"/>
          <w:szCs w:val="28"/>
        </w:rPr>
        <w:t>.</w:t>
      </w:r>
      <w:r w:rsidRPr="007621C0">
        <w:rPr>
          <w:rFonts w:ascii="Times New Roman" w:hAnsi="Times New Roman"/>
          <w:sz w:val="28"/>
          <w:szCs w:val="28"/>
        </w:rPr>
        <w:t xml:space="preserve"> исследовав материалы дела, мировой судья считает достоверно установленным, что </w:t>
      </w:r>
      <w:r w:rsidRPr="003227EC" w:rsidR="003227EC">
        <w:rPr>
          <w:rFonts w:ascii="Times New Roman" w:hAnsi="Times New Roman"/>
          <w:sz w:val="28"/>
          <w:szCs w:val="28"/>
        </w:rPr>
        <w:t>***</w:t>
      </w:r>
      <w:r w:rsidR="003227EC">
        <w:rPr>
          <w:rFonts w:ascii="Times New Roman" w:hAnsi="Times New Roman"/>
          <w:sz w:val="28"/>
          <w:szCs w:val="28"/>
        </w:rPr>
        <w:t xml:space="preserve"> </w:t>
      </w:r>
      <w:r w:rsidR="00CF06FA">
        <w:rPr>
          <w:rFonts w:ascii="Times New Roman" w:hAnsi="Times New Roman"/>
          <w:sz w:val="28"/>
          <w:szCs w:val="28"/>
        </w:rPr>
        <w:t>Булыгина Е.В.</w:t>
      </w:r>
      <w:r w:rsidRPr="007621C0">
        <w:rPr>
          <w:rFonts w:ascii="Times New Roman" w:hAnsi="Times New Roman"/>
          <w:sz w:val="28"/>
          <w:szCs w:val="28"/>
        </w:rPr>
        <w:t xml:space="preserve"> совершил</w:t>
      </w:r>
      <w:r w:rsidR="00CF06FA">
        <w:rPr>
          <w:rFonts w:ascii="Times New Roman" w:hAnsi="Times New Roman"/>
          <w:sz w:val="28"/>
          <w:szCs w:val="28"/>
        </w:rPr>
        <w:t>а</w:t>
      </w:r>
      <w:r w:rsidRPr="007621C0">
        <w:rPr>
          <w:rFonts w:ascii="Times New Roman" w:hAnsi="Times New Roman"/>
          <w:sz w:val="28"/>
          <w:szCs w:val="28"/>
        </w:rPr>
        <w:t xml:space="preserve"> правонарушение, предусмотренное ч. 13 ст. 19.5 Кодекса Российской Федерации об административных правонарушениях, а именно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</w:t>
      </w:r>
      <w:r w:rsidRPr="007621C0" w:rsidR="003B45E7">
        <w:rPr>
          <w:rFonts w:ascii="Times New Roman" w:hAnsi="Times New Roman"/>
          <w:sz w:val="28"/>
          <w:szCs w:val="28"/>
        </w:rPr>
        <w:t>образования</w:t>
      </w:r>
      <w:r w:rsidRPr="007621C0">
        <w:rPr>
          <w:rFonts w:ascii="Times New Roman" w:hAnsi="Times New Roman"/>
          <w:sz w:val="28"/>
          <w:szCs w:val="28"/>
        </w:rPr>
        <w:t>.</w:t>
      </w:r>
    </w:p>
    <w:p w:rsidR="008641F0" w:rsidRPr="008641F0" w:rsidP="008641F0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641F0">
        <w:rPr>
          <w:rFonts w:ascii="Times New Roman" w:hAnsi="Times New Roman"/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641F0" w:rsidRPr="008641F0" w:rsidP="008641F0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641F0">
        <w:rPr>
          <w:rFonts w:ascii="Times New Roman" w:hAnsi="Times New Roman"/>
          <w:sz w:val="28"/>
          <w:szCs w:val="28"/>
        </w:rPr>
        <w:t xml:space="preserve">В силу статьи 1 Федерального закона N 69-ФЗ от 21.12.1994 г. </w:t>
      </w:r>
      <w:r>
        <w:rPr>
          <w:rFonts w:ascii="Times New Roman" w:hAnsi="Times New Roman"/>
          <w:sz w:val="28"/>
          <w:szCs w:val="28"/>
        </w:rPr>
        <w:t>«</w:t>
      </w:r>
      <w:r w:rsidRPr="008641F0">
        <w:rPr>
          <w:rFonts w:ascii="Times New Roman" w:hAnsi="Times New Roman"/>
          <w:sz w:val="28"/>
          <w:szCs w:val="28"/>
        </w:rPr>
        <w:t>О пожарной безопасности</w:t>
      </w:r>
      <w:r>
        <w:rPr>
          <w:rFonts w:ascii="Times New Roman" w:hAnsi="Times New Roman"/>
          <w:sz w:val="28"/>
          <w:szCs w:val="28"/>
        </w:rPr>
        <w:t>»</w:t>
      </w:r>
      <w:r w:rsidRPr="008641F0">
        <w:rPr>
          <w:rFonts w:ascii="Times New Roman" w:hAnsi="Times New Roman"/>
          <w:sz w:val="28"/>
          <w:szCs w:val="28"/>
        </w:rPr>
        <w:t xml:space="preserve"> (далее - Федеральный закон)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8641F0" w:rsidRPr="008641F0" w:rsidP="008641F0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641F0">
        <w:rPr>
          <w:rFonts w:ascii="Times New Roman" w:hAnsi="Times New Roman"/>
          <w:sz w:val="28"/>
          <w:szCs w:val="28"/>
        </w:rPr>
        <w:t>Обеспечение пожарной безопасности является одной из важнейших функций государства.</w:t>
      </w:r>
    </w:p>
    <w:p w:rsidR="008641F0" w:rsidP="008641F0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641F0">
        <w:rPr>
          <w:rFonts w:ascii="Times New Roman" w:hAnsi="Times New Roman"/>
          <w:sz w:val="28"/>
          <w:szCs w:val="28"/>
        </w:rPr>
        <w:t xml:space="preserve"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(статья 37 Федерального закона). </w:t>
      </w:r>
    </w:p>
    <w:p w:rsidR="001F1968" w:rsidRPr="007621C0" w:rsidP="008641F0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621C0">
        <w:rPr>
          <w:rFonts w:ascii="Times New Roman" w:hAnsi="Times New Roman"/>
          <w:sz w:val="28"/>
          <w:szCs w:val="28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  <w:r w:rsidRPr="007621C0">
        <w:rPr>
          <w:rFonts w:ascii="Times New Roman" w:hAnsi="Times New Roman"/>
          <w:sz w:val="28"/>
          <w:szCs w:val="28"/>
        </w:rPr>
        <w:t xml:space="preserve">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</w:t>
      </w:r>
      <w:r w:rsidR="00CF06FA">
        <w:rPr>
          <w:rFonts w:ascii="Times New Roman" w:hAnsi="Times New Roman"/>
          <w:sz w:val="28"/>
          <w:szCs w:val="28"/>
        </w:rPr>
        <w:t>образования,</w:t>
      </w:r>
      <w:r w:rsidRPr="007621C0">
        <w:rPr>
          <w:rFonts w:ascii="Times New Roman" w:hAnsi="Times New Roman"/>
          <w:sz w:val="28"/>
          <w:szCs w:val="28"/>
        </w:rPr>
        <w:t xml:space="preserve"> влечет административную ответственность в соответствии с ч.13 ст. 19.5 КоАП РФ.</w:t>
      </w:r>
    </w:p>
    <w:p w:rsidR="001F1968" w:rsidP="007621C0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621C0">
        <w:rPr>
          <w:rFonts w:ascii="Times New Roman" w:hAnsi="Times New Roman"/>
          <w:sz w:val="28"/>
          <w:szCs w:val="28"/>
        </w:rPr>
        <w:t>Как следует из материалов дела, предписанием органа государственного пожарного надзора №</w:t>
      </w:r>
      <w:r w:rsidRPr="003227EC" w:rsidR="003227EC">
        <w:rPr>
          <w:rFonts w:ascii="Times New Roman" w:hAnsi="Times New Roman"/>
          <w:sz w:val="28"/>
          <w:szCs w:val="28"/>
        </w:rPr>
        <w:t>***</w:t>
      </w:r>
      <w:r w:rsidRPr="007621C0" w:rsidR="00803A46">
        <w:rPr>
          <w:rFonts w:ascii="Times New Roman" w:hAnsi="Times New Roman"/>
          <w:sz w:val="28"/>
          <w:szCs w:val="28"/>
        </w:rPr>
        <w:t xml:space="preserve">от </w:t>
      </w:r>
      <w:r w:rsidRPr="003227EC" w:rsidR="003227EC">
        <w:rPr>
          <w:rFonts w:ascii="Times New Roman" w:hAnsi="Times New Roman"/>
          <w:sz w:val="28"/>
          <w:szCs w:val="28"/>
        </w:rPr>
        <w:t>***</w:t>
      </w:r>
      <w:r w:rsidRPr="007621C0">
        <w:rPr>
          <w:rFonts w:ascii="Times New Roman" w:hAnsi="Times New Roman"/>
          <w:sz w:val="28"/>
          <w:szCs w:val="28"/>
        </w:rPr>
        <w:t xml:space="preserve">года «Об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пожара» в </w:t>
      </w:r>
      <w:r w:rsidRPr="003227EC" w:rsidR="003227EC">
        <w:rPr>
          <w:rFonts w:ascii="Times New Roman" w:hAnsi="Times New Roman"/>
          <w:sz w:val="28"/>
          <w:szCs w:val="28"/>
        </w:rPr>
        <w:t>***</w:t>
      </w:r>
      <w:r w:rsidRPr="007621C0" w:rsidR="00803A46">
        <w:rPr>
          <w:rFonts w:ascii="Times New Roman" w:hAnsi="Times New Roman"/>
          <w:sz w:val="28"/>
          <w:szCs w:val="28"/>
        </w:rPr>
        <w:t>был установлен ряд нарушений</w:t>
      </w:r>
      <w:r w:rsidR="00CF06FA">
        <w:rPr>
          <w:rFonts w:ascii="Times New Roman" w:hAnsi="Times New Roman"/>
          <w:sz w:val="28"/>
          <w:szCs w:val="28"/>
        </w:rPr>
        <w:t xml:space="preserve"> требований пожарной безопасности</w:t>
      </w:r>
      <w:r w:rsidRPr="007621C0" w:rsidR="00803A46">
        <w:rPr>
          <w:rFonts w:ascii="Times New Roman" w:hAnsi="Times New Roman"/>
          <w:sz w:val="28"/>
          <w:szCs w:val="28"/>
        </w:rPr>
        <w:t xml:space="preserve">, для устранения которых в свою очередь был  установлен срок </w:t>
      </w:r>
      <w:r w:rsidR="00F56C19">
        <w:rPr>
          <w:rFonts w:ascii="Times New Roman" w:hAnsi="Times New Roman"/>
          <w:sz w:val="28"/>
          <w:szCs w:val="28"/>
        </w:rPr>
        <w:t>-</w:t>
      </w:r>
      <w:r w:rsidRPr="003227EC" w:rsidR="003227EC">
        <w:rPr>
          <w:rFonts w:ascii="Times New Roman" w:hAnsi="Times New Roman"/>
          <w:sz w:val="28"/>
          <w:szCs w:val="28"/>
        </w:rPr>
        <w:t>***</w:t>
      </w:r>
      <w:r w:rsidRPr="007621C0" w:rsidR="00803A46">
        <w:rPr>
          <w:rFonts w:ascii="Times New Roman" w:hAnsi="Times New Roman"/>
          <w:sz w:val="28"/>
          <w:szCs w:val="28"/>
        </w:rPr>
        <w:t>г.</w:t>
      </w:r>
    </w:p>
    <w:p w:rsidR="008641F0" w:rsidRPr="008641F0" w:rsidP="008641F0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641F0">
        <w:rPr>
          <w:rFonts w:ascii="Times New Roman" w:hAnsi="Times New Roman"/>
          <w:sz w:val="28"/>
          <w:szCs w:val="28"/>
        </w:rPr>
        <w:t>Кроме того, из материалов дела следует, что законность и обоснованность предписания №</w:t>
      </w:r>
      <w:r w:rsidRPr="003227EC" w:rsidR="003227EC">
        <w:rPr>
          <w:rFonts w:ascii="Times New Roman" w:hAnsi="Times New Roman"/>
          <w:sz w:val="28"/>
          <w:szCs w:val="28"/>
        </w:rPr>
        <w:t>***</w:t>
      </w:r>
      <w:r w:rsidRPr="008641F0">
        <w:rPr>
          <w:rFonts w:ascii="Times New Roman" w:hAnsi="Times New Roman"/>
          <w:sz w:val="28"/>
          <w:szCs w:val="28"/>
        </w:rPr>
        <w:t xml:space="preserve">от </w:t>
      </w:r>
      <w:r w:rsidRPr="003227EC" w:rsidR="003227EC">
        <w:rPr>
          <w:rFonts w:ascii="Times New Roman" w:hAnsi="Times New Roman"/>
          <w:sz w:val="28"/>
          <w:szCs w:val="28"/>
        </w:rPr>
        <w:t>***</w:t>
      </w:r>
      <w:r w:rsidRPr="008641F0">
        <w:rPr>
          <w:rFonts w:ascii="Times New Roman" w:hAnsi="Times New Roman"/>
          <w:sz w:val="28"/>
          <w:szCs w:val="28"/>
        </w:rPr>
        <w:t xml:space="preserve">г. не оспаривалась, сведения о наличии заявления либо ходатайства о переносе срока его выполнения в связи с наличием уважительных причин, свидетельствующих о невозможности исполнения в установленный срок по </w:t>
      </w:r>
      <w:r w:rsidRPr="003227EC" w:rsidR="003227EC">
        <w:rPr>
          <w:rFonts w:ascii="Times New Roman" w:hAnsi="Times New Roman"/>
          <w:sz w:val="28"/>
          <w:szCs w:val="28"/>
        </w:rPr>
        <w:t>***</w:t>
      </w:r>
      <w:r w:rsidRPr="008641F0">
        <w:rPr>
          <w:rFonts w:ascii="Times New Roman" w:hAnsi="Times New Roman"/>
          <w:sz w:val="28"/>
          <w:szCs w:val="28"/>
        </w:rPr>
        <w:t>г., отсутствуют.</w:t>
      </w:r>
    </w:p>
    <w:p w:rsidR="008641F0" w:rsidRPr="007621C0" w:rsidP="008641F0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641F0">
        <w:rPr>
          <w:rFonts w:ascii="Times New Roman" w:hAnsi="Times New Roman"/>
          <w:sz w:val="28"/>
          <w:szCs w:val="28"/>
        </w:rPr>
        <w:t>Поскольку предписание исходит от государственного органа, обладающего властными полномочиями, связанными с исполнением обязанности по государственному пожарному надзору, оно является обязательным для исполнения в установленный срок.</w:t>
      </w:r>
    </w:p>
    <w:p w:rsidR="003B45E7" w:rsidRPr="007621C0" w:rsidP="007621C0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641F0">
        <w:rPr>
          <w:rFonts w:ascii="Times New Roman" w:hAnsi="Times New Roman"/>
          <w:sz w:val="28"/>
          <w:szCs w:val="28"/>
        </w:rPr>
        <w:t xml:space="preserve">Факт невыполнения в установленный срок законного предписания органа, осуществляющего государственный пожарный надзор, на объекте защиты, на котором осуществляется деятельность в сфере образования, подтверждается </w:t>
      </w:r>
      <w:r>
        <w:rPr>
          <w:rFonts w:ascii="Times New Roman" w:hAnsi="Times New Roman"/>
          <w:sz w:val="28"/>
          <w:szCs w:val="28"/>
        </w:rPr>
        <w:t>а</w:t>
      </w:r>
      <w:r w:rsidRPr="007621C0" w:rsidR="00E01CD4">
        <w:rPr>
          <w:rFonts w:ascii="Times New Roman" w:hAnsi="Times New Roman"/>
          <w:sz w:val="28"/>
          <w:szCs w:val="28"/>
        </w:rPr>
        <w:t>ктом проверки органа госуда</w:t>
      </w:r>
      <w:r w:rsidRPr="007621C0" w:rsidR="00803A46">
        <w:rPr>
          <w:rFonts w:ascii="Times New Roman" w:hAnsi="Times New Roman"/>
          <w:sz w:val="28"/>
          <w:szCs w:val="28"/>
        </w:rPr>
        <w:t>рственного пожарного надзора №</w:t>
      </w:r>
      <w:r w:rsidRPr="003227EC" w:rsidR="003227EC">
        <w:rPr>
          <w:rFonts w:ascii="Times New Roman" w:hAnsi="Times New Roman"/>
          <w:sz w:val="28"/>
          <w:szCs w:val="28"/>
        </w:rPr>
        <w:t>***</w:t>
      </w:r>
      <w:r w:rsidRPr="007621C0" w:rsidR="00803A46">
        <w:rPr>
          <w:rFonts w:ascii="Times New Roman" w:hAnsi="Times New Roman"/>
          <w:sz w:val="28"/>
          <w:szCs w:val="28"/>
        </w:rPr>
        <w:t xml:space="preserve"> от </w:t>
      </w:r>
      <w:r w:rsidRPr="003227EC" w:rsidR="003227EC">
        <w:rPr>
          <w:rFonts w:ascii="Times New Roman" w:hAnsi="Times New Roman"/>
          <w:sz w:val="28"/>
          <w:szCs w:val="28"/>
        </w:rPr>
        <w:t>***</w:t>
      </w:r>
      <w:r w:rsidRPr="007621C0" w:rsidR="00E01CD4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, которым </w:t>
      </w:r>
      <w:r w:rsidRPr="007621C0" w:rsidR="00E01CD4">
        <w:rPr>
          <w:rFonts w:ascii="Times New Roman" w:hAnsi="Times New Roman"/>
          <w:sz w:val="28"/>
          <w:szCs w:val="28"/>
        </w:rPr>
        <w:t xml:space="preserve"> установлено, что </w:t>
      </w:r>
      <w:r w:rsidRPr="003227EC" w:rsidR="003227EC">
        <w:rPr>
          <w:rFonts w:ascii="Times New Roman" w:hAnsi="Times New Roman"/>
          <w:sz w:val="28"/>
          <w:szCs w:val="28"/>
        </w:rPr>
        <w:t>***</w:t>
      </w:r>
      <w:r w:rsidR="00CF06FA">
        <w:rPr>
          <w:rFonts w:ascii="Times New Roman" w:hAnsi="Times New Roman"/>
          <w:sz w:val="28"/>
          <w:szCs w:val="28"/>
        </w:rPr>
        <w:t xml:space="preserve"> Булыгиной Е.В.</w:t>
      </w:r>
      <w:r w:rsidRPr="00CF06FA" w:rsidR="00CF06FA">
        <w:rPr>
          <w:rFonts w:ascii="Times New Roman" w:hAnsi="Times New Roman"/>
          <w:sz w:val="28"/>
          <w:szCs w:val="28"/>
        </w:rPr>
        <w:t xml:space="preserve"> </w:t>
      </w:r>
      <w:r w:rsidRPr="007621C0" w:rsidR="00E01CD4">
        <w:rPr>
          <w:rFonts w:ascii="Times New Roman" w:hAnsi="Times New Roman"/>
          <w:sz w:val="28"/>
          <w:szCs w:val="28"/>
        </w:rPr>
        <w:t xml:space="preserve">не выполнено предписание органа государственного пожарного надзора </w:t>
      </w:r>
      <w:r w:rsidRPr="00CF06FA" w:rsidR="00CF06FA">
        <w:rPr>
          <w:rFonts w:ascii="Times New Roman" w:hAnsi="Times New Roman"/>
          <w:sz w:val="28"/>
          <w:szCs w:val="28"/>
        </w:rPr>
        <w:t>№</w:t>
      </w:r>
      <w:r w:rsidRPr="003227EC" w:rsidR="003227EC">
        <w:rPr>
          <w:rFonts w:ascii="Times New Roman" w:hAnsi="Times New Roman"/>
          <w:sz w:val="28"/>
          <w:szCs w:val="28"/>
        </w:rPr>
        <w:t>***</w:t>
      </w:r>
      <w:r w:rsidR="003227EC">
        <w:rPr>
          <w:rFonts w:ascii="Times New Roman" w:hAnsi="Times New Roman"/>
          <w:sz w:val="28"/>
          <w:szCs w:val="28"/>
        </w:rPr>
        <w:t xml:space="preserve"> </w:t>
      </w:r>
      <w:r w:rsidRPr="00CF06FA" w:rsidR="00CF06FA">
        <w:rPr>
          <w:rFonts w:ascii="Times New Roman" w:hAnsi="Times New Roman"/>
          <w:sz w:val="28"/>
          <w:szCs w:val="28"/>
        </w:rPr>
        <w:t xml:space="preserve">от </w:t>
      </w:r>
      <w:r w:rsidRPr="003227EC" w:rsidR="003227EC">
        <w:rPr>
          <w:rFonts w:ascii="Times New Roman" w:hAnsi="Times New Roman"/>
          <w:sz w:val="28"/>
          <w:szCs w:val="28"/>
        </w:rPr>
        <w:t>***</w:t>
      </w:r>
      <w:r w:rsidR="007F33A1">
        <w:rPr>
          <w:rFonts w:ascii="Times New Roman" w:hAnsi="Times New Roman"/>
          <w:sz w:val="28"/>
          <w:szCs w:val="28"/>
        </w:rPr>
        <w:t>г</w:t>
      </w:r>
      <w:r w:rsidR="007F33A1">
        <w:rPr>
          <w:rFonts w:ascii="Times New Roman" w:hAnsi="Times New Roman"/>
          <w:sz w:val="28"/>
          <w:szCs w:val="28"/>
        </w:rPr>
        <w:t>.</w:t>
      </w:r>
      <w:r w:rsidRPr="007621C0">
        <w:rPr>
          <w:rFonts w:ascii="Times New Roman" w:hAnsi="Times New Roman"/>
          <w:sz w:val="28"/>
          <w:szCs w:val="28"/>
        </w:rPr>
        <w:t xml:space="preserve"> </w:t>
      </w:r>
    </w:p>
    <w:p w:rsidR="007F33A1" w:rsidP="005005F3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621C0">
        <w:rPr>
          <w:rFonts w:ascii="Times New Roman" w:hAnsi="Times New Roman"/>
          <w:sz w:val="28"/>
          <w:szCs w:val="28"/>
        </w:rPr>
        <w:t xml:space="preserve">Вина </w:t>
      </w:r>
      <w:r w:rsidR="005005F3">
        <w:rPr>
          <w:rFonts w:ascii="Times New Roman" w:hAnsi="Times New Roman"/>
          <w:sz w:val="28"/>
          <w:szCs w:val="28"/>
        </w:rPr>
        <w:t>Булыгиной Е.В</w:t>
      </w:r>
      <w:r w:rsidR="007621C0">
        <w:rPr>
          <w:rFonts w:ascii="Times New Roman" w:hAnsi="Times New Roman"/>
          <w:sz w:val="28"/>
          <w:szCs w:val="28"/>
        </w:rPr>
        <w:t>.</w:t>
      </w:r>
      <w:r w:rsidRPr="007621C0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объективно подтверждается </w:t>
      </w:r>
      <w:r w:rsidRPr="008641F0" w:rsidR="008641F0">
        <w:rPr>
          <w:rFonts w:ascii="Times New Roman" w:hAnsi="Times New Roman"/>
          <w:sz w:val="28"/>
          <w:szCs w:val="28"/>
        </w:rPr>
        <w:t xml:space="preserve">совокупностью доказательств, в том числе </w:t>
      </w:r>
      <w:r w:rsidRPr="007621C0">
        <w:rPr>
          <w:rFonts w:ascii="Times New Roman" w:hAnsi="Times New Roman"/>
          <w:sz w:val="28"/>
          <w:szCs w:val="28"/>
        </w:rPr>
        <w:t xml:space="preserve">исследованными материалами административного дела, а именно: </w:t>
      </w:r>
      <w:r w:rsidRPr="007F33A1">
        <w:rPr>
          <w:rFonts w:ascii="Times New Roman" w:hAnsi="Times New Roman"/>
          <w:sz w:val="28"/>
          <w:szCs w:val="28"/>
        </w:rPr>
        <w:t>сведениями протокола об административном правонарушении №</w:t>
      </w:r>
      <w:r w:rsidRPr="003227EC" w:rsidR="003227EC">
        <w:rPr>
          <w:rFonts w:ascii="Times New Roman" w:hAnsi="Times New Roman"/>
          <w:sz w:val="28"/>
          <w:szCs w:val="28"/>
        </w:rPr>
        <w:t>***</w:t>
      </w:r>
      <w:r w:rsidRPr="007F33A1">
        <w:rPr>
          <w:rFonts w:ascii="Times New Roman" w:hAnsi="Times New Roman"/>
          <w:sz w:val="28"/>
          <w:szCs w:val="28"/>
        </w:rPr>
        <w:t xml:space="preserve">от </w:t>
      </w:r>
      <w:r w:rsidRPr="003227EC" w:rsidR="003227EC">
        <w:rPr>
          <w:rFonts w:ascii="Times New Roman" w:hAnsi="Times New Roman"/>
          <w:sz w:val="28"/>
          <w:szCs w:val="28"/>
        </w:rPr>
        <w:t>***</w:t>
      </w:r>
      <w:r w:rsidRPr="007F33A1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; </w:t>
      </w:r>
      <w:r w:rsidR="005005F3">
        <w:rPr>
          <w:rFonts w:ascii="Times New Roman" w:hAnsi="Times New Roman"/>
          <w:sz w:val="28"/>
          <w:szCs w:val="28"/>
        </w:rPr>
        <w:t xml:space="preserve">приказом о переводе Булыгиной Е.В. на должность  </w:t>
      </w:r>
      <w:r w:rsidRPr="003227EC" w:rsidR="003227EC">
        <w:rPr>
          <w:rFonts w:ascii="Times New Roman" w:hAnsi="Times New Roman"/>
          <w:sz w:val="28"/>
          <w:szCs w:val="28"/>
        </w:rPr>
        <w:t>***</w:t>
      </w:r>
      <w:r w:rsidR="005005F3">
        <w:rPr>
          <w:rFonts w:ascii="Times New Roman" w:hAnsi="Times New Roman"/>
          <w:sz w:val="28"/>
          <w:szCs w:val="28"/>
        </w:rPr>
        <w:t xml:space="preserve"> от </w:t>
      </w:r>
      <w:r w:rsidRPr="003227EC" w:rsidR="003227EC">
        <w:rPr>
          <w:rFonts w:ascii="Times New Roman" w:hAnsi="Times New Roman"/>
          <w:sz w:val="28"/>
          <w:szCs w:val="28"/>
        </w:rPr>
        <w:t>***</w:t>
      </w:r>
      <w:r w:rsidR="005005F3">
        <w:rPr>
          <w:rFonts w:ascii="Times New Roman" w:hAnsi="Times New Roman"/>
          <w:sz w:val="28"/>
          <w:szCs w:val="28"/>
        </w:rPr>
        <w:t xml:space="preserve">г.; распоряжением </w:t>
      </w:r>
      <w:r w:rsidRPr="005005F3" w:rsidR="005005F3">
        <w:rPr>
          <w:rFonts w:ascii="Times New Roman" w:hAnsi="Times New Roman"/>
          <w:sz w:val="28"/>
          <w:szCs w:val="28"/>
        </w:rPr>
        <w:t xml:space="preserve">Отдела надзорной деятельности по г. Евпатории УНД и </w:t>
      </w:r>
      <w:r w:rsidRPr="005005F3" w:rsidR="005005F3">
        <w:rPr>
          <w:rFonts w:ascii="Times New Roman" w:hAnsi="Times New Roman"/>
          <w:sz w:val="28"/>
          <w:szCs w:val="28"/>
        </w:rPr>
        <w:t>ПР</w:t>
      </w:r>
      <w:r w:rsidRPr="005005F3" w:rsidR="005005F3">
        <w:rPr>
          <w:rFonts w:ascii="Times New Roman" w:hAnsi="Times New Roman"/>
          <w:sz w:val="28"/>
          <w:szCs w:val="28"/>
        </w:rPr>
        <w:t xml:space="preserve"> ГУ МЧС России по Республики Крым</w:t>
      </w:r>
      <w:r w:rsidR="005005F3">
        <w:rPr>
          <w:rFonts w:ascii="Times New Roman" w:hAnsi="Times New Roman"/>
          <w:sz w:val="28"/>
          <w:szCs w:val="28"/>
        </w:rPr>
        <w:t xml:space="preserve"> №</w:t>
      </w:r>
      <w:r w:rsidRPr="003227EC" w:rsidR="003227EC">
        <w:rPr>
          <w:rFonts w:ascii="Times New Roman" w:hAnsi="Times New Roman"/>
          <w:sz w:val="28"/>
          <w:szCs w:val="28"/>
        </w:rPr>
        <w:t>***</w:t>
      </w:r>
      <w:r w:rsidR="005005F3">
        <w:rPr>
          <w:rFonts w:ascii="Times New Roman" w:hAnsi="Times New Roman"/>
          <w:sz w:val="28"/>
          <w:szCs w:val="28"/>
        </w:rPr>
        <w:t xml:space="preserve"> от </w:t>
      </w:r>
      <w:r w:rsidRPr="003227EC" w:rsidR="003227EC">
        <w:rPr>
          <w:rFonts w:ascii="Times New Roman" w:hAnsi="Times New Roman"/>
          <w:sz w:val="28"/>
          <w:szCs w:val="28"/>
        </w:rPr>
        <w:t>***</w:t>
      </w:r>
      <w:r w:rsidR="005005F3">
        <w:rPr>
          <w:rFonts w:ascii="Times New Roman" w:hAnsi="Times New Roman"/>
          <w:sz w:val="28"/>
          <w:szCs w:val="28"/>
        </w:rPr>
        <w:t xml:space="preserve">г. о проведении внеплановой проверки; предписанием </w:t>
      </w:r>
      <w:r w:rsidRPr="005005F3" w:rsidR="005005F3">
        <w:rPr>
          <w:rFonts w:ascii="Times New Roman" w:hAnsi="Times New Roman"/>
          <w:sz w:val="28"/>
          <w:szCs w:val="28"/>
        </w:rPr>
        <w:t>Отдела надзорной деятельности по г. Евпатории УНД и ПР ГУ МЧС России по Республики Крым</w:t>
      </w:r>
      <w:r w:rsidR="005005F3">
        <w:rPr>
          <w:rFonts w:ascii="Times New Roman" w:hAnsi="Times New Roman"/>
          <w:sz w:val="28"/>
          <w:szCs w:val="28"/>
        </w:rPr>
        <w:t xml:space="preserve"> №</w:t>
      </w:r>
      <w:r w:rsidRPr="003227EC" w:rsidR="003227EC">
        <w:rPr>
          <w:rFonts w:ascii="Times New Roman" w:hAnsi="Times New Roman"/>
          <w:sz w:val="28"/>
          <w:szCs w:val="28"/>
        </w:rPr>
        <w:t>***</w:t>
      </w:r>
      <w:r w:rsidR="005005F3">
        <w:rPr>
          <w:rFonts w:ascii="Times New Roman" w:hAnsi="Times New Roman"/>
          <w:sz w:val="28"/>
          <w:szCs w:val="28"/>
        </w:rPr>
        <w:t xml:space="preserve">от </w:t>
      </w:r>
      <w:r w:rsidRPr="003227EC" w:rsidR="003227EC">
        <w:rPr>
          <w:rFonts w:ascii="Times New Roman" w:hAnsi="Times New Roman"/>
          <w:sz w:val="28"/>
          <w:szCs w:val="28"/>
        </w:rPr>
        <w:t>***</w:t>
      </w:r>
      <w:r w:rsidR="005005F3">
        <w:rPr>
          <w:rFonts w:ascii="Times New Roman" w:hAnsi="Times New Roman"/>
          <w:sz w:val="28"/>
          <w:szCs w:val="28"/>
        </w:rPr>
        <w:t xml:space="preserve">г. об устранении нарушений требований пожарной безопасности;  актом проверки  </w:t>
      </w:r>
      <w:r w:rsidRPr="005005F3" w:rsidR="005005F3">
        <w:rPr>
          <w:rFonts w:ascii="Times New Roman" w:hAnsi="Times New Roman"/>
          <w:sz w:val="28"/>
          <w:szCs w:val="28"/>
        </w:rPr>
        <w:t xml:space="preserve">Отдела надзорной деятельности по г. Евпатории УНД и </w:t>
      </w:r>
      <w:r w:rsidRPr="005005F3" w:rsidR="005005F3">
        <w:rPr>
          <w:rFonts w:ascii="Times New Roman" w:hAnsi="Times New Roman"/>
          <w:sz w:val="28"/>
          <w:szCs w:val="28"/>
        </w:rPr>
        <w:t>ПР</w:t>
      </w:r>
      <w:r w:rsidRPr="005005F3" w:rsidR="005005F3">
        <w:rPr>
          <w:rFonts w:ascii="Times New Roman" w:hAnsi="Times New Roman"/>
          <w:sz w:val="28"/>
          <w:szCs w:val="28"/>
        </w:rPr>
        <w:t xml:space="preserve"> ГУ МЧС России по Республики Крым</w:t>
      </w:r>
      <w:r w:rsidR="005005F3">
        <w:rPr>
          <w:rFonts w:ascii="Times New Roman" w:hAnsi="Times New Roman"/>
          <w:sz w:val="28"/>
          <w:szCs w:val="28"/>
        </w:rPr>
        <w:t xml:space="preserve"> №</w:t>
      </w:r>
      <w:r w:rsidRPr="003227EC" w:rsidR="003227EC">
        <w:rPr>
          <w:rFonts w:ascii="Times New Roman" w:hAnsi="Times New Roman"/>
          <w:sz w:val="28"/>
          <w:szCs w:val="28"/>
        </w:rPr>
        <w:t>***</w:t>
      </w:r>
      <w:r w:rsidR="005005F3">
        <w:rPr>
          <w:rFonts w:ascii="Times New Roman" w:hAnsi="Times New Roman"/>
          <w:sz w:val="28"/>
          <w:szCs w:val="28"/>
        </w:rPr>
        <w:t xml:space="preserve"> от </w:t>
      </w:r>
      <w:r w:rsidRPr="003227EC" w:rsidR="003227EC">
        <w:rPr>
          <w:rFonts w:ascii="Times New Roman" w:hAnsi="Times New Roman"/>
          <w:sz w:val="28"/>
          <w:szCs w:val="28"/>
        </w:rPr>
        <w:t>***</w:t>
      </w:r>
      <w:r w:rsidR="005005F3">
        <w:rPr>
          <w:rFonts w:ascii="Times New Roman" w:hAnsi="Times New Roman"/>
          <w:sz w:val="28"/>
          <w:szCs w:val="28"/>
        </w:rPr>
        <w:t>г.</w:t>
      </w:r>
    </w:p>
    <w:p w:rsidR="005005F3" w:rsidP="005005F3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</w:t>
      </w:r>
      <w:r>
        <w:rPr>
          <w:rFonts w:ascii="Times New Roman" w:hAnsi="Times New Roman"/>
          <w:sz w:val="28"/>
          <w:szCs w:val="28"/>
        </w:rPr>
        <w:t>Булигиной</w:t>
      </w:r>
      <w:r>
        <w:rPr>
          <w:rFonts w:ascii="Times New Roman" w:hAnsi="Times New Roman"/>
          <w:sz w:val="28"/>
          <w:szCs w:val="28"/>
        </w:rPr>
        <w:t xml:space="preserve"> Е.В. на </w:t>
      </w:r>
      <w:r w:rsidRPr="008641F0">
        <w:rPr>
          <w:rFonts w:ascii="Times New Roman" w:hAnsi="Times New Roman"/>
          <w:sz w:val="28"/>
          <w:szCs w:val="28"/>
        </w:rPr>
        <w:t xml:space="preserve"> недостаточное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пожарный надзор. 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и приводят к недопустимому риску для жизни и здоровья людей на объекте защиты, на котором осуществляется деятельность в сфере образования.</w:t>
      </w:r>
    </w:p>
    <w:p w:rsidR="001F1968" w:rsidRPr="007621C0" w:rsidP="007621C0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621C0">
        <w:rPr>
          <w:rFonts w:ascii="Times New Roman" w:hAnsi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значимые для дела обстоятельства, и считает необходимым назначить наказание в виде минимального штрафа предусмотренного санкцией ч.13 ст. 19.5</w:t>
      </w:r>
      <w:r w:rsidRPr="007621C0">
        <w:rPr>
          <w:rFonts w:ascii="Times New Roman" w:hAnsi="Times New Roman"/>
          <w:sz w:val="28"/>
          <w:szCs w:val="28"/>
        </w:rPr>
        <w:t xml:space="preserve"> КоАП РФ.</w:t>
      </w:r>
    </w:p>
    <w:p w:rsidR="001F1968" w:rsidRPr="007621C0" w:rsidP="007621C0">
      <w:pPr>
        <w:spacing w:after="0" w:line="0" w:lineRule="atLeast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7621C0">
        <w:rPr>
          <w:rFonts w:ascii="Times New Roman" w:hAnsi="Times New Roman"/>
          <w:sz w:val="28"/>
          <w:szCs w:val="28"/>
        </w:rPr>
        <w:t>На основании изложенного, руководствуясь ст. ст. 19.5 ч. 13, 29.9, 29.10. КоАП РФ,</w:t>
      </w:r>
    </w:p>
    <w:p w:rsidR="001F1968" w:rsidRPr="007621C0" w:rsidP="007621C0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7621C0">
        <w:rPr>
          <w:rFonts w:ascii="Times New Roman" w:hAnsi="Times New Roman"/>
          <w:bCs/>
          <w:sz w:val="28"/>
          <w:szCs w:val="28"/>
        </w:rPr>
        <w:t>ПОСТАНОВИЛ:</w:t>
      </w:r>
    </w:p>
    <w:p w:rsidR="001F1968" w:rsidRPr="007621C0" w:rsidP="007621C0">
      <w:pPr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Булыгину Елену Викторовны</w:t>
      </w:r>
      <w:r w:rsidRPr="007621C0" w:rsidR="007621C0">
        <w:rPr>
          <w:rFonts w:ascii="Times New Roman" w:hAnsi="Times New Roman"/>
          <w:b/>
          <w:sz w:val="28"/>
          <w:szCs w:val="28"/>
        </w:rPr>
        <w:t xml:space="preserve">, </w:t>
      </w:r>
      <w:r w:rsidRPr="003227EC" w:rsidR="003227EC">
        <w:rPr>
          <w:rFonts w:ascii="Times New Roman" w:hAnsi="Times New Roman"/>
          <w:sz w:val="28"/>
          <w:szCs w:val="28"/>
        </w:rPr>
        <w:t>***</w:t>
      </w:r>
      <w:r w:rsidRPr="007621C0" w:rsidR="007621C0">
        <w:rPr>
          <w:rFonts w:ascii="Times New Roman" w:hAnsi="Times New Roman"/>
          <w:sz w:val="28"/>
          <w:szCs w:val="28"/>
        </w:rPr>
        <w:t xml:space="preserve">, </w:t>
      </w:r>
      <w:r w:rsidRPr="007621C0" w:rsidR="00E01CD4">
        <w:rPr>
          <w:rFonts w:ascii="Times New Roman" w:hAnsi="Times New Roman"/>
          <w:sz w:val="28"/>
          <w:szCs w:val="28"/>
        </w:rPr>
        <w:t>признать виновн</w:t>
      </w:r>
      <w:r>
        <w:rPr>
          <w:rFonts w:ascii="Times New Roman" w:hAnsi="Times New Roman"/>
          <w:sz w:val="28"/>
          <w:szCs w:val="28"/>
        </w:rPr>
        <w:t>ой</w:t>
      </w:r>
      <w:r w:rsidRPr="007621C0" w:rsidR="00E01CD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13 ст. </w:t>
      </w:r>
      <w:hyperlink r:id="rId4" w:tgtFrame="_blank" w:tooltip="КОАП &gt;  Раздел II. Особенная часть &gt; Глава 19. Административные правонарушения против порядка &lt;span class=" w:history="1">
        <w:r w:rsidRPr="007621C0" w:rsidR="00E01CD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19.5 КоАП</w:t>
        </w:r>
      </w:hyperlink>
      <w:r w:rsidRPr="007621C0" w:rsidR="00E01CD4">
        <w:rPr>
          <w:rFonts w:ascii="Times New Roman" w:hAnsi="Times New Roman"/>
          <w:sz w:val="28"/>
          <w:szCs w:val="28"/>
        </w:rPr>
        <w:t xml:space="preserve"> Российской Федерации, и назначить е</w:t>
      </w:r>
      <w:r>
        <w:rPr>
          <w:rFonts w:ascii="Times New Roman" w:hAnsi="Times New Roman"/>
          <w:sz w:val="28"/>
          <w:szCs w:val="28"/>
        </w:rPr>
        <w:t>й</w:t>
      </w:r>
      <w:r w:rsidRPr="007621C0" w:rsidR="00E01CD4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5000 (пять тысяч) рублей. </w:t>
      </w:r>
    </w:p>
    <w:p w:rsidR="001F1968" w:rsidRPr="007621C0" w:rsidP="007621C0">
      <w:pPr>
        <w:spacing w:after="0" w:line="0" w:lineRule="atLeast"/>
        <w:ind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621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F1968" w:rsidRPr="007621C0" w:rsidP="007621C0">
      <w:pPr>
        <w:spacing w:after="0" w:line="0" w:lineRule="atLeast"/>
        <w:ind w:right="-185" w:firstLine="708"/>
        <w:jc w:val="both"/>
        <w:rPr>
          <w:rFonts w:ascii="Times New Roman" w:hAnsi="Times New Roman"/>
          <w:sz w:val="28"/>
          <w:szCs w:val="28"/>
        </w:rPr>
      </w:pPr>
      <w:r w:rsidRPr="007621C0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уплате по следующим реквизитам: </w:t>
      </w:r>
      <w:r w:rsidRPr="003227EC" w:rsidR="003227EC">
        <w:rPr>
          <w:rFonts w:ascii="Times New Roman" w:hAnsi="Times New Roman"/>
          <w:sz w:val="28"/>
          <w:szCs w:val="28"/>
        </w:rPr>
        <w:t>***</w:t>
      </w:r>
      <w:r w:rsidRPr="007621C0">
        <w:rPr>
          <w:rFonts w:ascii="Times New Roman" w:hAnsi="Times New Roman"/>
          <w:sz w:val="28"/>
          <w:szCs w:val="28"/>
        </w:rPr>
        <w:t>.</w:t>
      </w:r>
    </w:p>
    <w:p w:rsidR="001F1968" w:rsidRPr="007621C0" w:rsidP="007621C0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1C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7621C0" w:rsidR="007621C0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7621C0">
        <w:rPr>
          <w:rFonts w:ascii="Times New Roman" w:eastAsia="Times New Roman" w:hAnsi="Times New Roman"/>
          <w:sz w:val="28"/>
          <w:szCs w:val="28"/>
          <w:lang w:eastAsia="ru-RU"/>
        </w:rPr>
        <w:t xml:space="preserve"> Евпаторийского судебного района (городской округ Евпатория).</w:t>
      </w:r>
    </w:p>
    <w:p w:rsidR="001F1968" w:rsidRPr="007621C0" w:rsidP="007621C0">
      <w:pPr>
        <w:spacing w:after="0" w:line="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1C0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F1968" w:rsidRPr="007621C0" w:rsidP="007621C0">
      <w:pPr>
        <w:spacing w:after="0" w:line="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621C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F1968" w:rsidRPr="007621C0" w:rsidP="007621C0">
      <w:pPr>
        <w:spacing w:after="0" w:line="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1C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течени</w:t>
      </w:r>
      <w:r w:rsidRPr="007621C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621C0">
        <w:rPr>
          <w:rFonts w:ascii="Times New Roman" w:eastAsia="Times New Roman" w:hAnsi="Times New Roman"/>
          <w:sz w:val="28"/>
          <w:szCs w:val="28"/>
          <w:lang w:eastAsia="ru-RU"/>
        </w:rPr>
        <w:t xml:space="preserve"> 10 суток в порядке, предусмотренном ст. 30.2 </w:t>
      </w:r>
      <w:r w:rsidRPr="007621C0">
        <w:rPr>
          <w:rFonts w:ascii="Times New Roman" w:eastAsia="Times New Roman" w:hAnsi="Times New Roman"/>
          <w:iCs/>
          <w:sz w:val="28"/>
          <w:szCs w:val="28"/>
          <w:lang w:eastAsia="ru-RU"/>
        </w:rPr>
        <w:t>КоАП РФ</w:t>
      </w:r>
      <w:r w:rsidRPr="007621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21C0" w:rsidRPr="007621C0" w:rsidP="007621C0">
      <w:pPr>
        <w:spacing w:after="0" w:line="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21C0" w:rsidRPr="007621C0" w:rsidP="007621C0">
      <w:pPr>
        <w:pStyle w:val="PlainText"/>
        <w:spacing w:line="0" w:lineRule="atLeast"/>
        <w:ind w:firstLine="567"/>
        <w:rPr>
          <w:rFonts w:ascii="Times New Roman" w:hAnsi="Times New Roman"/>
          <w:sz w:val="28"/>
          <w:szCs w:val="28"/>
        </w:rPr>
      </w:pPr>
      <w:r w:rsidRPr="007621C0">
        <w:rPr>
          <w:rFonts w:ascii="Times New Roman" w:hAnsi="Times New Roman"/>
          <w:sz w:val="28"/>
          <w:szCs w:val="28"/>
        </w:rPr>
        <w:t xml:space="preserve">       </w:t>
      </w:r>
    </w:p>
    <w:p w:rsidR="007621C0" w:rsidRPr="007621C0" w:rsidP="007621C0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621C0">
        <w:rPr>
          <w:rFonts w:ascii="Times New Roman" w:hAnsi="Times New Roman"/>
          <w:sz w:val="28"/>
          <w:szCs w:val="28"/>
        </w:rPr>
        <w:t>Мировой судья</w:t>
      </w:r>
      <w:r w:rsidR="003227EC">
        <w:rPr>
          <w:rFonts w:ascii="Times New Roman" w:hAnsi="Times New Roman"/>
          <w:sz w:val="28"/>
          <w:szCs w:val="28"/>
        </w:rPr>
        <w:t xml:space="preserve">                               </w:t>
      </w:r>
      <w:r w:rsidRPr="007621C0">
        <w:rPr>
          <w:rFonts w:ascii="Times New Roman" w:hAnsi="Times New Roman"/>
          <w:sz w:val="28"/>
          <w:szCs w:val="28"/>
        </w:rPr>
        <w:t xml:space="preserve">                                   А. Э. </w:t>
      </w:r>
      <w:r w:rsidRPr="007621C0">
        <w:rPr>
          <w:rFonts w:ascii="Times New Roman" w:hAnsi="Times New Roman"/>
          <w:sz w:val="28"/>
          <w:szCs w:val="28"/>
        </w:rPr>
        <w:t>Аметова</w:t>
      </w:r>
    </w:p>
    <w:p w:rsidR="00850D65" w:rsidRPr="007621C0" w:rsidP="007621C0">
      <w:pPr>
        <w:pStyle w:val="PlainText"/>
        <w:spacing w:line="0" w:lineRule="atLeast"/>
        <w:ind w:firstLine="567"/>
        <w:rPr>
          <w:rFonts w:ascii="Times New Roman" w:hAnsi="Times New Roman"/>
          <w:b/>
          <w:sz w:val="28"/>
          <w:szCs w:val="28"/>
        </w:rPr>
      </w:pPr>
      <w:r w:rsidRPr="007621C0">
        <w:rPr>
          <w:rFonts w:ascii="Times New Roman" w:hAnsi="Times New Roman"/>
          <w:sz w:val="28"/>
          <w:szCs w:val="28"/>
        </w:rPr>
        <w:t xml:space="preserve"> </w:t>
      </w:r>
    </w:p>
    <w:sectPr w:rsidSect="00C0029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68"/>
    <w:rsid w:val="0000786A"/>
    <w:rsid w:val="00020C07"/>
    <w:rsid w:val="001F1968"/>
    <w:rsid w:val="002D3570"/>
    <w:rsid w:val="003227EC"/>
    <w:rsid w:val="003516BF"/>
    <w:rsid w:val="003B45E7"/>
    <w:rsid w:val="00491133"/>
    <w:rsid w:val="004F5FAD"/>
    <w:rsid w:val="005005F3"/>
    <w:rsid w:val="0050748A"/>
    <w:rsid w:val="0061727D"/>
    <w:rsid w:val="00642EEF"/>
    <w:rsid w:val="006604FA"/>
    <w:rsid w:val="0067640F"/>
    <w:rsid w:val="006E53BE"/>
    <w:rsid w:val="00712947"/>
    <w:rsid w:val="007414A2"/>
    <w:rsid w:val="007621C0"/>
    <w:rsid w:val="007F33A1"/>
    <w:rsid w:val="00803A46"/>
    <w:rsid w:val="00850D65"/>
    <w:rsid w:val="008641F0"/>
    <w:rsid w:val="00892B65"/>
    <w:rsid w:val="00C0029F"/>
    <w:rsid w:val="00C8745C"/>
    <w:rsid w:val="00CF06FA"/>
    <w:rsid w:val="00E01CD4"/>
    <w:rsid w:val="00E62863"/>
    <w:rsid w:val="00EE47B0"/>
    <w:rsid w:val="00F56C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96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6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04FA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7621C0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7621C0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9/statia-19.5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