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459C" w:rsidRPr="009A0B59" w:rsidP="008F72FD">
      <w:pPr>
        <w:ind w:firstLine="567"/>
        <w:jc w:val="right"/>
        <w:rPr>
          <w:sz w:val="26"/>
          <w:szCs w:val="26"/>
        </w:rPr>
      </w:pPr>
      <w:r w:rsidRPr="009A0B59">
        <w:rPr>
          <w:sz w:val="26"/>
          <w:szCs w:val="26"/>
        </w:rPr>
        <w:t>Дело № 5-40-</w:t>
      </w:r>
      <w:r w:rsidRPr="009A0B59" w:rsidR="00404904">
        <w:rPr>
          <w:sz w:val="26"/>
          <w:szCs w:val="26"/>
        </w:rPr>
        <w:t>579</w:t>
      </w:r>
      <w:r w:rsidRPr="009A0B59">
        <w:rPr>
          <w:sz w:val="26"/>
          <w:szCs w:val="26"/>
        </w:rPr>
        <w:t>/201</w:t>
      </w:r>
      <w:r w:rsidRPr="009A0B59" w:rsidR="00A42F8E">
        <w:rPr>
          <w:sz w:val="26"/>
          <w:szCs w:val="26"/>
        </w:rPr>
        <w:t>8</w:t>
      </w:r>
    </w:p>
    <w:p w:rsidR="00AA459C" w:rsidRPr="009A0B59" w:rsidP="003A6FB9">
      <w:pPr>
        <w:ind w:right="-650" w:firstLine="567"/>
        <w:jc w:val="center"/>
        <w:rPr>
          <w:b/>
          <w:sz w:val="26"/>
          <w:szCs w:val="26"/>
        </w:rPr>
      </w:pPr>
      <w:r w:rsidRPr="009A0B59">
        <w:rPr>
          <w:b/>
          <w:sz w:val="26"/>
          <w:szCs w:val="26"/>
        </w:rPr>
        <w:t>ПОСТАНОВЛЕНИЕ</w:t>
      </w:r>
    </w:p>
    <w:p w:rsidR="00AA459C" w:rsidRPr="009A0B59" w:rsidP="003A6FB9">
      <w:pPr>
        <w:ind w:right="-650" w:firstLine="567"/>
        <w:rPr>
          <w:sz w:val="26"/>
          <w:szCs w:val="26"/>
        </w:rPr>
      </w:pPr>
    </w:p>
    <w:p w:rsidR="00AA459C" w:rsidRPr="009A0B59" w:rsidP="003A6FB9">
      <w:pPr>
        <w:ind w:right="-227" w:firstLine="567"/>
        <w:rPr>
          <w:sz w:val="26"/>
          <w:szCs w:val="26"/>
        </w:rPr>
      </w:pPr>
      <w:r w:rsidRPr="009A0B59">
        <w:rPr>
          <w:sz w:val="26"/>
          <w:szCs w:val="26"/>
        </w:rPr>
        <w:t>06 ноября</w:t>
      </w:r>
      <w:r w:rsidRPr="009A0B59">
        <w:rPr>
          <w:sz w:val="26"/>
          <w:szCs w:val="26"/>
        </w:rPr>
        <w:t xml:space="preserve"> 201</w:t>
      </w:r>
      <w:r w:rsidRPr="009A0B59" w:rsidR="00A42F8E">
        <w:rPr>
          <w:sz w:val="26"/>
          <w:szCs w:val="26"/>
        </w:rPr>
        <w:t>8</w:t>
      </w:r>
      <w:r w:rsidRPr="009A0B59">
        <w:rPr>
          <w:sz w:val="26"/>
          <w:szCs w:val="26"/>
        </w:rPr>
        <w:t xml:space="preserve"> года                </w:t>
      </w:r>
      <w:r w:rsidRPr="009A0B59" w:rsidR="0089743F">
        <w:rPr>
          <w:sz w:val="26"/>
          <w:szCs w:val="26"/>
        </w:rPr>
        <w:t xml:space="preserve">                          </w:t>
      </w:r>
      <w:r w:rsidRPr="009A0B59">
        <w:rPr>
          <w:sz w:val="26"/>
          <w:szCs w:val="26"/>
        </w:rPr>
        <w:t>г. Евпатория, пр. Ленина 50/51</w:t>
      </w:r>
    </w:p>
    <w:p w:rsidR="00AA459C" w:rsidRPr="009A0B59" w:rsidP="003A6FB9">
      <w:pPr>
        <w:ind w:firstLine="567"/>
        <w:jc w:val="both"/>
        <w:rPr>
          <w:sz w:val="26"/>
          <w:szCs w:val="26"/>
        </w:rPr>
      </w:pPr>
      <w:r w:rsidRPr="009A0B59">
        <w:rPr>
          <w:rStyle w:val="FontStyle11"/>
        </w:rPr>
        <w:t>М</w:t>
      </w:r>
      <w:r w:rsidRPr="009A0B59">
        <w:rPr>
          <w:rStyle w:val="FontStyle11"/>
        </w:rPr>
        <w:t>ировой судья судебного участка №</w:t>
      </w:r>
      <w:r w:rsidRPr="009A0B59">
        <w:rPr>
          <w:rStyle w:val="FontStyle11"/>
        </w:rPr>
        <w:t>40</w:t>
      </w:r>
      <w:r w:rsidRPr="009A0B59">
        <w:rPr>
          <w:rStyle w:val="FontStyle11"/>
        </w:rPr>
        <w:t xml:space="preserve"> Евпаторийского судебного района (городской округ Евпатория) </w:t>
      </w:r>
      <w:r w:rsidRPr="009A0B59" w:rsidR="00E34128">
        <w:rPr>
          <w:rStyle w:val="FontStyle11"/>
        </w:rPr>
        <w:t xml:space="preserve">Республики Крым </w:t>
      </w:r>
      <w:r w:rsidRPr="009A0B59">
        <w:rPr>
          <w:rStyle w:val="FontStyle11"/>
        </w:rPr>
        <w:t>Аметова</w:t>
      </w:r>
      <w:r w:rsidRPr="009A0B59" w:rsidR="00E34128">
        <w:rPr>
          <w:rStyle w:val="FontStyle11"/>
        </w:rPr>
        <w:t xml:space="preserve"> </w:t>
      </w:r>
      <w:r w:rsidRPr="009A0B59">
        <w:rPr>
          <w:rStyle w:val="FontStyle11"/>
        </w:rPr>
        <w:t>Алиме</w:t>
      </w:r>
      <w:r w:rsidRPr="009A0B59" w:rsidR="00E34128">
        <w:rPr>
          <w:rStyle w:val="FontStyle11"/>
        </w:rPr>
        <w:t xml:space="preserve"> </w:t>
      </w:r>
      <w:r w:rsidRPr="009A0B59">
        <w:rPr>
          <w:rStyle w:val="FontStyle11"/>
        </w:rPr>
        <w:t>Энверовна</w:t>
      </w:r>
      <w:r w:rsidRPr="009A0B59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A6FB9" w:rsidRPr="009A0B59" w:rsidP="003A6FB9">
      <w:pPr>
        <w:ind w:firstLine="567"/>
        <w:jc w:val="both"/>
        <w:rPr>
          <w:b/>
          <w:sz w:val="26"/>
          <w:szCs w:val="26"/>
        </w:rPr>
      </w:pPr>
      <w:r w:rsidRPr="009A0B59">
        <w:rPr>
          <w:b/>
          <w:sz w:val="26"/>
          <w:szCs w:val="26"/>
        </w:rPr>
        <w:t>Клипа Виктора Александровича</w:t>
      </w:r>
      <w:r w:rsidRPr="009A0B59">
        <w:rPr>
          <w:b/>
          <w:sz w:val="26"/>
          <w:szCs w:val="26"/>
        </w:rPr>
        <w:t xml:space="preserve">,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A42F8E">
        <w:rPr>
          <w:sz w:val="26"/>
          <w:szCs w:val="26"/>
        </w:rPr>
        <w:t>,</w:t>
      </w:r>
    </w:p>
    <w:p w:rsidR="00AA459C" w:rsidRPr="009A0B59" w:rsidP="003A6FB9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по ч. </w:t>
      </w:r>
      <w:r w:rsidRPr="009A0B59" w:rsidR="00C36B95">
        <w:rPr>
          <w:sz w:val="26"/>
          <w:szCs w:val="26"/>
        </w:rPr>
        <w:t>3</w:t>
      </w:r>
      <w:r w:rsidRPr="009A0B59">
        <w:rPr>
          <w:sz w:val="26"/>
          <w:szCs w:val="26"/>
        </w:rPr>
        <w:t xml:space="preserve"> ст. 19.24 КоАП Российской Федерации, </w:t>
      </w:r>
    </w:p>
    <w:p w:rsidR="00AA459C" w:rsidRPr="009A0B59" w:rsidP="003A6FB9">
      <w:pPr>
        <w:ind w:firstLine="567"/>
        <w:jc w:val="center"/>
        <w:rPr>
          <w:sz w:val="26"/>
          <w:szCs w:val="26"/>
        </w:rPr>
      </w:pPr>
      <w:r w:rsidRPr="009A0B59">
        <w:rPr>
          <w:sz w:val="26"/>
          <w:szCs w:val="26"/>
        </w:rPr>
        <w:t>УСТАНОВ</w:t>
      </w:r>
      <w:r w:rsidRPr="009A0B59" w:rsidR="00A42F8E">
        <w:rPr>
          <w:sz w:val="26"/>
          <w:szCs w:val="26"/>
        </w:rPr>
        <w:t>ИЛ</w:t>
      </w:r>
      <w:r w:rsidRPr="009A0B59">
        <w:rPr>
          <w:sz w:val="26"/>
          <w:szCs w:val="26"/>
        </w:rPr>
        <w:t>:</w:t>
      </w:r>
    </w:p>
    <w:p w:rsidR="00E34128" w:rsidRPr="009A0B59" w:rsidP="00E34128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Клипа В.А., будучи привлеченным  к административной ответственности по 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>
        <w:rPr>
          <w:sz w:val="26"/>
          <w:szCs w:val="26"/>
        </w:rPr>
        <w:t>КоАП РФ на основании  постановления мирового судьи судебного участка №40 Евпаторийского судебного района (городской округ Евпатория)</w:t>
      </w:r>
      <w:r w:rsidRPr="009A0B59" w:rsidR="005377BF">
        <w:rPr>
          <w:sz w:val="26"/>
          <w:szCs w:val="26"/>
        </w:rPr>
        <w:t xml:space="preserve"> </w:t>
      </w:r>
      <w:r w:rsidRPr="009A0B59" w:rsidR="00426B20">
        <w:rPr>
          <w:sz w:val="26"/>
          <w:szCs w:val="26"/>
        </w:rPr>
        <w:t xml:space="preserve">Республики Крым </w:t>
      </w:r>
      <w:r w:rsidRPr="009A0B59">
        <w:rPr>
          <w:sz w:val="26"/>
          <w:szCs w:val="26"/>
        </w:rPr>
        <w:t xml:space="preserve">от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 xml:space="preserve">,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>
        <w:rPr>
          <w:sz w:val="26"/>
          <w:szCs w:val="26"/>
        </w:rPr>
        <w:t xml:space="preserve">в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>
        <w:rPr>
          <w:sz w:val="26"/>
          <w:szCs w:val="26"/>
        </w:rPr>
        <w:t xml:space="preserve">повторно в течение одного года,  не выполнил обязанности, возложенные на него решением Керченского городского суда РК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>
        <w:rPr>
          <w:sz w:val="26"/>
          <w:szCs w:val="26"/>
        </w:rPr>
        <w:t>в части не пребывать вне</w:t>
      </w:r>
      <w:r w:rsidRPr="009A0B59">
        <w:rPr>
          <w:sz w:val="26"/>
          <w:szCs w:val="26"/>
        </w:rPr>
        <w:t xml:space="preserve"> жилого или иного помещения являющегося местом жительства либо пребывания с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 xml:space="preserve">, а именно при проверке по месту жительства находился вне жилого помещения, по месту жительства: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>.</w:t>
      </w:r>
    </w:p>
    <w:p w:rsidR="00B62AA0" w:rsidRPr="009A0B59" w:rsidP="005377BF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В суде Клипа В.А. </w:t>
      </w:r>
      <w:r w:rsidRPr="009A0B59">
        <w:rPr>
          <w:rFonts w:eastAsia="Calibri"/>
          <w:sz w:val="26"/>
          <w:szCs w:val="26"/>
          <w:lang w:eastAsia="en-US"/>
        </w:rPr>
        <w:t xml:space="preserve">вину в совершении правонарушения не </w:t>
      </w:r>
      <w:r w:rsidRPr="009A0B59">
        <w:rPr>
          <w:sz w:val="26"/>
          <w:szCs w:val="26"/>
        </w:rPr>
        <w:t xml:space="preserve">признал, пояснил, что в указанное время проживал в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 xml:space="preserve">, о чем он сообщал сотруднику, осуществляющему административный надзор. </w:t>
      </w:r>
    </w:p>
    <w:p w:rsidR="005377BF" w:rsidRPr="009A0B59" w:rsidP="005377BF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>УУП ОУУП и ПЮН ОМВД Р</w:t>
      </w:r>
      <w:r w:rsidRPr="009A0B59" w:rsidR="00B62AA0">
        <w:rPr>
          <w:sz w:val="26"/>
          <w:szCs w:val="26"/>
        </w:rPr>
        <w:t xml:space="preserve">оссии по г. Евпатории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>
        <w:rPr>
          <w:sz w:val="26"/>
          <w:szCs w:val="26"/>
        </w:rPr>
        <w:t>в суде по</w:t>
      </w:r>
      <w:r w:rsidRPr="009A0B59" w:rsidR="00B62AA0">
        <w:rPr>
          <w:sz w:val="26"/>
          <w:szCs w:val="26"/>
        </w:rPr>
        <w:t>яснил, что по заявлению К</w:t>
      </w:r>
      <w:r w:rsidRPr="009A0B59">
        <w:rPr>
          <w:sz w:val="26"/>
          <w:szCs w:val="26"/>
        </w:rPr>
        <w:t xml:space="preserve">липа В.А, по адресу, указанному в заявлении, в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 xml:space="preserve"> был направлен запрос по факту проживания  Клипа В.А. по данному адресу. Факт проживания Клипа В.А. в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>не подтвердился, в связи с чем, оснований направлять личное дело Клипа В.А. в другой район не имелось. По адресу, указанному в надзорном деле Клипа В.А. отсутствовал.</w:t>
      </w:r>
    </w:p>
    <w:p w:rsidR="0009052D" w:rsidRPr="009A0B59" w:rsidP="005377BF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Выслушав пояснения Клипа В.А. и УУП ОУУП и ПЮН ОМВД России по г. Евпатории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E34128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9A0B59" w:rsidR="00925B72">
        <w:rPr>
          <w:sz w:val="26"/>
          <w:szCs w:val="26"/>
        </w:rPr>
        <w:t>Клипа В.А.</w:t>
      </w:r>
      <w:r w:rsidRPr="009A0B59" w:rsidR="00E34128">
        <w:rPr>
          <w:sz w:val="26"/>
          <w:szCs w:val="26"/>
        </w:rPr>
        <w:t xml:space="preserve">  состава правонарушения, предусмотренного ч.3 ст.19.24 Кодекса Российской Федерации об административных правонарушениях, а именно повторное в течение одного года совершение административного правонару</w:t>
      </w:r>
      <w:r w:rsidRPr="009A0B59" w:rsidR="00B62AA0">
        <w:rPr>
          <w:sz w:val="26"/>
          <w:szCs w:val="26"/>
        </w:rPr>
        <w:t>шения, предусмотренного частью 1</w:t>
      </w:r>
      <w:r w:rsidRPr="009A0B59" w:rsidR="00E34128">
        <w:rPr>
          <w:sz w:val="26"/>
          <w:szCs w:val="26"/>
        </w:rPr>
        <w:t xml:space="preserve"> настоящей статьи</w:t>
      </w:r>
      <w:r w:rsidRPr="009A0B59" w:rsidR="00E34128">
        <w:rPr>
          <w:sz w:val="26"/>
          <w:szCs w:val="26"/>
        </w:rPr>
        <w:t>, если эти действия (бездействие) не содержат уголовно наказуемого деяния</w:t>
      </w:r>
      <w:r w:rsidRPr="009A0B59">
        <w:rPr>
          <w:sz w:val="26"/>
          <w:szCs w:val="26"/>
        </w:rPr>
        <w:t>.</w:t>
      </w:r>
    </w:p>
    <w:p w:rsidR="00C2137D" w:rsidRPr="009A0B59" w:rsidP="003A6FB9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Вина </w:t>
      </w:r>
      <w:r w:rsidRPr="009A0B59" w:rsidR="00DE183A">
        <w:rPr>
          <w:sz w:val="26"/>
          <w:szCs w:val="26"/>
        </w:rPr>
        <w:t>Клипа В.А</w:t>
      </w:r>
      <w:r w:rsidRPr="009A0B59" w:rsidR="008F72FD">
        <w:rPr>
          <w:sz w:val="26"/>
          <w:szCs w:val="26"/>
        </w:rPr>
        <w:t>.</w:t>
      </w:r>
      <w:r w:rsidRPr="009A0B59" w:rsidR="003A6FB9">
        <w:rPr>
          <w:sz w:val="26"/>
          <w:szCs w:val="26"/>
        </w:rPr>
        <w:t xml:space="preserve"> в совершении правонарушения</w:t>
      </w:r>
      <w:r w:rsidRPr="009A0B59">
        <w:rPr>
          <w:sz w:val="26"/>
          <w:szCs w:val="26"/>
        </w:rPr>
        <w:t xml:space="preserve"> подтверждается материалами дела: </w:t>
      </w:r>
    </w:p>
    <w:p w:rsidR="0009052D" w:rsidRPr="009A0B59" w:rsidP="0009052D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>- сведениями протокола об административном правонарушении №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 xml:space="preserve">, составленным уполномоченным должностным лицом, с соблюдением требований, предусмотренных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>
        <w:rPr>
          <w:sz w:val="26"/>
          <w:szCs w:val="26"/>
        </w:rPr>
        <w:t xml:space="preserve">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9052D" w:rsidRPr="009A0B59" w:rsidP="0009052D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- решением </w:t>
      </w:r>
      <w:r w:rsidRPr="009A0B59" w:rsidR="00DE183A">
        <w:rPr>
          <w:sz w:val="26"/>
          <w:szCs w:val="26"/>
        </w:rPr>
        <w:t>Керченского</w:t>
      </w:r>
      <w:r w:rsidRPr="009A0B59" w:rsidR="00293343">
        <w:rPr>
          <w:sz w:val="26"/>
          <w:szCs w:val="26"/>
        </w:rPr>
        <w:t xml:space="preserve"> </w:t>
      </w:r>
      <w:r w:rsidRPr="009A0B59" w:rsidR="00DE183A">
        <w:rPr>
          <w:sz w:val="26"/>
          <w:szCs w:val="26"/>
        </w:rPr>
        <w:t>городск</w:t>
      </w:r>
      <w:r w:rsidRPr="009A0B59">
        <w:rPr>
          <w:sz w:val="26"/>
          <w:szCs w:val="26"/>
        </w:rPr>
        <w:t>ого суда</w:t>
      </w:r>
      <w:r w:rsidRPr="009A0B59" w:rsidR="00DE183A">
        <w:rPr>
          <w:sz w:val="26"/>
          <w:szCs w:val="26"/>
        </w:rPr>
        <w:t xml:space="preserve"> РК</w:t>
      </w:r>
      <w:r w:rsidRPr="009A0B59">
        <w:rPr>
          <w:sz w:val="26"/>
          <w:szCs w:val="26"/>
        </w:rPr>
        <w:t xml:space="preserve">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 xml:space="preserve">, которым в отношении </w:t>
      </w:r>
      <w:r w:rsidRPr="009A0B59" w:rsidR="00DE183A">
        <w:rPr>
          <w:sz w:val="26"/>
          <w:szCs w:val="26"/>
        </w:rPr>
        <w:t>Клипа В.А</w:t>
      </w:r>
      <w:r w:rsidRPr="009A0B59">
        <w:rPr>
          <w:sz w:val="26"/>
          <w:szCs w:val="26"/>
        </w:rPr>
        <w:t xml:space="preserve">. установлен административный надзор </w:t>
      </w:r>
      <w:r w:rsidRPr="009A0B59" w:rsidR="002D26BD">
        <w:rPr>
          <w:sz w:val="26"/>
          <w:szCs w:val="26"/>
        </w:rPr>
        <w:t xml:space="preserve"> с ограничением </w:t>
      </w:r>
      <w:r w:rsidRPr="009A0B59" w:rsidR="00DE183A">
        <w:rPr>
          <w:sz w:val="26"/>
          <w:szCs w:val="26"/>
        </w:rPr>
        <w:t xml:space="preserve">непребывать вне жилого или иного помещения являющегося местом жительства либо пребывания с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 xml:space="preserve">;  </w:t>
      </w:r>
    </w:p>
    <w:p w:rsidR="0009052D" w:rsidRPr="009A0B59" w:rsidP="0009052D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- </w:t>
      </w:r>
      <w:r w:rsidRPr="009A0B59" w:rsidR="00F24ACD">
        <w:rPr>
          <w:sz w:val="26"/>
          <w:szCs w:val="26"/>
        </w:rPr>
        <w:t xml:space="preserve">информационной карточкой на поднадзорное лицо в отношении Клипа В.А., где местом проживания указан адрес: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 xml:space="preserve">; </w:t>
      </w:r>
    </w:p>
    <w:p w:rsidR="00925B72" w:rsidRPr="009A0B59" w:rsidP="0009052D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- графиком прибытия поднадзорного лица на регистрацию, согласно которому </w:t>
      </w:r>
      <w:r w:rsidRPr="009A0B59">
        <w:rPr>
          <w:sz w:val="26"/>
          <w:szCs w:val="26"/>
        </w:rPr>
        <w:t>Клипе</w:t>
      </w:r>
      <w:r w:rsidRPr="009A0B59">
        <w:rPr>
          <w:sz w:val="26"/>
          <w:szCs w:val="26"/>
        </w:rPr>
        <w:t xml:space="preserve"> В.А. установлена обязанность являться на регистрацию в ОМВД России</w:t>
      </w:r>
      <w:r w:rsidRPr="009A0B59" w:rsidR="007C43DB">
        <w:rPr>
          <w:sz w:val="26"/>
          <w:szCs w:val="26"/>
        </w:rPr>
        <w:t xml:space="preserve"> по г. Евпатории</w:t>
      </w:r>
      <w:r w:rsidRPr="009A0B59" w:rsidR="0089743F">
        <w:rPr>
          <w:sz w:val="26"/>
          <w:szCs w:val="26"/>
        </w:rPr>
        <w:t xml:space="preserve">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7C43DB">
        <w:rPr>
          <w:sz w:val="26"/>
          <w:szCs w:val="26"/>
        </w:rPr>
        <w:t>;</w:t>
      </w:r>
    </w:p>
    <w:p w:rsidR="007E6C45" w:rsidRPr="009A0B59" w:rsidP="007E6C45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- </w:t>
      </w:r>
      <w:r w:rsidRPr="009A0B59">
        <w:rPr>
          <w:sz w:val="26"/>
          <w:szCs w:val="26"/>
        </w:rPr>
        <w:t xml:space="preserve">актом посещения поднадзорного лица по месту жительства или пребывания </w:t>
      </w:r>
      <w:r w:rsidRPr="009A0B59">
        <w:rPr>
          <w:sz w:val="26"/>
          <w:szCs w:val="26"/>
        </w:rPr>
        <w:t>от</w:t>
      </w:r>
      <w:r w:rsidRPr="009A0B59">
        <w:rPr>
          <w:sz w:val="26"/>
          <w:szCs w:val="26"/>
        </w:rPr>
        <w:t xml:space="preserve"> </w:t>
      </w:r>
      <w:r w:rsidRPr="009A0B59" w:rsidR="009A0B59">
        <w:rPr>
          <w:bCs/>
          <w:sz w:val="26"/>
          <w:szCs w:val="26"/>
        </w:rPr>
        <w:t>&lt;</w:t>
      </w:r>
      <w:r w:rsidRPr="009A0B59" w:rsidR="009A0B59">
        <w:rPr>
          <w:bCs/>
          <w:sz w:val="26"/>
          <w:szCs w:val="26"/>
        </w:rPr>
        <w:t>иные</w:t>
      </w:r>
      <w:r w:rsidRPr="009A0B59" w:rsidR="009A0B59">
        <w:rPr>
          <w:bCs/>
          <w:sz w:val="26"/>
          <w:szCs w:val="26"/>
        </w:rPr>
        <w:t xml:space="preserve"> данные&gt;</w:t>
      </w:r>
      <w:r w:rsidRPr="009A0B59">
        <w:rPr>
          <w:sz w:val="26"/>
          <w:szCs w:val="26"/>
        </w:rPr>
        <w:t xml:space="preserve">, из которого следует, что Клипа В.А. 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 w:rsidR="00C36B95">
        <w:rPr>
          <w:sz w:val="26"/>
          <w:szCs w:val="26"/>
        </w:rPr>
        <w:t xml:space="preserve">с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>
        <w:rPr>
          <w:sz w:val="26"/>
          <w:szCs w:val="26"/>
        </w:rPr>
        <w:t>отсутствовал по месту жительства</w:t>
      </w:r>
      <w:r w:rsidRPr="009A0B59" w:rsidR="00C36B95">
        <w:rPr>
          <w:sz w:val="26"/>
          <w:szCs w:val="26"/>
        </w:rPr>
        <w:t>;</w:t>
      </w:r>
    </w:p>
    <w:p w:rsidR="00C36B95" w:rsidRPr="009A0B59" w:rsidP="007E6C45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- постановлением мирового судьи судебного участка №40 Евпаторийского судебного района (городской округ Евпатория) </w:t>
      </w:r>
      <w:r w:rsidRPr="009A0B59" w:rsidR="005377BF">
        <w:rPr>
          <w:sz w:val="26"/>
          <w:szCs w:val="26"/>
        </w:rPr>
        <w:t xml:space="preserve">Республики Крым </w:t>
      </w:r>
      <w:r w:rsidRPr="009A0B59">
        <w:rPr>
          <w:sz w:val="26"/>
          <w:szCs w:val="26"/>
        </w:rPr>
        <w:t>от</w:t>
      </w:r>
      <w:r w:rsidRPr="009A0B59">
        <w:rPr>
          <w:sz w:val="26"/>
          <w:szCs w:val="26"/>
        </w:rPr>
        <w:t xml:space="preserve"> </w:t>
      </w:r>
      <w:r w:rsidRPr="009A0B59" w:rsidR="009A0B59">
        <w:rPr>
          <w:bCs/>
          <w:sz w:val="26"/>
          <w:szCs w:val="26"/>
        </w:rPr>
        <w:t>&lt;</w:t>
      </w:r>
      <w:r w:rsidRPr="009A0B59" w:rsidR="009A0B59">
        <w:rPr>
          <w:bCs/>
          <w:sz w:val="26"/>
          <w:szCs w:val="26"/>
        </w:rPr>
        <w:t>иные</w:t>
      </w:r>
      <w:r w:rsidRPr="009A0B59" w:rsidR="009A0B59">
        <w:rPr>
          <w:bCs/>
          <w:sz w:val="26"/>
          <w:szCs w:val="26"/>
        </w:rPr>
        <w:t xml:space="preserve"> данные&gt;</w:t>
      </w:r>
      <w:r w:rsidRPr="009A0B59">
        <w:rPr>
          <w:sz w:val="26"/>
          <w:szCs w:val="26"/>
        </w:rPr>
        <w:t xml:space="preserve"> о привлечении Клипа В.А. </w:t>
      </w:r>
      <w:r w:rsidRPr="009A0B59" w:rsidR="005B6AC8">
        <w:rPr>
          <w:sz w:val="26"/>
          <w:szCs w:val="26"/>
        </w:rPr>
        <w:t xml:space="preserve">к административной ответственности по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 w:rsidR="00B62AA0">
        <w:rPr>
          <w:sz w:val="26"/>
          <w:szCs w:val="26"/>
        </w:rPr>
        <w:t>КоАП РФ, назначено наказание в виде штрафа, штраф не оплачен.</w:t>
      </w:r>
    </w:p>
    <w:p w:rsidR="00AA459C" w:rsidRPr="009A0B59" w:rsidP="007E6C4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A0B59">
        <w:rPr>
          <w:sz w:val="26"/>
          <w:szCs w:val="26"/>
        </w:rPr>
        <w:t>Представленные документы</w:t>
      </w:r>
      <w:r w:rsidRPr="009A0B59">
        <w:rPr>
          <w:sz w:val="26"/>
          <w:szCs w:val="26"/>
        </w:rPr>
        <w:t xml:space="preserve"> составлены </w:t>
      </w:r>
      <w:r w:rsidRPr="009A0B59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7C43DB" w:rsidRPr="009A0B59" w:rsidP="003A6FB9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</w:t>
      </w:r>
      <w:r w:rsidRPr="009A0B59">
        <w:rPr>
          <w:sz w:val="26"/>
          <w:szCs w:val="26"/>
        </w:rPr>
        <w:t>считает необходимым назначить наказание в пределах санкции ч.3</w:t>
      </w:r>
      <w:r w:rsidRPr="009A0B59">
        <w:rPr>
          <w:sz w:val="26"/>
          <w:szCs w:val="26"/>
        </w:rPr>
        <w:t xml:space="preserve"> ст. 19.24 КоАП РФ в виде ареста.</w:t>
      </w:r>
    </w:p>
    <w:p w:rsidR="005377BF" w:rsidRPr="009A0B59" w:rsidP="009A0B59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>Назначение</w:t>
      </w:r>
      <w:r w:rsidRPr="009A0B59">
        <w:rPr>
          <w:sz w:val="26"/>
          <w:szCs w:val="26"/>
        </w:rPr>
        <w:t xml:space="preserve"> наказания в виде штрафа и обязательных работ Клипе В.А. мировой судья считает нецелесообразным, так как предыдущий штраф Клипа В.А. не оплатил, не имеет постоянного источника дохода, а также имеет два </w:t>
      </w:r>
      <w:r w:rsidRPr="009A0B59">
        <w:rPr>
          <w:sz w:val="26"/>
          <w:szCs w:val="26"/>
        </w:rPr>
        <w:t>неотбытых</w:t>
      </w:r>
      <w:r w:rsidRPr="009A0B59">
        <w:rPr>
          <w:sz w:val="26"/>
          <w:szCs w:val="26"/>
        </w:rPr>
        <w:t xml:space="preserve"> наказания в виде </w:t>
      </w:r>
      <w:r w:rsidRPr="009A0B59" w:rsidR="009A0B59">
        <w:rPr>
          <w:bCs/>
          <w:sz w:val="26"/>
          <w:szCs w:val="26"/>
        </w:rPr>
        <w:t>&lt;иные данные&gt;</w:t>
      </w:r>
      <w:r w:rsidRPr="009A0B59" w:rsidR="009A0B59">
        <w:rPr>
          <w:bCs/>
          <w:sz w:val="26"/>
          <w:szCs w:val="26"/>
        </w:rPr>
        <w:t xml:space="preserve"> </w:t>
      </w:r>
      <w:r w:rsidRPr="009A0B59">
        <w:rPr>
          <w:sz w:val="26"/>
          <w:szCs w:val="26"/>
        </w:rPr>
        <w:t xml:space="preserve">по постановлениям мирового судьи судебного участка №40 Евпаторийского судебного района (городской округ Евпатория) Республики Крым от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>.</w:t>
      </w:r>
    </w:p>
    <w:p w:rsidR="00AA459C" w:rsidRPr="009A0B59" w:rsidP="003A6FB9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 xml:space="preserve">На основании </w:t>
      </w:r>
      <w:r w:rsidRPr="009A0B59">
        <w:rPr>
          <w:sz w:val="26"/>
          <w:szCs w:val="26"/>
        </w:rPr>
        <w:t>изложенного</w:t>
      </w:r>
      <w:r w:rsidRPr="009A0B59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AA459C" w:rsidRPr="009A0B59" w:rsidP="003A6FB9">
      <w:pPr>
        <w:ind w:firstLine="567"/>
        <w:jc w:val="center"/>
        <w:rPr>
          <w:sz w:val="26"/>
          <w:szCs w:val="26"/>
        </w:rPr>
      </w:pPr>
      <w:r w:rsidRPr="009A0B59">
        <w:rPr>
          <w:sz w:val="26"/>
          <w:szCs w:val="26"/>
        </w:rPr>
        <w:t>ПОСТАНОВИЛ:</w:t>
      </w:r>
    </w:p>
    <w:p w:rsidR="007C43DB" w:rsidRPr="009A0B59" w:rsidP="007C43DB">
      <w:pPr>
        <w:ind w:firstLine="567"/>
        <w:jc w:val="both"/>
        <w:rPr>
          <w:sz w:val="26"/>
          <w:szCs w:val="26"/>
        </w:rPr>
      </w:pPr>
      <w:r w:rsidRPr="009A0B59">
        <w:rPr>
          <w:b/>
          <w:sz w:val="26"/>
          <w:szCs w:val="26"/>
        </w:rPr>
        <w:t>Клипа Виктора Александровича</w:t>
      </w:r>
      <w:r w:rsidRPr="009A0B59">
        <w:rPr>
          <w:b/>
          <w:sz w:val="26"/>
          <w:szCs w:val="26"/>
        </w:rPr>
        <w:t xml:space="preserve"> </w:t>
      </w:r>
      <w:r w:rsidRPr="009A0B59" w:rsidR="00AA459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9A0B59" w:rsidR="00C36B95">
        <w:rPr>
          <w:sz w:val="26"/>
          <w:szCs w:val="26"/>
        </w:rPr>
        <w:t>3</w:t>
      </w:r>
      <w:r w:rsidRPr="009A0B59" w:rsidR="00AA459C">
        <w:rPr>
          <w:sz w:val="26"/>
          <w:szCs w:val="26"/>
        </w:rPr>
        <w:t xml:space="preserve"> ст. 19.24 КоАП Российской Федерации и назначить </w:t>
      </w:r>
      <w:r w:rsidRPr="009A0B59">
        <w:rPr>
          <w:sz w:val="26"/>
          <w:szCs w:val="26"/>
        </w:rPr>
        <w:t xml:space="preserve">ему наказание виде административного ареста сроком на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>суток.</w:t>
      </w:r>
    </w:p>
    <w:p w:rsidR="007C43DB" w:rsidRPr="009A0B59" w:rsidP="007C43DB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>Срок н</w:t>
      </w:r>
      <w:r w:rsidRPr="009A0B59" w:rsidR="005377BF">
        <w:rPr>
          <w:sz w:val="26"/>
          <w:szCs w:val="26"/>
        </w:rPr>
        <w:t xml:space="preserve">аказания исчислять с </w:t>
      </w:r>
      <w:r w:rsidRPr="009A0B59" w:rsidR="009A0B59">
        <w:rPr>
          <w:bCs/>
          <w:sz w:val="26"/>
          <w:szCs w:val="26"/>
        </w:rPr>
        <w:t>&lt;иные данные&gt;</w:t>
      </w:r>
      <w:r w:rsidRPr="009A0B59">
        <w:rPr>
          <w:sz w:val="26"/>
          <w:szCs w:val="26"/>
        </w:rPr>
        <w:t>.</w:t>
      </w:r>
    </w:p>
    <w:p w:rsidR="00AA459C" w:rsidRPr="009A0B59" w:rsidP="007C43DB">
      <w:pPr>
        <w:ind w:firstLine="567"/>
        <w:jc w:val="both"/>
        <w:rPr>
          <w:sz w:val="26"/>
          <w:szCs w:val="26"/>
        </w:rPr>
      </w:pPr>
      <w:r w:rsidRPr="009A0B59">
        <w:rPr>
          <w:sz w:val="26"/>
          <w:szCs w:val="26"/>
        </w:rPr>
        <w:t>Постановление</w:t>
      </w:r>
      <w:r w:rsidRPr="009A0B59" w:rsidR="007C43DB">
        <w:rPr>
          <w:sz w:val="26"/>
          <w:szCs w:val="26"/>
        </w:rPr>
        <w:t xml:space="preserve"> может быть обжаловано в течение</w:t>
      </w:r>
      <w:r w:rsidRPr="009A0B59">
        <w:rPr>
          <w:sz w:val="26"/>
          <w:szCs w:val="26"/>
        </w:rPr>
        <w:t xml:space="preserve"> 10 суток в порядке, предусмотренном ст. 30.2 </w:t>
      </w:r>
      <w:r w:rsidRPr="009A0B59">
        <w:rPr>
          <w:iCs/>
          <w:sz w:val="26"/>
          <w:szCs w:val="26"/>
        </w:rPr>
        <w:t>КоАП РФ</w:t>
      </w:r>
      <w:r w:rsidRPr="009A0B59">
        <w:rPr>
          <w:sz w:val="26"/>
          <w:szCs w:val="26"/>
        </w:rPr>
        <w:t>.</w:t>
      </w:r>
    </w:p>
    <w:p w:rsidR="00AA459C" w:rsidRPr="009A0B59" w:rsidP="003A6FB9">
      <w:pPr>
        <w:ind w:firstLine="567"/>
        <w:rPr>
          <w:sz w:val="26"/>
          <w:szCs w:val="26"/>
        </w:rPr>
      </w:pPr>
    </w:p>
    <w:p w:rsidR="005C23B2" w:rsidP="005C23B2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  <w:r w:rsidRPr="009A0B59">
        <w:rPr>
          <w:sz w:val="26"/>
          <w:szCs w:val="26"/>
          <w:shd w:val="clear" w:color="auto" w:fill="FFFFFF"/>
        </w:rPr>
        <w:tab/>
      </w:r>
      <w:r w:rsidRPr="009A0B59">
        <w:rPr>
          <w:sz w:val="26"/>
          <w:szCs w:val="26"/>
          <w:shd w:val="clear" w:color="auto" w:fill="FFFFFF"/>
        </w:rPr>
        <w:t xml:space="preserve">Мировой судья                                                 </w:t>
      </w:r>
      <w:r w:rsidRPr="009A0B59" w:rsidR="007C43DB">
        <w:rPr>
          <w:sz w:val="26"/>
          <w:szCs w:val="26"/>
          <w:shd w:val="clear" w:color="auto" w:fill="FFFFFF"/>
        </w:rPr>
        <w:t xml:space="preserve">           </w:t>
      </w:r>
      <w:r w:rsidRPr="009A0B59">
        <w:rPr>
          <w:sz w:val="26"/>
          <w:szCs w:val="26"/>
          <w:shd w:val="clear" w:color="auto" w:fill="FFFFFF"/>
        </w:rPr>
        <w:t xml:space="preserve">А. Э. </w:t>
      </w:r>
      <w:r w:rsidRPr="009A0B59">
        <w:rPr>
          <w:sz w:val="26"/>
          <w:szCs w:val="26"/>
          <w:shd w:val="clear" w:color="auto" w:fill="FFFFFF"/>
        </w:rPr>
        <w:t>Аметова</w:t>
      </w:r>
    </w:p>
    <w:p w:rsidR="009A0B59" w:rsidP="005C23B2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9A0B59" w:rsidP="009A0B59">
      <w:pPr>
        <w:tabs>
          <w:tab w:val="left" w:pos="567"/>
        </w:tabs>
        <w:spacing w:line="240" w:lineRule="atLeast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СОГЛАСОВАНО</w:t>
      </w:r>
    </w:p>
    <w:p w:rsidR="009A0B59" w:rsidP="005C23B2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9A0B59" w:rsidRPr="009A0B59" w:rsidP="005C23B2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5C23B2" w:rsidP="00CE688B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  <w:r w:rsidRPr="009A0B59">
        <w:rPr>
          <w:sz w:val="26"/>
          <w:szCs w:val="26"/>
          <w:shd w:val="clear" w:color="auto" w:fill="FFFFFF"/>
        </w:rPr>
        <w:tab/>
      </w:r>
      <w:r w:rsidRPr="009A0B59" w:rsidR="009A0B59">
        <w:rPr>
          <w:sz w:val="26"/>
          <w:szCs w:val="26"/>
          <w:shd w:val="clear" w:color="auto" w:fill="FFFFFF"/>
        </w:rPr>
        <w:t xml:space="preserve">Мировой судья                                                            А. Э. </w:t>
      </w:r>
      <w:r w:rsidRPr="009A0B59" w:rsidR="009A0B59">
        <w:rPr>
          <w:sz w:val="26"/>
          <w:szCs w:val="26"/>
          <w:shd w:val="clear" w:color="auto" w:fill="FFFFFF"/>
        </w:rPr>
        <w:t>Аметова</w:t>
      </w:r>
    </w:p>
    <w:p w:rsidR="009A0B59" w:rsidP="00CE688B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9A0B59" w:rsidP="00CE688B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9A0B59" w:rsidRPr="009A0B59" w:rsidP="009A0B59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09.01.2019</w:t>
      </w:r>
    </w:p>
    <w:p w:rsidR="0067294A" w:rsidRPr="009A0B59" w:rsidP="007C43DB">
      <w:pPr>
        <w:rPr>
          <w:sz w:val="26"/>
          <w:szCs w:val="26"/>
        </w:rPr>
      </w:pPr>
    </w:p>
    <w:sectPr w:rsidSect="002D26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37525"/>
    <w:rsid w:val="0009052D"/>
    <w:rsid w:val="0013077E"/>
    <w:rsid w:val="002067CA"/>
    <w:rsid w:val="002702CD"/>
    <w:rsid w:val="00293343"/>
    <w:rsid w:val="002D26BD"/>
    <w:rsid w:val="002D2DC8"/>
    <w:rsid w:val="003471B5"/>
    <w:rsid w:val="00357D80"/>
    <w:rsid w:val="003A6FB9"/>
    <w:rsid w:val="00404904"/>
    <w:rsid w:val="00426B20"/>
    <w:rsid w:val="00496A6F"/>
    <w:rsid w:val="005377BF"/>
    <w:rsid w:val="005B6AC8"/>
    <w:rsid w:val="005C23B2"/>
    <w:rsid w:val="00634CF3"/>
    <w:rsid w:val="0067294A"/>
    <w:rsid w:val="006E404D"/>
    <w:rsid w:val="00756AA1"/>
    <w:rsid w:val="007947BB"/>
    <w:rsid w:val="007C43DB"/>
    <w:rsid w:val="007E6C45"/>
    <w:rsid w:val="0089743F"/>
    <w:rsid w:val="008F72FD"/>
    <w:rsid w:val="00925B72"/>
    <w:rsid w:val="00962D62"/>
    <w:rsid w:val="00970770"/>
    <w:rsid w:val="009A0B59"/>
    <w:rsid w:val="009A5F7D"/>
    <w:rsid w:val="00A42F8E"/>
    <w:rsid w:val="00AA459C"/>
    <w:rsid w:val="00B62AA0"/>
    <w:rsid w:val="00C2137D"/>
    <w:rsid w:val="00C36B95"/>
    <w:rsid w:val="00CE688B"/>
    <w:rsid w:val="00CF432F"/>
    <w:rsid w:val="00D03AA3"/>
    <w:rsid w:val="00DD4EBB"/>
    <w:rsid w:val="00DE183A"/>
    <w:rsid w:val="00DF740A"/>
    <w:rsid w:val="00E34128"/>
    <w:rsid w:val="00EB543B"/>
    <w:rsid w:val="00ED3409"/>
    <w:rsid w:val="00F24ACD"/>
    <w:rsid w:val="00F63484"/>
    <w:rsid w:val="00FE37B0"/>
    <w:rsid w:val="00FE4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EFA5-5046-4468-A4D1-D39860A5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