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07C4" w:rsidRPr="00A13D13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Дело № 5-40-</w:t>
      </w:r>
      <w:r w:rsidRPr="00A13D13" w:rsidR="00384D0A">
        <w:rPr>
          <w:rFonts w:ascii="Times New Roman" w:hAnsi="Times New Roman" w:cs="Times New Roman"/>
          <w:sz w:val="27"/>
          <w:szCs w:val="27"/>
        </w:rPr>
        <w:t>67</w:t>
      </w:r>
      <w:r w:rsidRPr="00A13D13" w:rsidR="00E6212A">
        <w:rPr>
          <w:rFonts w:ascii="Times New Roman" w:hAnsi="Times New Roman" w:cs="Times New Roman"/>
          <w:sz w:val="27"/>
          <w:szCs w:val="27"/>
        </w:rPr>
        <w:t>7</w:t>
      </w:r>
      <w:r w:rsidRPr="00A13D13">
        <w:rPr>
          <w:rFonts w:ascii="Times New Roman" w:hAnsi="Times New Roman" w:cs="Times New Roman"/>
          <w:sz w:val="27"/>
          <w:szCs w:val="27"/>
        </w:rPr>
        <w:t>/2018</w:t>
      </w:r>
    </w:p>
    <w:p w:rsidR="006207C4" w:rsidRPr="00A13D13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3D13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25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декабря  2018 года 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13D13"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A13D13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A13D13">
        <w:rPr>
          <w:rFonts w:ascii="Times New Roman" w:hAnsi="Times New Roman" w:cs="Times New Roman"/>
          <w:sz w:val="27"/>
          <w:szCs w:val="27"/>
        </w:rPr>
        <w:t>Аметова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>Алиме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>Энверовна</w:t>
      </w:r>
      <w:r w:rsidRPr="00A13D13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b/>
          <w:sz w:val="27"/>
          <w:szCs w:val="27"/>
        </w:rPr>
        <w:t xml:space="preserve">Попову Евгению Александровну,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A13D13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Попова Е.А., </w:t>
      </w:r>
      <w:r w:rsidRPr="00A13D13">
        <w:rPr>
          <w:rFonts w:ascii="Times New Roman" w:hAnsi="Times New Roman" w:cs="Times New Roman"/>
          <w:sz w:val="27"/>
          <w:szCs w:val="27"/>
        </w:rPr>
        <w:t>являясь</w:t>
      </w:r>
      <w:r w:rsidRPr="00A13D13">
        <w:rPr>
          <w:rFonts w:ascii="Times New Roman" w:hAnsi="Times New Roman" w:cs="Times New Roman"/>
          <w:sz w:val="27"/>
          <w:szCs w:val="27"/>
        </w:rPr>
        <w:t xml:space="preserve">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6207C4">
        <w:rPr>
          <w:rFonts w:ascii="Times New Roman" w:hAnsi="Times New Roman" w:cs="Times New Roman"/>
          <w:sz w:val="27"/>
          <w:szCs w:val="27"/>
        </w:rPr>
        <w:t>, 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A13D13">
        <w:rPr>
          <w:rFonts w:ascii="Times New Roman" w:hAnsi="Times New Roman" w:cs="Times New Roman"/>
          <w:sz w:val="27"/>
          <w:szCs w:val="27"/>
        </w:rPr>
        <w:t>а</w:t>
      </w:r>
      <w:r w:rsidRPr="00A13D13" w:rsidR="006207C4">
        <w:rPr>
          <w:rFonts w:ascii="Times New Roman" w:hAnsi="Times New Roman" w:cs="Times New Roman"/>
          <w:sz w:val="27"/>
          <w:szCs w:val="27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A13D13">
        <w:rPr>
          <w:rFonts w:ascii="Times New Roman" w:hAnsi="Times New Roman" w:cs="Times New Roman"/>
          <w:sz w:val="27"/>
          <w:szCs w:val="27"/>
        </w:rPr>
        <w:t xml:space="preserve"> </w:t>
      </w:r>
      <w:r w:rsidRPr="00A13D13" w:rsidR="006207C4">
        <w:rPr>
          <w:rFonts w:ascii="Times New Roman" w:hAnsi="Times New Roman" w:cs="Times New Roman"/>
          <w:sz w:val="27"/>
          <w:szCs w:val="27"/>
        </w:rPr>
        <w:t xml:space="preserve">застрахованных лицах (форма СЗВ-М) за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 w:rsidR="006207C4">
        <w:rPr>
          <w:rFonts w:ascii="Times New Roman" w:hAnsi="Times New Roman" w:cs="Times New Roman"/>
          <w:sz w:val="27"/>
          <w:szCs w:val="27"/>
        </w:rPr>
        <w:t xml:space="preserve">года в отношении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384D0A">
        <w:rPr>
          <w:rFonts w:ascii="Times New Roman" w:hAnsi="Times New Roman" w:cs="Times New Roman"/>
          <w:sz w:val="27"/>
          <w:szCs w:val="27"/>
        </w:rPr>
        <w:t>.</w:t>
      </w:r>
      <w:r w:rsidRPr="00A13D13" w:rsidR="006207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13D13">
        <w:rPr>
          <w:rFonts w:ascii="Times New Roman" w:hAnsi="Times New Roman" w:cs="Times New Roman"/>
          <w:sz w:val="27"/>
          <w:szCs w:val="27"/>
        </w:rPr>
        <w:t xml:space="preserve">. </w:t>
      </w:r>
      <w:r w:rsidRPr="00A13D13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>, тогда как  срок представления  сведений о застрахованных лицах (форма-СЗВ-М) за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года не позднее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76F2D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Pr="00A13D13" w:rsidR="00F20173">
        <w:rPr>
          <w:rFonts w:ascii="Times New Roman" w:hAnsi="Times New Roman" w:cs="Times New Roman"/>
          <w:sz w:val="27"/>
          <w:szCs w:val="27"/>
        </w:rPr>
        <w:t>ой</w:t>
      </w:r>
      <w:r w:rsidRPr="00A13D13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Pr="00A13D13">
        <w:rPr>
          <w:rFonts w:ascii="Times New Roman" w:hAnsi="Times New Roman" w:cs="Times New Roman"/>
          <w:sz w:val="27"/>
          <w:szCs w:val="27"/>
        </w:rPr>
        <w:t xml:space="preserve">Попова Е.А. не явилась. Согласно </w:t>
      </w:r>
      <w:r w:rsidRPr="00A13D13" w:rsidR="00384D0A">
        <w:rPr>
          <w:rFonts w:ascii="Times New Roman" w:hAnsi="Times New Roman" w:cs="Times New Roman"/>
          <w:sz w:val="27"/>
          <w:szCs w:val="27"/>
        </w:rPr>
        <w:t xml:space="preserve">данным Почты России, конверт с судебной повесткой возвращен за истечением срока хранения. </w:t>
      </w:r>
    </w:p>
    <w:p w:rsidR="00F20173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A13D13">
        <w:rPr>
          <w:rFonts w:ascii="Times New Roman" w:hAnsi="Times New Roman" w:cs="Times New Roman"/>
          <w:sz w:val="27"/>
          <w:szCs w:val="27"/>
        </w:rPr>
        <w:t>абз</w:t>
      </w:r>
      <w:r w:rsidRPr="00A13D13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A13D13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A13D13">
        <w:rPr>
          <w:rFonts w:ascii="Times New Roman" w:hAnsi="Times New Roman" w:cs="Times New Roman"/>
          <w:sz w:val="27"/>
          <w:szCs w:val="27"/>
        </w:rPr>
        <w:t>позволяющих</w:t>
      </w:r>
      <w:r w:rsidRPr="00A13D13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 Суд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Попова Е.А. </w:t>
      </w:r>
      <w:r w:rsidRPr="00A13D13">
        <w:rPr>
          <w:rFonts w:ascii="Times New Roman" w:hAnsi="Times New Roman" w:cs="Times New Roman"/>
          <w:sz w:val="27"/>
          <w:szCs w:val="27"/>
        </w:rPr>
        <w:t>совершил</w:t>
      </w:r>
      <w:r w:rsidRPr="00A13D13" w:rsidR="00C76F2D">
        <w:rPr>
          <w:rFonts w:ascii="Times New Roman" w:hAnsi="Times New Roman" w:cs="Times New Roman"/>
          <w:sz w:val="27"/>
          <w:szCs w:val="27"/>
        </w:rPr>
        <w:t>а</w:t>
      </w:r>
      <w:r w:rsidRPr="00A13D13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</w:t>
      </w:r>
      <w:r w:rsidRPr="00A13D13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A13D13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13D13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13D13" w:rsidR="00A03BF6">
        <w:rPr>
          <w:rFonts w:ascii="Times New Roman" w:hAnsi="Times New Roman" w:cs="Times New Roman"/>
          <w:sz w:val="27"/>
          <w:szCs w:val="27"/>
        </w:rPr>
        <w:t xml:space="preserve">. </w:t>
      </w:r>
      <w:r w:rsidRPr="00A13D13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A13D13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 xml:space="preserve">, составленным в отношении </w:t>
      </w:r>
      <w:r w:rsidRPr="00A13D13" w:rsidR="00C76F2D">
        <w:rPr>
          <w:rFonts w:ascii="Times New Roman" w:hAnsi="Times New Roman" w:cs="Times New Roman"/>
          <w:sz w:val="27"/>
          <w:szCs w:val="27"/>
        </w:rPr>
        <w:t xml:space="preserve">Поповой Е.А. </w:t>
      </w:r>
      <w:r w:rsidRPr="00A13D13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КоАП РФ, копия </w:t>
      </w:r>
      <w:r w:rsidRPr="00A13D13">
        <w:rPr>
          <w:rFonts w:ascii="Times New Roman" w:hAnsi="Times New Roman" w:cs="Times New Roman"/>
          <w:sz w:val="27"/>
          <w:szCs w:val="27"/>
        </w:rPr>
        <w:t>которого</w:t>
      </w:r>
      <w:r w:rsidRPr="00A13D13">
        <w:rPr>
          <w:rFonts w:ascii="Times New Roman" w:hAnsi="Times New Roman" w:cs="Times New Roman"/>
          <w:sz w:val="27"/>
          <w:szCs w:val="27"/>
        </w:rPr>
        <w:t xml:space="preserve"> направлена </w:t>
      </w:r>
      <w:r w:rsidRPr="00A13D13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13D13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A13D13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A13D13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по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>;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- выпиской из ЕГРЮЛ, согласно которой, 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расположенного по адресу: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 xml:space="preserve">,  является </w:t>
      </w:r>
      <w:r w:rsidRPr="00A13D13" w:rsidR="00C76F2D">
        <w:rPr>
          <w:rFonts w:ascii="Times New Roman" w:hAnsi="Times New Roman" w:cs="Times New Roman"/>
          <w:sz w:val="27"/>
          <w:szCs w:val="27"/>
        </w:rPr>
        <w:t>Попова Е.А.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A13D13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A13D13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A13D1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A13D1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A13D1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A13D13">
        <w:rPr>
          <w:rFonts w:ascii="Times New Roman" w:hAnsi="Times New Roman" w:cs="Times New Roman"/>
          <w:sz w:val="27"/>
          <w:szCs w:val="27"/>
        </w:rPr>
        <w:t>ч.ч</w:t>
      </w:r>
      <w:r w:rsidRPr="00A13D13">
        <w:rPr>
          <w:rFonts w:ascii="Times New Roman" w:hAnsi="Times New Roman" w:cs="Times New Roman"/>
          <w:sz w:val="27"/>
          <w:szCs w:val="27"/>
        </w:rPr>
        <w:t xml:space="preserve"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A13D13">
        <w:rPr>
          <w:rFonts w:ascii="Times New Roman" w:hAnsi="Times New Roman" w:cs="Times New Roman"/>
          <w:sz w:val="27"/>
          <w:szCs w:val="27"/>
        </w:rPr>
        <w:t>объектам культурного наследия (памятникам истории</w:t>
      </w:r>
      <w:r w:rsidRPr="00A13D1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A13D1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 xml:space="preserve">Попова Е.А. к   административной ответственности не привлекалась. </w:t>
      </w:r>
    </w:p>
    <w:p w:rsidR="00F20173" w:rsidRPr="00A13D1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>согласно реестра</w:t>
      </w:r>
      <w:r w:rsidRPr="00A13D13">
        <w:rPr>
          <w:rFonts w:ascii="Times New Roman" w:hAnsi="Times New Roman" w:cs="Times New Roman"/>
          <w:sz w:val="27"/>
          <w:szCs w:val="27"/>
        </w:rPr>
        <w:t xml:space="preserve"> субъектов малого и среднего предпринимательства является </w:t>
      </w:r>
      <w:r w:rsidRP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A13D1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13">
        <w:rPr>
          <w:rFonts w:ascii="Times New Roman" w:hAnsi="Times New Roman" w:cs="Times New Roman"/>
          <w:sz w:val="27"/>
          <w:szCs w:val="27"/>
        </w:rPr>
        <w:t>Поповой Е.А 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</w:t>
      </w:r>
      <w:r w:rsidRPr="00A13D13">
        <w:rPr>
          <w:rFonts w:ascii="Times New Roman" w:hAnsi="Times New Roman" w:cs="Times New Roman"/>
          <w:sz w:val="27"/>
          <w:szCs w:val="27"/>
        </w:rPr>
        <w:t xml:space="preserve">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A13D13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A13D13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b/>
          <w:sz w:val="27"/>
          <w:szCs w:val="27"/>
        </w:rPr>
        <w:t xml:space="preserve">Попову Евгению Александровну, </w:t>
      </w:r>
      <w:r w:rsidRPr="00A13D13" w:rsidR="00A13D13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13D13">
        <w:rPr>
          <w:rFonts w:ascii="Times New Roman" w:hAnsi="Times New Roman" w:cs="Times New Roman"/>
          <w:sz w:val="27"/>
          <w:szCs w:val="27"/>
        </w:rPr>
        <w:t>,  признать виновной в совершении правонарушения, предусмотренного ст.15.33.2  Кодекса Российской Федерации об административных правонарушениях и назначить ей наказание в виде штрафа в сумме 300 (триста) рублей.</w:t>
      </w:r>
    </w:p>
    <w:p w:rsidR="00C76F2D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На основании ст. 4.1.1 КоАП РФ заменить назначенное Поповой Евгении Александровне административное наказание в виде штрафа в размере 300 (триста) рублей на предупреждение.</w:t>
      </w:r>
    </w:p>
    <w:p w:rsidR="006207C4" w:rsidRPr="00A13D13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A13D13">
        <w:rPr>
          <w:rFonts w:ascii="Times New Roman" w:hAnsi="Times New Roman" w:cs="Times New Roman"/>
          <w:sz w:val="27"/>
          <w:szCs w:val="27"/>
        </w:rPr>
        <w:t>КРФобАП</w:t>
      </w:r>
      <w:r w:rsidRPr="00A13D13">
        <w:rPr>
          <w:rFonts w:ascii="Times New Roman" w:hAnsi="Times New Roman" w:cs="Times New Roman"/>
          <w:sz w:val="27"/>
          <w:szCs w:val="27"/>
        </w:rPr>
        <w:t>.</w:t>
      </w:r>
    </w:p>
    <w:p w:rsidR="00A03BF6" w:rsidRPr="00A13D13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A13D13">
        <w:rPr>
          <w:rFonts w:ascii="Times New Roman" w:hAnsi="Times New Roman" w:cs="Times New Roman"/>
          <w:sz w:val="27"/>
          <w:szCs w:val="27"/>
        </w:rPr>
        <w:t>Аметова</w:t>
      </w:r>
    </w:p>
    <w:p w:rsidR="00A13D13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3D13" w:rsidRPr="00A13D13" w:rsidP="00A13D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СОГЛАСОВАНО</w:t>
      </w:r>
    </w:p>
    <w:p w:rsidR="00A13D13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3D13" w:rsidRPr="00A13D13" w:rsidP="00A13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A13D13">
        <w:rPr>
          <w:rFonts w:ascii="Times New Roman" w:hAnsi="Times New Roman" w:cs="Times New Roman"/>
          <w:sz w:val="27"/>
          <w:szCs w:val="27"/>
        </w:rPr>
        <w:t>Аметова</w:t>
      </w:r>
    </w:p>
    <w:p w:rsidR="00A13D13" w:rsidRPr="00A13D13" w:rsidP="00A13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3D13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3D13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D13">
        <w:rPr>
          <w:rFonts w:ascii="Times New Roman" w:hAnsi="Times New Roman" w:cs="Times New Roman"/>
          <w:sz w:val="27"/>
          <w:szCs w:val="27"/>
        </w:rPr>
        <w:t>09.01.2019</w:t>
      </w: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A13D13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384D0A"/>
    <w:rsid w:val="004A732B"/>
    <w:rsid w:val="006207C4"/>
    <w:rsid w:val="007934CF"/>
    <w:rsid w:val="00947594"/>
    <w:rsid w:val="00A03BF6"/>
    <w:rsid w:val="00A13D13"/>
    <w:rsid w:val="00C4551C"/>
    <w:rsid w:val="00C76F2D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1EE7-F3E2-4E55-88EF-528F19E7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