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970" w:rsidRPr="00F300F2" w:rsidP="004B54C7">
      <w:pPr>
        <w:spacing w:line="240" w:lineRule="atLeas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300F2">
        <w:rPr>
          <w:rFonts w:ascii="Times New Roman" w:hAnsi="Times New Roman" w:cs="Times New Roman"/>
          <w:sz w:val="24"/>
          <w:szCs w:val="24"/>
        </w:rPr>
        <w:t xml:space="preserve">                Дело № 5-41-15</w:t>
      </w:r>
      <w:r w:rsidRPr="00F300F2">
        <w:rPr>
          <w:rFonts w:ascii="Times New Roman" w:hAnsi="Times New Roman" w:cs="Times New Roman"/>
          <w:sz w:val="24"/>
          <w:szCs w:val="24"/>
        </w:rPr>
        <w:t>/2020</w:t>
      </w:r>
      <w:r w:rsidRPr="00F300F2">
        <w:rPr>
          <w:rFonts w:ascii="Times New Roman" w:hAnsi="Times New Roman" w:cs="Times New Roman"/>
          <w:sz w:val="24"/>
          <w:szCs w:val="24"/>
        </w:rPr>
        <w:tab/>
      </w:r>
    </w:p>
    <w:p w:rsidR="00574970" w:rsidRPr="00F300F2" w:rsidP="004B54C7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970" w:rsidRPr="00F300F2" w:rsidP="004B54C7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F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74970" w:rsidRPr="00F300F2" w:rsidP="004B54C7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970" w:rsidRPr="00F300F2" w:rsidP="004B54C7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F300F2">
        <w:rPr>
          <w:rFonts w:ascii="Times New Roman" w:hAnsi="Times New Roman" w:cs="Times New Roman"/>
          <w:sz w:val="24"/>
          <w:szCs w:val="24"/>
        </w:rPr>
        <w:t>21 января   2020 года                                       г. Евпатория, пр. Ленина 51/50</w:t>
      </w:r>
    </w:p>
    <w:p w:rsidR="00574970" w:rsidRPr="00F300F2" w:rsidP="004B54C7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0F2">
        <w:rPr>
          <w:rStyle w:val="FontStyle11"/>
          <w:sz w:val="24"/>
          <w:szCs w:val="24"/>
        </w:rPr>
        <w:t xml:space="preserve">Мировой судья судебного участка № 41 Евпаторийского судебного района (городской округ Евпатория) </w:t>
      </w:r>
      <w:r w:rsidRPr="00F300F2">
        <w:rPr>
          <w:rStyle w:val="FontStyle11"/>
          <w:sz w:val="24"/>
          <w:szCs w:val="24"/>
        </w:rPr>
        <w:t>Кунцова</w:t>
      </w:r>
      <w:r w:rsidRPr="00F300F2">
        <w:rPr>
          <w:rStyle w:val="FontStyle11"/>
          <w:sz w:val="24"/>
          <w:szCs w:val="24"/>
        </w:rPr>
        <w:t xml:space="preserve"> Е.Г.</w:t>
      </w:r>
      <w:r w:rsidRPr="00F300F2">
        <w:rPr>
          <w:rFonts w:ascii="Times New Roman" w:hAnsi="Times New Roman" w:cs="Times New Roman"/>
          <w:sz w:val="24"/>
          <w:szCs w:val="24"/>
        </w:rPr>
        <w:t xml:space="preserve">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</w:t>
      </w:r>
      <w:r w:rsidRPr="00F300F2">
        <w:rPr>
          <w:rFonts w:ascii="Times New Roman" w:hAnsi="Times New Roman" w:cs="Times New Roman"/>
          <w:b/>
          <w:sz w:val="24"/>
          <w:szCs w:val="24"/>
        </w:rPr>
        <w:t>ст. 15.5</w:t>
      </w:r>
      <w:r w:rsidRPr="00F300F2">
        <w:rPr>
          <w:rFonts w:ascii="Times New Roman" w:hAnsi="Times New Roman" w:cs="Times New Roman"/>
          <w:sz w:val="24"/>
          <w:szCs w:val="24"/>
        </w:rPr>
        <w:t xml:space="preserve"> КоАП Российской Федерации</w:t>
      </w:r>
    </w:p>
    <w:p w:rsidR="00F300F2" w:rsidRPr="00F300F2" w:rsidP="00F300F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00F2">
        <w:rPr>
          <w:rFonts w:ascii="Times New Roman" w:hAnsi="Times New Roman" w:cs="Times New Roman"/>
          <w:sz w:val="24"/>
          <w:szCs w:val="24"/>
        </w:rPr>
        <w:t xml:space="preserve">должностного лица Лукьянова Виктора Сергеевича, </w:t>
      </w:r>
      <w:r w:rsidRPr="00F300F2">
        <w:rPr>
          <w:rFonts w:ascii="Times New Roman" w:hAnsi="Times New Roman" w:cs="Times New Roman"/>
          <w:sz w:val="24"/>
          <w:szCs w:val="24"/>
        </w:rPr>
        <w:t>«данные изъяты»</w:t>
      </w:r>
    </w:p>
    <w:p w:rsidR="00574970" w:rsidRPr="00F300F2" w:rsidP="004B54C7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4970" w:rsidRPr="00F300F2" w:rsidP="004B54C7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F2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577983" w:rsidRPr="00F300F2" w:rsidP="00F300F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00F2">
        <w:rPr>
          <w:rFonts w:ascii="Times New Roman" w:hAnsi="Times New Roman" w:cs="Times New Roman"/>
          <w:sz w:val="24"/>
          <w:szCs w:val="24"/>
        </w:rPr>
        <w:tab/>
      </w:r>
      <w:r w:rsidRPr="00F300F2">
        <w:rPr>
          <w:rFonts w:ascii="Times New Roman" w:hAnsi="Times New Roman" w:cs="Times New Roman"/>
          <w:sz w:val="24"/>
          <w:szCs w:val="24"/>
        </w:rPr>
        <w:t>26</w:t>
      </w:r>
      <w:r w:rsidRPr="00F300F2" w:rsidR="00574970">
        <w:rPr>
          <w:rFonts w:ascii="Times New Roman" w:hAnsi="Times New Roman" w:cs="Times New Roman"/>
          <w:sz w:val="24"/>
          <w:szCs w:val="24"/>
        </w:rPr>
        <w:t>.0</w:t>
      </w:r>
      <w:r w:rsidRPr="00F300F2">
        <w:rPr>
          <w:rFonts w:ascii="Times New Roman" w:hAnsi="Times New Roman" w:cs="Times New Roman"/>
          <w:sz w:val="24"/>
          <w:szCs w:val="24"/>
        </w:rPr>
        <w:t>1</w:t>
      </w:r>
      <w:r w:rsidRPr="00F300F2" w:rsidR="00574970">
        <w:rPr>
          <w:rFonts w:ascii="Times New Roman" w:hAnsi="Times New Roman" w:cs="Times New Roman"/>
          <w:sz w:val="24"/>
          <w:szCs w:val="24"/>
        </w:rPr>
        <w:t xml:space="preserve">.2019 г. Лукьяновым В.С.  </w:t>
      </w:r>
      <w:r w:rsidRPr="00F300F2" w:rsidR="00F300F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300F2" w:rsidR="00F300F2">
        <w:rPr>
          <w:rFonts w:ascii="Times New Roman" w:hAnsi="Times New Roman" w:cs="Times New Roman"/>
          <w:sz w:val="24"/>
          <w:szCs w:val="24"/>
        </w:rPr>
        <w:t xml:space="preserve"> </w:t>
      </w:r>
      <w:r w:rsidRPr="00F300F2" w:rsidR="00574970">
        <w:rPr>
          <w:rFonts w:ascii="Times New Roman" w:hAnsi="Times New Roman" w:cs="Times New Roman"/>
          <w:sz w:val="24"/>
          <w:szCs w:val="24"/>
        </w:rPr>
        <w:t>ООО «ЛВС Продукт»,, расположенного по адресу: ул. Дмитрия Ульянова, дом 84, в г. Евпатория, совершено нарушение законодательства о налогах и сборах, в части непредста</w:t>
      </w:r>
      <w:r w:rsidRPr="00F300F2">
        <w:rPr>
          <w:rFonts w:ascii="Times New Roman" w:hAnsi="Times New Roman" w:cs="Times New Roman"/>
          <w:sz w:val="24"/>
          <w:szCs w:val="24"/>
        </w:rPr>
        <w:t>вления в установленный п. 5 ст. 174</w:t>
      </w:r>
      <w:r w:rsidRPr="00F300F2" w:rsidR="00574970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срок  </w:t>
      </w:r>
      <w:r w:rsidRPr="00F300F2">
        <w:rPr>
          <w:rFonts w:ascii="Times New Roman" w:hAnsi="Times New Roman" w:cs="Times New Roman"/>
          <w:sz w:val="24"/>
          <w:szCs w:val="24"/>
        </w:rPr>
        <w:t xml:space="preserve">налоговой декларации по налогу на добавленную стоимость за 4 квартал 2018 года </w:t>
      </w:r>
    </w:p>
    <w:p w:rsidR="00574970" w:rsidRPr="00F300F2" w:rsidP="004B54C7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0F2">
        <w:rPr>
          <w:rFonts w:ascii="Times New Roman" w:hAnsi="Times New Roman" w:cs="Times New Roman"/>
          <w:sz w:val="24"/>
          <w:szCs w:val="24"/>
        </w:rPr>
        <w:t>Согласно п.5 ст.174 Налогового кодекса Российской Федерации 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574970" w:rsidRPr="00F300F2" w:rsidP="00F300F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00F2">
        <w:rPr>
          <w:rFonts w:ascii="Times New Roman" w:hAnsi="Times New Roman" w:cs="Times New Roman"/>
          <w:sz w:val="24"/>
          <w:szCs w:val="24"/>
        </w:rPr>
        <w:t xml:space="preserve">Фактически налоговая декларация по налогу на добавленную стоимость за 4 квартал </w:t>
      </w:r>
      <w:r w:rsidRPr="00F300F2" w:rsidR="00577983">
        <w:rPr>
          <w:rFonts w:ascii="Times New Roman" w:hAnsi="Times New Roman" w:cs="Times New Roman"/>
          <w:sz w:val="24"/>
          <w:szCs w:val="24"/>
        </w:rPr>
        <w:t>2018 года</w:t>
      </w:r>
      <w:r w:rsidRPr="00F300F2">
        <w:rPr>
          <w:rFonts w:ascii="Times New Roman" w:hAnsi="Times New Roman" w:cs="Times New Roman"/>
          <w:sz w:val="24"/>
          <w:szCs w:val="24"/>
        </w:rPr>
        <w:t xml:space="preserve"> директором</w:t>
      </w:r>
      <w:r w:rsidRPr="00F300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F300F2">
        <w:rPr>
          <w:rFonts w:ascii="Times New Roman" w:hAnsi="Times New Roman" w:cs="Times New Roman"/>
          <w:sz w:val="24"/>
          <w:szCs w:val="24"/>
        </w:rPr>
        <w:t>ООО «ЛВС Продукт» Лукьяновым В.С</w:t>
      </w:r>
      <w:r w:rsidRPr="00F300F2">
        <w:rPr>
          <w:rStyle w:val="FontStyle18"/>
          <w:i w:val="0"/>
        </w:rPr>
        <w:t xml:space="preserve">., </w:t>
      </w:r>
      <w:r w:rsidRPr="00F300F2">
        <w:rPr>
          <w:rFonts w:ascii="Times New Roman" w:hAnsi="Times New Roman" w:cs="Times New Roman"/>
          <w:sz w:val="24"/>
          <w:szCs w:val="24"/>
        </w:rPr>
        <w:t>представлен</w:t>
      </w:r>
      <w:r w:rsidRPr="00F300F2" w:rsidR="00577983">
        <w:rPr>
          <w:rFonts w:ascii="Times New Roman" w:hAnsi="Times New Roman" w:cs="Times New Roman"/>
          <w:sz w:val="24"/>
          <w:szCs w:val="24"/>
        </w:rPr>
        <w:t>а</w:t>
      </w:r>
      <w:r w:rsidRPr="00F300F2">
        <w:rPr>
          <w:rFonts w:ascii="Times New Roman" w:hAnsi="Times New Roman" w:cs="Times New Roman"/>
          <w:sz w:val="24"/>
          <w:szCs w:val="24"/>
        </w:rPr>
        <w:t xml:space="preserve"> в Межрайонную ИФНС России № 6 по Республике Крым с нарушением сроков - </w:t>
      </w:r>
      <w:r w:rsidRPr="00F300F2" w:rsidR="00F300F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300F2" w:rsidR="00F300F2">
        <w:rPr>
          <w:rFonts w:ascii="Times New Roman" w:hAnsi="Times New Roman" w:cs="Times New Roman"/>
          <w:sz w:val="24"/>
          <w:szCs w:val="24"/>
        </w:rPr>
        <w:t xml:space="preserve"> </w:t>
      </w:r>
      <w:r w:rsidRPr="00F300F2">
        <w:rPr>
          <w:rFonts w:ascii="Times New Roman" w:hAnsi="Times New Roman" w:cs="Times New Roman"/>
          <w:sz w:val="24"/>
          <w:szCs w:val="24"/>
        </w:rPr>
        <w:t>предель</w:t>
      </w:r>
      <w:r w:rsidRPr="00F300F2" w:rsidR="00577983">
        <w:rPr>
          <w:rFonts w:ascii="Times New Roman" w:hAnsi="Times New Roman" w:cs="Times New Roman"/>
          <w:sz w:val="24"/>
          <w:szCs w:val="24"/>
        </w:rPr>
        <w:t>ный срок предоставления которой</w:t>
      </w:r>
      <w:r w:rsidRPr="00F300F2">
        <w:rPr>
          <w:rFonts w:ascii="Times New Roman" w:hAnsi="Times New Roman" w:cs="Times New Roman"/>
          <w:sz w:val="24"/>
          <w:szCs w:val="24"/>
        </w:rPr>
        <w:t xml:space="preserve"> </w:t>
      </w:r>
      <w:r w:rsidRPr="00F300F2" w:rsidR="00577983">
        <w:rPr>
          <w:rFonts w:ascii="Times New Roman" w:hAnsi="Times New Roman" w:cs="Times New Roman"/>
          <w:sz w:val="24"/>
          <w:szCs w:val="24"/>
        </w:rPr>
        <w:t>не позднее 25.01</w:t>
      </w:r>
      <w:r w:rsidRPr="00F300F2">
        <w:rPr>
          <w:rFonts w:ascii="Times New Roman" w:hAnsi="Times New Roman" w:cs="Times New Roman"/>
          <w:sz w:val="24"/>
          <w:szCs w:val="24"/>
        </w:rPr>
        <w:t xml:space="preserve">.2019г. (включительно) в электронном виде по телекоммуникационным каналам связи. </w:t>
      </w:r>
    </w:p>
    <w:p w:rsidR="00574970" w:rsidRPr="00F300F2" w:rsidP="004B54C7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0F2">
        <w:rPr>
          <w:rFonts w:ascii="Times New Roman" w:hAnsi="Times New Roman" w:cs="Times New Roman"/>
          <w:sz w:val="24"/>
          <w:szCs w:val="24"/>
        </w:rPr>
        <w:t>В суд Лукьянов В.С</w:t>
      </w:r>
      <w:r w:rsidRPr="00F300F2">
        <w:rPr>
          <w:rStyle w:val="FontStyle18"/>
          <w:i w:val="0"/>
        </w:rPr>
        <w:t xml:space="preserve">., </w:t>
      </w:r>
      <w:r w:rsidRPr="00F300F2">
        <w:rPr>
          <w:rFonts w:ascii="Times New Roman" w:hAnsi="Times New Roman" w:cs="Times New Roman"/>
          <w:sz w:val="24"/>
          <w:szCs w:val="24"/>
        </w:rPr>
        <w:t>не явился, о времени и месте рассмотрения дела извещен телефонограммой, причины не явки суду не сообщил, с ходатайством об отложении рассмотрения дела  в суд не обращался.  Руководствуясь статьей 25.1 КоАП РФ, суд определил рассмотреть дело в  отсутствие привлекаемого лица к административной ответственности.</w:t>
      </w:r>
    </w:p>
    <w:p w:rsidR="00574970" w:rsidRPr="00F300F2" w:rsidP="004B54C7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0F2">
        <w:rPr>
          <w:rFonts w:ascii="Times New Roman" w:hAnsi="Times New Roman" w:cs="Times New Roman"/>
          <w:sz w:val="24"/>
          <w:szCs w:val="24"/>
        </w:rPr>
        <w:t>Исследовав материалы дела, суд приходит к выводу о виновности</w:t>
      </w:r>
      <w:r w:rsidRPr="00F300F2">
        <w:rPr>
          <w:rStyle w:val="FontStyle18"/>
          <w:rFonts w:eastAsia="Sylfaen"/>
          <w:i w:val="0"/>
        </w:rPr>
        <w:t xml:space="preserve"> </w:t>
      </w:r>
      <w:r w:rsidRPr="00F300F2">
        <w:rPr>
          <w:rFonts w:ascii="Times New Roman" w:hAnsi="Times New Roman" w:cs="Times New Roman"/>
          <w:sz w:val="24"/>
          <w:szCs w:val="24"/>
        </w:rPr>
        <w:t>директором</w:t>
      </w:r>
      <w:r w:rsidRPr="00F300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F300F2">
        <w:rPr>
          <w:rFonts w:ascii="Times New Roman" w:hAnsi="Times New Roman" w:cs="Times New Roman"/>
          <w:sz w:val="24"/>
          <w:szCs w:val="24"/>
        </w:rPr>
        <w:t>ООО «ЛВС Продукт», Лукьянова В.С.  в совершении правонарушения предусмотренного ст. 15.5 КоАП РФ.</w:t>
      </w:r>
    </w:p>
    <w:p w:rsidR="00F300F2" w:rsidRPr="00F300F2" w:rsidP="00F300F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00F2">
        <w:rPr>
          <w:rFonts w:ascii="Times New Roman" w:hAnsi="Times New Roman" w:cs="Times New Roman"/>
          <w:sz w:val="24"/>
          <w:szCs w:val="24"/>
        </w:rPr>
        <w:t xml:space="preserve">Вина Лукьянова В.С. 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 </w:t>
      </w:r>
      <w:r w:rsidRPr="00F300F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300F2">
        <w:rPr>
          <w:rFonts w:ascii="Times New Roman" w:hAnsi="Times New Roman" w:cs="Times New Roman"/>
          <w:sz w:val="24"/>
          <w:szCs w:val="24"/>
        </w:rPr>
        <w:t xml:space="preserve">, </w:t>
      </w:r>
      <w:r w:rsidRPr="00F300F2">
        <w:rPr>
          <w:rFonts w:ascii="Times New Roman" w:hAnsi="Times New Roman" w:cs="Times New Roman"/>
          <w:sz w:val="24"/>
          <w:szCs w:val="24"/>
        </w:rPr>
        <w:t>копией выписки из Единого государств</w:t>
      </w:r>
      <w:r w:rsidRPr="00F300F2">
        <w:rPr>
          <w:rFonts w:ascii="Times New Roman" w:hAnsi="Times New Roman" w:cs="Times New Roman"/>
          <w:sz w:val="24"/>
          <w:szCs w:val="24"/>
        </w:rPr>
        <w:t xml:space="preserve">енного реестра юридических лиц </w:t>
      </w:r>
      <w:r w:rsidRPr="00F300F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300F2">
        <w:rPr>
          <w:rFonts w:ascii="Times New Roman" w:hAnsi="Times New Roman" w:cs="Times New Roman"/>
          <w:sz w:val="24"/>
          <w:szCs w:val="24"/>
        </w:rPr>
        <w:t>,</w:t>
      </w:r>
    </w:p>
    <w:p w:rsidR="00F300F2" w:rsidRPr="00F300F2" w:rsidP="00F300F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00F2">
        <w:rPr>
          <w:rFonts w:ascii="Times New Roman" w:hAnsi="Times New Roman" w:cs="Times New Roman"/>
          <w:sz w:val="24"/>
          <w:szCs w:val="24"/>
        </w:rPr>
        <w:t xml:space="preserve"> </w:t>
      </w:r>
      <w:r w:rsidRPr="00F300F2" w:rsidR="00574970">
        <w:rPr>
          <w:rFonts w:ascii="Times New Roman" w:hAnsi="Times New Roman" w:cs="Times New Roman"/>
          <w:sz w:val="24"/>
          <w:szCs w:val="24"/>
        </w:rPr>
        <w:t xml:space="preserve">копией квитанции о приеме налоговой декларации  с отметкой о принятии </w:t>
      </w:r>
      <w:r w:rsidRPr="00F300F2">
        <w:rPr>
          <w:rFonts w:ascii="Times New Roman" w:hAnsi="Times New Roman" w:cs="Times New Roman"/>
          <w:sz w:val="24"/>
          <w:szCs w:val="24"/>
        </w:rPr>
        <w:t>«данные изъяты»</w:t>
      </w:r>
    </w:p>
    <w:p w:rsidR="00574970" w:rsidRPr="00F300F2" w:rsidP="00F300F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00F2">
        <w:rPr>
          <w:rFonts w:ascii="Times New Roman" w:hAnsi="Times New Roman" w:cs="Times New Roman"/>
          <w:sz w:val="24"/>
          <w:szCs w:val="24"/>
        </w:rPr>
        <w:t xml:space="preserve"> </w:t>
      </w:r>
      <w:r w:rsidRPr="00F300F2">
        <w:rPr>
          <w:rFonts w:ascii="Times New Roman" w:hAnsi="Times New Roman" w:cs="Times New Roman"/>
          <w:sz w:val="24"/>
          <w:szCs w:val="24"/>
        </w:rPr>
        <w:t xml:space="preserve">копией уведомления </w:t>
      </w:r>
      <w:r w:rsidRPr="00F300F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300F2">
        <w:rPr>
          <w:rFonts w:ascii="Times New Roman" w:hAnsi="Times New Roman" w:cs="Times New Roman"/>
          <w:sz w:val="24"/>
          <w:szCs w:val="24"/>
        </w:rPr>
        <w:t xml:space="preserve">, </w:t>
      </w:r>
      <w:r w:rsidRPr="00F300F2">
        <w:rPr>
          <w:rFonts w:ascii="Times New Roman" w:hAnsi="Times New Roman" w:cs="Times New Roman"/>
          <w:sz w:val="24"/>
          <w:szCs w:val="24"/>
        </w:rPr>
        <w:t>о вызове в налоговый орган и иными материалами дела.</w:t>
      </w:r>
    </w:p>
    <w:p w:rsidR="00574970" w:rsidRPr="00F300F2" w:rsidP="004B54C7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0F2">
        <w:rPr>
          <w:rFonts w:ascii="Times New Roman" w:hAnsi="Times New Roman" w:cs="Times New Roman"/>
          <w:sz w:val="24"/>
          <w:szCs w:val="24"/>
        </w:rPr>
        <w:t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Лукьянова В.С. в совершении правонарушения.</w:t>
      </w:r>
    </w:p>
    <w:p w:rsidR="00574970" w:rsidRPr="00F300F2" w:rsidP="004B54C7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0F2">
        <w:rPr>
          <w:rFonts w:ascii="Times New Roman" w:hAnsi="Times New Roman" w:cs="Times New Roman"/>
          <w:sz w:val="24"/>
          <w:szCs w:val="24"/>
        </w:rPr>
        <w:t>При назначении административного взыскания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а также  отсутствие обстоятельств смягчающих и отягчающих административную ответственность.</w:t>
      </w:r>
    </w:p>
    <w:p w:rsidR="00574970" w:rsidRPr="00F300F2" w:rsidP="004B54C7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0F2">
        <w:rPr>
          <w:rFonts w:ascii="Times New Roman" w:hAnsi="Times New Roman" w:cs="Times New Roman"/>
          <w:sz w:val="24"/>
          <w:szCs w:val="24"/>
        </w:rPr>
        <w:t>Исходя из изложенного, мировой судья считает необходимым привлечь Лукьянова В.С. к административной ответственности, и назначить административное наказание в виде  предупреждения.</w:t>
      </w:r>
    </w:p>
    <w:p w:rsidR="00574970" w:rsidRPr="00F300F2" w:rsidP="004B54C7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0F2">
        <w:rPr>
          <w:rFonts w:ascii="Times New Roman" w:hAnsi="Times New Roman" w:cs="Times New Roman"/>
          <w:sz w:val="24"/>
          <w:szCs w:val="24"/>
        </w:rPr>
        <w:t>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574970" w:rsidRPr="00F300F2" w:rsidP="004B54C7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F300F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F300F2">
        <w:rPr>
          <w:rFonts w:ascii="Times New Roman" w:hAnsi="Times New Roman" w:cs="Times New Roman"/>
          <w:sz w:val="24"/>
          <w:szCs w:val="24"/>
        </w:rPr>
        <w:t>изложенного</w:t>
      </w:r>
      <w:r w:rsidRPr="00F300F2">
        <w:rPr>
          <w:rFonts w:ascii="Times New Roman" w:hAnsi="Times New Roman" w:cs="Times New Roman"/>
          <w:sz w:val="24"/>
          <w:szCs w:val="24"/>
        </w:rPr>
        <w:t>, руководствуясь</w:t>
      </w:r>
      <w:r w:rsidRPr="00F300F2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ст. ст. </w:t>
      </w:r>
      <w:r w:rsidRPr="00F300F2">
        <w:rPr>
          <w:rFonts w:ascii="Times New Roman" w:hAnsi="Times New Roman" w:cs="Times New Roman"/>
          <w:sz w:val="24"/>
          <w:szCs w:val="24"/>
          <w:lang w:eastAsia="x-none"/>
        </w:rPr>
        <w:t xml:space="preserve">4.1, 15.5 </w:t>
      </w:r>
      <w:r w:rsidRPr="00F300F2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КоАП РФ мировой судья</w:t>
      </w:r>
      <w:r w:rsidRPr="00F300F2">
        <w:rPr>
          <w:rFonts w:ascii="Times New Roman" w:hAnsi="Times New Roman" w:cs="Times New Roman"/>
          <w:sz w:val="24"/>
          <w:szCs w:val="24"/>
          <w:lang w:eastAsia="x-none"/>
        </w:rPr>
        <w:t>.</w:t>
      </w:r>
      <w:r w:rsidRPr="00F300F2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74970" w:rsidRPr="00F300F2" w:rsidP="004B54C7">
      <w:pPr>
        <w:spacing w:line="24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970" w:rsidRPr="00F300F2" w:rsidP="004B54C7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F2">
        <w:rPr>
          <w:rFonts w:ascii="Times New Roman" w:hAnsi="Times New Roman" w:cs="Times New Roman"/>
          <w:b/>
          <w:sz w:val="24"/>
          <w:szCs w:val="24"/>
        </w:rPr>
        <w:t>П</w:t>
      </w:r>
      <w:r w:rsidRPr="00F300F2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574970" w:rsidRPr="00F300F2" w:rsidP="004B54C7">
      <w:pPr>
        <w:spacing w:line="240" w:lineRule="atLeast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574970" w:rsidRPr="00F300F2" w:rsidP="00F300F2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300F2">
        <w:rPr>
          <w:rFonts w:ascii="Times New Roman" w:hAnsi="Times New Roman" w:cs="Times New Roman"/>
          <w:sz w:val="24"/>
          <w:szCs w:val="24"/>
        </w:rPr>
        <w:t>Признать должностное лицо -</w:t>
      </w:r>
      <w:r w:rsidRPr="00F300F2" w:rsidR="00F300F2">
        <w:rPr>
          <w:rFonts w:ascii="Times New Roman" w:hAnsi="Times New Roman" w:cs="Times New Roman"/>
          <w:sz w:val="24"/>
          <w:szCs w:val="24"/>
        </w:rPr>
        <w:t xml:space="preserve"> </w:t>
      </w:r>
      <w:r w:rsidRPr="00F300F2" w:rsidR="00F300F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F300F2">
        <w:rPr>
          <w:rFonts w:ascii="Times New Roman" w:hAnsi="Times New Roman" w:cs="Times New Roman"/>
          <w:sz w:val="24"/>
          <w:szCs w:val="24"/>
        </w:rPr>
        <w:t xml:space="preserve">  общества с ограниченной ответственностью «ЛВС Продукт» Лукьянова Виктора Сергеевича,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административного предупреждения. </w:t>
      </w:r>
    </w:p>
    <w:p w:rsidR="00574970" w:rsidRPr="00F300F2" w:rsidP="004B54C7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0F2">
        <w:rPr>
          <w:rFonts w:ascii="Times New Roman" w:hAnsi="Times New Roman" w:cs="Times New Roman"/>
          <w:sz w:val="24"/>
          <w:szCs w:val="24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574970" w:rsidRPr="00F300F2" w:rsidP="004B54C7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4970" w:rsidRPr="00F300F2" w:rsidP="004B54C7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4970" w:rsidRPr="00F300F2" w:rsidP="004B54C7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0276" w:rsidRPr="00F300F2" w:rsidP="007B0276">
      <w:pPr>
        <w:widowControl w:val="0"/>
        <w:suppressAutoHyphens/>
        <w:spacing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F300F2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/подпись/                                 Е.Г. </w:t>
      </w:r>
      <w:r w:rsidRPr="00F300F2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Кунцова</w:t>
      </w:r>
    </w:p>
    <w:p w:rsidR="00574970" w:rsidRPr="00F300F2" w:rsidP="004B54C7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574970" w:rsidRPr="00F300F2" w:rsidP="004B54C7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574970" w:rsidRPr="00F300F2" w:rsidP="004B54C7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574970" w:rsidRPr="00F300F2" w:rsidP="004B54C7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574970" w:rsidRPr="00F300F2" w:rsidP="004B54C7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574970" w:rsidRPr="00F300F2" w:rsidP="004B54C7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574970" w:rsidRPr="00F300F2" w:rsidP="004B54C7">
      <w:pPr>
        <w:spacing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</w:p>
    <w:p w:rsidR="00574970" w:rsidRPr="00F300F2" w:rsidP="004B54C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15008" w:rsidRPr="00F300F2" w:rsidP="004B54C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300F2" w:rsidRPr="00F300F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Sect="00F300F2">
      <w:pgSz w:w="11906" w:h="16838"/>
      <w:pgMar w:top="568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B7"/>
    <w:rsid w:val="00015008"/>
    <w:rsid w:val="00461F4D"/>
    <w:rsid w:val="004B54C7"/>
    <w:rsid w:val="004F02B7"/>
    <w:rsid w:val="00574970"/>
    <w:rsid w:val="00577983"/>
    <w:rsid w:val="007B0276"/>
    <w:rsid w:val="0083071F"/>
    <w:rsid w:val="0089614B"/>
    <w:rsid w:val="00B5406C"/>
    <w:rsid w:val="00F300F2"/>
    <w:rsid w:val="00F570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97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rsid w:val="0057497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1">
    <w:name w:val="Font Style11"/>
    <w:uiPriority w:val="99"/>
    <w:rsid w:val="00574970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4B54C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54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