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96CA7" w:rsidRPr="00E27435" w:rsidP="00E27435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5-41-17</w:t>
      </w: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>/2019</w:t>
      </w:r>
    </w:p>
    <w:p w:rsidR="00296CA7" w:rsidRPr="00E27435" w:rsidP="00E27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2743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ПОСТАНОВЛЕНИЕ</w:t>
      </w:r>
    </w:p>
    <w:p w:rsidR="00296CA7" w:rsidRPr="00E27435" w:rsidP="00E274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296CA7" w:rsidRPr="00E27435" w:rsidP="00E274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2743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09  </w:t>
      </w:r>
      <w:r w:rsidRPr="00E2743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января</w:t>
      </w:r>
      <w:r w:rsidRPr="00E2743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2019 г.                            </w:t>
      </w:r>
      <w:r w:rsidRPr="00E27435" w:rsidR="00B3481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E27435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</w:t>
      </w:r>
      <w:r w:rsidR="008F03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="008F03F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ab/>
      </w: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>пр. Ленина, 51/50, г. Евпатория</w:t>
      </w:r>
    </w:p>
    <w:p w:rsidR="00296CA7" w:rsidRPr="00E27435" w:rsidP="00E274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</w:t>
      </w:r>
    </w:p>
    <w:p w:rsidR="00296CA7" w:rsidRPr="00E27435" w:rsidP="00E274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Кунцова Е.Г., рассмотрев дело об административном правонарушении поступившее из отдела ГИБДД ОМВД России по г. Евпатории</w:t>
      </w:r>
      <w:r w:rsidRPr="00E27435" w:rsidR="009F55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предусмотренном ч. 2 ст. 12.26 КоАП Российской Федерации, в отношении </w:t>
      </w:r>
    </w:p>
    <w:p w:rsidR="00B37DD8" w:rsidP="00B37DD8">
      <w:pPr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>Асакаева</w:t>
      </w: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Адама </w:t>
      </w: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>Вахидовича</w:t>
      </w:r>
      <w:r w:rsidRPr="00E27435" w:rsidR="00F8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001F87" w:rsidRPr="00E27435" w:rsidP="00E274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1F87" w:rsidRPr="00E27435" w:rsidP="00E274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УСТАНОВИЛ:</w:t>
      </w:r>
    </w:p>
    <w:p w:rsidR="00001F87" w:rsidRPr="00E27435" w:rsidP="00B37DD8">
      <w:pPr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       </w:t>
      </w: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37DD8">
        <w:rPr>
          <w:rFonts w:ascii="Times New Roman" w:hAnsi="Times New Roman" w:cs="Times New Roman"/>
          <w:sz w:val="26"/>
          <w:szCs w:val="26"/>
        </w:rPr>
        <w:t>«данные изъяты»</w:t>
      </w: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27435" w:rsidR="00F8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435" w:rsidR="00F870E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Асакаев</w:t>
      </w:r>
      <w:r w:rsidRPr="00E27435" w:rsidR="00F8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управля</w:t>
      </w: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транспортным </w:t>
      </w:r>
      <w:r w:rsidRPr="00E27435" w:rsidR="00F870E2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средством</w:t>
      </w: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27435" w:rsidR="00F8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автомобилем </w:t>
      </w:r>
      <w:r w:rsidR="00B37DD8">
        <w:rPr>
          <w:rFonts w:ascii="Times New Roman" w:hAnsi="Times New Roman" w:cs="Times New Roman"/>
          <w:sz w:val="26"/>
          <w:szCs w:val="26"/>
        </w:rPr>
        <w:t>«данные изъяты»</w:t>
      </w:r>
      <w:r w:rsidR="00B37DD8">
        <w:rPr>
          <w:rFonts w:ascii="Times New Roman" w:hAnsi="Times New Roman" w:cs="Times New Roman"/>
          <w:sz w:val="26"/>
          <w:szCs w:val="26"/>
        </w:rPr>
        <w:t xml:space="preserve"> </w:t>
      </w: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признаками </w:t>
      </w: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алкогольного </w:t>
      </w: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>опьянения, а именно: запах алкоголя из полости рта, нарушение речи, резкое изменение окраски кожных покровов лица</w:t>
      </w: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выполнил законное требования уполномоченного должностного лица о прохождении медицинского освидетельствования на состояние опьянения, будучи лицом</w:t>
      </w:r>
      <w:r w:rsidRPr="00E27435" w:rsidR="00F870E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имеющим права управления транспортными средствами</w:t>
      </w: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>, в</w:t>
      </w:r>
      <w:r w:rsidRPr="00E27435" w:rsidR="00A36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с истечением </w:t>
      </w:r>
      <w:r w:rsidR="00B37DD8">
        <w:rPr>
          <w:rFonts w:ascii="Times New Roman" w:hAnsi="Times New Roman" w:cs="Times New Roman"/>
          <w:sz w:val="26"/>
          <w:szCs w:val="26"/>
        </w:rPr>
        <w:t>«данные изъяты»</w:t>
      </w:r>
      <w:r w:rsidR="00B37DD8">
        <w:rPr>
          <w:rFonts w:ascii="Times New Roman" w:hAnsi="Times New Roman" w:cs="Times New Roman"/>
          <w:sz w:val="26"/>
          <w:szCs w:val="26"/>
        </w:rPr>
        <w:t xml:space="preserve"> </w:t>
      </w:r>
      <w:r w:rsidRPr="00E27435" w:rsidR="00A36EB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срока действия</w:t>
      </w:r>
      <w:r w:rsidRPr="00E27435" w:rsidR="00A36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водительского удостоверения</w:t>
      </w: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27435">
        <w:rPr>
          <w:rFonts w:ascii="Times New Roman" w:hAnsi="Times New Roman" w:cs="Times New Roman"/>
          <w:sz w:val="26"/>
          <w:szCs w:val="26"/>
        </w:rPr>
        <w:t xml:space="preserve"> чем нарушил п. 2.3.2 ПДД Российской Федерации и совершил административное правонарушение, предусмотренное ч. 2 ст. 12.26 КоАП Российской Федерации.</w:t>
      </w:r>
    </w:p>
    <w:p w:rsidR="00600ECA" w:rsidRPr="00B37DD8" w:rsidP="00B37DD8">
      <w:pPr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Pr="00E27435" w:rsidR="00F870E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Асакаев</w:t>
      </w:r>
      <w:r w:rsidRPr="00E27435" w:rsidR="00F8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 </w:t>
      </w: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в совершении административного правонарушения признал, не отрицал обстоятельств</w:t>
      </w: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изложенных в протоколе об административном правонарушении. Добавил, что был остановлен сотрудниками ГИБДД</w:t>
      </w: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отказался от прохождения </w:t>
      </w: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медицинского освидетельствования на состояние опьянения по семейным обстоятельствам, кроме того указал, что срок действия его водительского удостоверения истек </w:t>
      </w:r>
      <w:r w:rsidR="00B37DD8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296CA7" w:rsidRPr="00E27435" w:rsidP="00E274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</w:t>
      </w:r>
      <w:r w:rsidRPr="00E27435" w:rsidR="00F870E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Асакаева</w:t>
      </w:r>
      <w:r w:rsidRPr="00E27435" w:rsidR="00F8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</w:t>
      </w:r>
      <w:r w:rsidR="00CA006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27435" w:rsidR="00F8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E27435" w:rsidR="00F870E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Асакаева</w:t>
      </w:r>
      <w:r w:rsidRPr="00E27435" w:rsidR="00F8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 </w:t>
      </w: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состава правонарушения, предусмотренного ч.2 ст. 12.26. КоАП РФ, </w:t>
      </w:r>
      <w:r w:rsidRPr="00E27435" w:rsidR="00101F98">
        <w:rPr>
          <w:rFonts w:ascii="Times New Roman" w:eastAsia="Times New Roman" w:hAnsi="Times New Roman" w:cs="Times New Roman"/>
          <w:sz w:val="26"/>
          <w:szCs w:val="26"/>
          <w:lang w:eastAsia="ru-RU"/>
        </w:rPr>
        <w:t>то есть</w:t>
      </w: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296CA7" w:rsidRPr="00B37DD8" w:rsidP="00B37DD8">
      <w:pPr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E27435" w:rsidR="00F870E2">
        <w:rPr>
          <w:rFonts w:ascii="Times New Roman" w:eastAsia="Times New Roman" w:hAnsi="Times New Roman" w:cs="Times New Roman"/>
          <w:sz w:val="26"/>
          <w:szCs w:val="26"/>
          <w:lang w:eastAsia="ru-RU"/>
        </w:rPr>
        <w:t>Асакаева</w:t>
      </w:r>
      <w:r w:rsidRPr="00E27435" w:rsidR="00F8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 </w:t>
      </w: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</w:t>
      </w:r>
      <w:r w:rsidRPr="00E27435" w:rsidR="00F8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вном правонарушении № </w:t>
      </w:r>
      <w:r w:rsidR="00B37DD8">
        <w:rPr>
          <w:rFonts w:ascii="Times New Roman" w:hAnsi="Times New Roman" w:cs="Times New Roman"/>
          <w:sz w:val="26"/>
          <w:szCs w:val="26"/>
        </w:rPr>
        <w:t>«данные изъяты»</w:t>
      </w:r>
      <w:r w:rsidR="00B37DD8">
        <w:rPr>
          <w:rFonts w:ascii="Times New Roman" w:hAnsi="Times New Roman" w:cs="Times New Roman"/>
          <w:sz w:val="26"/>
          <w:szCs w:val="26"/>
        </w:rPr>
        <w:t xml:space="preserve"> </w:t>
      </w: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об отстранении от управления транспортными средствами №</w:t>
      </w:r>
      <w:r w:rsidRPr="00E27435" w:rsidR="00F870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7DD8">
        <w:rPr>
          <w:rFonts w:ascii="Times New Roman" w:hAnsi="Times New Roman" w:cs="Times New Roman"/>
          <w:sz w:val="26"/>
          <w:szCs w:val="26"/>
        </w:rPr>
        <w:t>«данные изъяты»</w:t>
      </w:r>
      <w:r w:rsidR="00B37DD8">
        <w:rPr>
          <w:rFonts w:ascii="Times New Roman" w:hAnsi="Times New Roman" w:cs="Times New Roman"/>
          <w:sz w:val="26"/>
          <w:szCs w:val="26"/>
        </w:rPr>
        <w:t xml:space="preserve"> </w:t>
      </w: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актом освидетельствования  на состояние  алкогольного опьянения №</w:t>
      </w:r>
      <w:r w:rsidRPr="00E27435" w:rsidR="00512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7DD8">
        <w:rPr>
          <w:rFonts w:ascii="Times New Roman" w:hAnsi="Times New Roman" w:cs="Times New Roman"/>
          <w:sz w:val="26"/>
          <w:szCs w:val="26"/>
        </w:rPr>
        <w:t>«данные изъяты»</w:t>
      </w:r>
      <w:r w:rsidR="00B37DD8">
        <w:rPr>
          <w:rFonts w:ascii="Times New Roman" w:hAnsi="Times New Roman" w:cs="Times New Roman"/>
          <w:sz w:val="26"/>
          <w:szCs w:val="26"/>
        </w:rPr>
        <w:t xml:space="preserve"> </w:t>
      </w:r>
      <w:r w:rsidRPr="00E27435" w:rsidR="00512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37DD8">
        <w:rPr>
          <w:rFonts w:ascii="Times New Roman" w:hAnsi="Times New Roman" w:cs="Times New Roman"/>
          <w:sz w:val="26"/>
          <w:szCs w:val="26"/>
        </w:rPr>
        <w:t>«данные изъяты»</w:t>
      </w:r>
      <w:r w:rsidR="00B37DD8">
        <w:rPr>
          <w:rFonts w:ascii="Times New Roman" w:hAnsi="Times New Roman" w:cs="Times New Roman"/>
          <w:sz w:val="26"/>
          <w:szCs w:val="26"/>
        </w:rPr>
        <w:t xml:space="preserve"> </w:t>
      </w: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котором </w:t>
      </w:r>
      <w:r w:rsidRPr="00E27435" w:rsidR="00512D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Асакаев</w:t>
      </w:r>
      <w:r w:rsidRPr="00E27435" w:rsidR="00512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 </w:t>
      </w: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собственноручно указал, что отказывается от освидетельствования, протоколом о направлении на медицинское освидетельствование на состояние опьянения №</w:t>
      </w:r>
      <w:r w:rsidRPr="00E27435" w:rsidR="00512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7DD8">
        <w:rPr>
          <w:rFonts w:ascii="Times New Roman" w:hAnsi="Times New Roman" w:cs="Times New Roman"/>
          <w:sz w:val="26"/>
          <w:szCs w:val="26"/>
        </w:rPr>
        <w:t>«данные изъяты»</w:t>
      </w:r>
      <w:r w:rsidR="00B37DD8">
        <w:rPr>
          <w:rFonts w:ascii="Times New Roman" w:hAnsi="Times New Roman" w:cs="Times New Roman"/>
          <w:sz w:val="26"/>
          <w:szCs w:val="26"/>
        </w:rPr>
        <w:t xml:space="preserve"> </w:t>
      </w: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котором </w:t>
      </w:r>
      <w:r w:rsidRPr="00E27435" w:rsidR="00512DDA">
        <w:rPr>
          <w:rFonts w:ascii="Times New Roman" w:eastAsia="Times New Roman" w:hAnsi="Times New Roman" w:cs="Times New Roman"/>
          <w:sz w:val="26"/>
          <w:szCs w:val="26"/>
          <w:lang w:eastAsia="ru-RU"/>
        </w:rPr>
        <w:t>Асакаев</w:t>
      </w:r>
      <w:r w:rsidRPr="00E27435" w:rsidR="00512D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 </w:t>
      </w: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собственноручно указал, что отказывается от освидетельствования, </w:t>
      </w:r>
      <w:r w:rsidRPr="00E27435" w:rsidR="00101F9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протоколом о задержании транспортного средства №</w:t>
      </w:r>
      <w:r w:rsidRPr="00B37DD8" w:rsidR="00B37DD8">
        <w:rPr>
          <w:rFonts w:ascii="Times New Roman" w:hAnsi="Times New Roman" w:cs="Times New Roman"/>
          <w:sz w:val="26"/>
          <w:szCs w:val="26"/>
        </w:rPr>
        <w:t xml:space="preserve"> </w:t>
      </w:r>
      <w:r w:rsidR="00B37DD8">
        <w:rPr>
          <w:rFonts w:ascii="Times New Roman" w:hAnsi="Times New Roman" w:cs="Times New Roman"/>
          <w:sz w:val="26"/>
          <w:szCs w:val="26"/>
        </w:rPr>
        <w:t>«данные изъяты</w:t>
      </w:r>
      <w:r w:rsidR="00B37DD8">
        <w:rPr>
          <w:rFonts w:ascii="Times New Roman" w:hAnsi="Times New Roman" w:cs="Times New Roman"/>
          <w:sz w:val="26"/>
          <w:szCs w:val="26"/>
        </w:rPr>
        <w:t>»</w:t>
      </w:r>
      <w:r w:rsidR="00CA006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27435" w:rsidR="00101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E27435" w:rsidR="00101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объяснениями </w:t>
      </w:r>
      <w:r w:rsidRPr="00E27435" w:rsidR="00101F98">
        <w:rPr>
          <w:rFonts w:ascii="Times New Roman" w:eastAsia="Times New Roman" w:hAnsi="Times New Roman" w:cs="Times New Roman"/>
          <w:sz w:val="26"/>
          <w:szCs w:val="26"/>
          <w:lang w:eastAsia="ru-RU"/>
        </w:rPr>
        <w:t>Асакаева</w:t>
      </w:r>
      <w:r w:rsidRPr="00E27435" w:rsidR="00101F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А.В. в суде, </w:t>
      </w: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которые составлены надлежащим образом, с соблюдением требований закона и являются допустимым доказательством. </w:t>
      </w:r>
    </w:p>
    <w:p w:rsidR="00296CA7" w:rsidRPr="00E27435" w:rsidP="00E274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E2743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1993 г</w:t>
        </w:r>
      </w:smartTag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27435" w:rsidRPr="00E27435" w:rsidP="00A04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435">
        <w:rPr>
          <w:rFonts w:ascii="Times New Roman" w:hAnsi="Times New Roman" w:cs="Times New Roman"/>
          <w:sz w:val="26"/>
          <w:szCs w:val="26"/>
        </w:rPr>
        <w:t xml:space="preserve">При назначении наказания </w:t>
      </w:r>
      <w:r w:rsidR="00CA006D">
        <w:rPr>
          <w:rFonts w:ascii="Times New Roman" w:hAnsi="Times New Roman" w:cs="Times New Roman"/>
          <w:sz w:val="26"/>
          <w:szCs w:val="26"/>
        </w:rPr>
        <w:t>мировой судья</w:t>
      </w:r>
      <w:r w:rsidRPr="00E27435">
        <w:rPr>
          <w:rFonts w:ascii="Times New Roman" w:hAnsi="Times New Roman" w:cs="Times New Roman"/>
          <w:sz w:val="26"/>
          <w:szCs w:val="26"/>
        </w:rPr>
        <w:t xml:space="preserve"> </w:t>
      </w:r>
      <w:r w:rsidR="00CA006D">
        <w:rPr>
          <w:rFonts w:ascii="Times New Roman" w:hAnsi="Times New Roman" w:cs="Times New Roman"/>
          <w:sz w:val="26"/>
          <w:szCs w:val="26"/>
        </w:rPr>
        <w:t xml:space="preserve">учитывает </w:t>
      </w:r>
      <w:r w:rsidRPr="00E27435">
        <w:rPr>
          <w:rFonts w:ascii="Times New Roman" w:hAnsi="Times New Roman" w:cs="Times New Roman"/>
          <w:sz w:val="26"/>
          <w:szCs w:val="26"/>
        </w:rPr>
        <w:t xml:space="preserve">характер совершенного административного правонарушения, степень опасности правонарушения, связанного с источником повышенной опасности, личность виновного, конкретные обстоятельства дела, обстоятельства, смягчающие наказание, как признание вины, обстоятельств, отягчающих вину мировым судьей не усматривается, </w:t>
      </w:r>
      <w:r w:rsidR="00CA006D">
        <w:rPr>
          <w:rFonts w:ascii="Times New Roman" w:hAnsi="Times New Roman" w:cs="Times New Roman"/>
          <w:sz w:val="26"/>
          <w:szCs w:val="26"/>
        </w:rPr>
        <w:t xml:space="preserve">и </w:t>
      </w:r>
      <w:r w:rsidRPr="00E27435">
        <w:rPr>
          <w:rFonts w:ascii="Times New Roman" w:hAnsi="Times New Roman" w:cs="Times New Roman"/>
          <w:sz w:val="26"/>
          <w:szCs w:val="26"/>
        </w:rPr>
        <w:t>счита</w:t>
      </w:r>
      <w:r w:rsidR="00CA006D">
        <w:rPr>
          <w:rFonts w:ascii="Times New Roman" w:hAnsi="Times New Roman" w:cs="Times New Roman"/>
          <w:sz w:val="26"/>
          <w:szCs w:val="26"/>
        </w:rPr>
        <w:t>ет</w:t>
      </w:r>
      <w:r w:rsidRPr="00E27435">
        <w:rPr>
          <w:rFonts w:ascii="Times New Roman" w:hAnsi="Times New Roman" w:cs="Times New Roman"/>
          <w:sz w:val="26"/>
          <w:szCs w:val="26"/>
        </w:rPr>
        <w:t xml:space="preserve"> возможным назначить административное наказание в виде ареста в минимальном пределе, установленном санкцией статьи. </w:t>
      </w:r>
    </w:p>
    <w:p w:rsidR="00E27435" w:rsidRPr="00E27435" w:rsidP="00A04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435">
        <w:rPr>
          <w:rFonts w:ascii="Times New Roman" w:hAnsi="Times New Roman" w:cs="Times New Roman"/>
          <w:sz w:val="26"/>
          <w:szCs w:val="26"/>
        </w:rPr>
        <w:t>Обстоятельства, исключающие назначение ареста предусмотренных ч. 2 ст. 3.9 КоАП Российской Федерации не установлены.</w:t>
      </w:r>
    </w:p>
    <w:p w:rsidR="00E27435" w:rsidRPr="00E27435" w:rsidP="00A04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435">
        <w:rPr>
          <w:rFonts w:ascii="Times New Roman" w:hAnsi="Times New Roman" w:cs="Times New Roman"/>
          <w:sz w:val="26"/>
          <w:szCs w:val="26"/>
        </w:rPr>
        <w:t>На основании ст. 12.26 КоАП РФ, руководствуясь ч. 1 ст. 29.9, ст. 29.10, ст. 29.11 Кодекса РФ об административных правонарушениях, мировой судья</w:t>
      </w:r>
    </w:p>
    <w:p w:rsidR="00296CA7" w:rsidRPr="00E27435" w:rsidP="00E274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6CA7" w:rsidRPr="00E27435" w:rsidP="00E274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296CA7" w:rsidRPr="00E27435" w:rsidP="00E274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6CA7" w:rsidRPr="00E27435" w:rsidP="00E274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>Асакаева</w:t>
      </w: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Адама </w:t>
      </w: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>Вахидовича</w:t>
      </w:r>
      <w:r w:rsidRPr="00E27435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признать виновным в совершении правонарушения, предусмотренного ч. 2 ст. 12.26 Кодекса Российской Федерации об административных правонарушениях и назначить ему наказание в виде административного ареста сроком на 10 (десять) суток.</w:t>
      </w:r>
    </w:p>
    <w:p w:rsidR="00296CA7" w:rsidRPr="00B37DD8" w:rsidP="00B37DD8">
      <w:pPr>
        <w:ind w:right="-143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743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Срок наказания исчислять </w:t>
      </w:r>
      <w:r w:rsidR="00B37DD8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E27435" w:rsidRPr="00E27435" w:rsidP="00E27435">
      <w:pPr>
        <w:pStyle w:val="NormalWeb"/>
        <w:spacing w:before="0" w:beforeAutospacing="0" w:after="0" w:afterAutospacing="0" w:line="240" w:lineRule="atLeast"/>
        <w:ind w:right="99" w:firstLine="567"/>
        <w:jc w:val="both"/>
        <w:rPr>
          <w:sz w:val="26"/>
          <w:szCs w:val="26"/>
        </w:rPr>
      </w:pPr>
      <w:r w:rsidRPr="00E27435">
        <w:rPr>
          <w:sz w:val="26"/>
          <w:szCs w:val="26"/>
        </w:rPr>
        <w:t>Данное постановление подлежит исполнению органами внутренних дел немедленно после его вынесения.</w:t>
      </w:r>
    </w:p>
    <w:p w:rsidR="00E27435" w:rsidRPr="00E27435" w:rsidP="00E27435">
      <w:pPr>
        <w:pStyle w:val="NormalWeb"/>
        <w:spacing w:before="0" w:beforeAutospacing="0" w:after="0" w:afterAutospacing="0" w:line="240" w:lineRule="atLeast"/>
        <w:ind w:right="99" w:firstLine="567"/>
        <w:jc w:val="both"/>
        <w:rPr>
          <w:sz w:val="26"/>
          <w:szCs w:val="26"/>
        </w:rPr>
      </w:pPr>
      <w:r w:rsidRPr="00E27435">
        <w:rPr>
          <w:sz w:val="26"/>
          <w:szCs w:val="26"/>
        </w:rPr>
        <w:t>Копию постановления направить в ОГИБДД ОМВД России по городу Евпатории для исполнения.</w:t>
      </w:r>
    </w:p>
    <w:p w:rsidR="00E27435" w:rsidRPr="00E27435" w:rsidP="008F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435">
        <w:rPr>
          <w:rFonts w:ascii="Times New Roman" w:hAnsi="Times New Roman" w:cs="Times New Roman"/>
          <w:sz w:val="26"/>
          <w:szCs w:val="26"/>
        </w:rPr>
        <w:t>Постановление может быть обжаловано в Евпаторийский городской суд Республики Крым через мирового судью судебного участка № 41 Евпаторийского судебного района в течение 10 суток со дня вручения или получения копии постановления.</w:t>
      </w:r>
    </w:p>
    <w:p w:rsidR="00E27435" w:rsidRPr="00E27435" w:rsidP="008F03F6">
      <w:pPr>
        <w:spacing w:after="0" w:line="240" w:lineRule="auto"/>
        <w:ind w:right="9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27435" w:rsidRPr="00E27435" w:rsidP="008F03F6">
      <w:pPr>
        <w:spacing w:after="0" w:line="240" w:lineRule="auto"/>
        <w:ind w:right="99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7435">
        <w:rPr>
          <w:rFonts w:ascii="Times New Roman" w:hAnsi="Times New Roman" w:cs="Times New Roman"/>
          <w:sz w:val="26"/>
          <w:szCs w:val="26"/>
        </w:rPr>
        <w:t>Мировой судья</w:t>
      </w:r>
      <w:r w:rsidRPr="00E27435">
        <w:rPr>
          <w:rFonts w:ascii="Times New Roman" w:hAnsi="Times New Roman" w:cs="Times New Roman"/>
          <w:sz w:val="26"/>
          <w:szCs w:val="26"/>
        </w:rPr>
        <w:tab/>
      </w:r>
      <w:r w:rsidRPr="00E27435">
        <w:rPr>
          <w:rFonts w:ascii="Times New Roman" w:hAnsi="Times New Roman" w:cs="Times New Roman"/>
          <w:sz w:val="26"/>
          <w:szCs w:val="26"/>
        </w:rPr>
        <w:tab/>
      </w:r>
      <w:r w:rsidRPr="00E27435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E27435">
        <w:rPr>
          <w:rFonts w:ascii="Times New Roman" w:hAnsi="Times New Roman" w:cs="Times New Roman"/>
          <w:sz w:val="26"/>
          <w:szCs w:val="26"/>
        </w:rPr>
        <w:tab/>
      </w:r>
      <w:r w:rsidRPr="00E27435">
        <w:rPr>
          <w:rFonts w:ascii="Times New Roman" w:hAnsi="Times New Roman" w:cs="Times New Roman"/>
          <w:sz w:val="26"/>
          <w:szCs w:val="26"/>
        </w:rPr>
        <w:tab/>
      </w:r>
      <w:r w:rsidRPr="00E27435">
        <w:rPr>
          <w:rFonts w:ascii="Times New Roman" w:hAnsi="Times New Roman" w:cs="Times New Roman"/>
          <w:sz w:val="26"/>
          <w:szCs w:val="26"/>
        </w:rPr>
        <w:tab/>
      </w:r>
      <w:r w:rsidRPr="00E27435">
        <w:rPr>
          <w:rFonts w:ascii="Times New Roman" w:hAnsi="Times New Roman" w:cs="Times New Roman"/>
          <w:sz w:val="26"/>
          <w:szCs w:val="26"/>
        </w:rPr>
        <w:tab/>
        <w:t>Е.Г. Кунцова</w:t>
      </w:r>
    </w:p>
    <w:p w:rsidR="00E27435" w:rsidRPr="00E27435" w:rsidP="008F03F6">
      <w:pPr>
        <w:spacing w:after="0" w:line="240" w:lineRule="auto"/>
        <w:ind w:right="9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B46B6" w:rsidP="008F03F6">
      <w:pPr>
        <w:spacing w:after="0" w:line="240" w:lineRule="auto"/>
        <w:ind w:firstLine="567"/>
        <w:jc w:val="both"/>
      </w:pPr>
    </w:p>
    <w:sectPr w:rsidSect="00A04C62">
      <w:pgSz w:w="11906" w:h="16838"/>
      <w:pgMar w:top="624" w:right="680" w:bottom="73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20B"/>
    <w:rsid w:val="00001F87"/>
    <w:rsid w:val="000337A3"/>
    <w:rsid w:val="00101F98"/>
    <w:rsid w:val="001B46B6"/>
    <w:rsid w:val="00296CA7"/>
    <w:rsid w:val="00442B1B"/>
    <w:rsid w:val="00461F4D"/>
    <w:rsid w:val="00512DDA"/>
    <w:rsid w:val="0056320B"/>
    <w:rsid w:val="00600ECA"/>
    <w:rsid w:val="008F03F6"/>
    <w:rsid w:val="00961649"/>
    <w:rsid w:val="009F55EB"/>
    <w:rsid w:val="00A04C62"/>
    <w:rsid w:val="00A36EB4"/>
    <w:rsid w:val="00B3481E"/>
    <w:rsid w:val="00B37DD8"/>
    <w:rsid w:val="00B5406C"/>
    <w:rsid w:val="00CA006D"/>
    <w:rsid w:val="00E27435"/>
    <w:rsid w:val="00EC482F"/>
    <w:rsid w:val="00F870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4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482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