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4922D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021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4922D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 января 2023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894C8A" w:rsidRPr="0071691B" w:rsidP="00894C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Мезенцева Романа </w:t>
      </w:r>
      <w:r>
        <w:rPr>
          <w:rFonts w:ascii="Times New Roman" w:hAnsi="Times New Roman" w:cs="Times New Roman"/>
          <w:b/>
          <w:sz w:val="26"/>
          <w:szCs w:val="26"/>
        </w:rPr>
        <w:t>Саидовича</w:t>
      </w:r>
      <w:r w:rsidRPr="0071691B">
        <w:rPr>
          <w:rFonts w:ascii="Times New Roman" w:hAnsi="Times New Roman" w:cs="Times New Roman"/>
          <w:sz w:val="26"/>
          <w:szCs w:val="26"/>
        </w:rPr>
        <w:t xml:space="preserve">, </w:t>
      </w:r>
      <w:r w:rsidR="00CA6D69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CA6D69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E73D39">
        <w:rPr>
          <w:color w:val="000000" w:themeColor="text1"/>
          <w:sz w:val="26"/>
          <w:szCs w:val="26"/>
        </w:rPr>
        <w:t>Мезенцев Р.С</w:t>
      </w:r>
      <w:r w:rsidR="00894C8A">
        <w:rPr>
          <w:color w:val="000000" w:themeColor="text1"/>
          <w:sz w:val="26"/>
          <w:szCs w:val="26"/>
        </w:rPr>
        <w:t>.</w:t>
      </w:r>
      <w:r w:rsidR="00014DCC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A6592E">
        <w:rPr>
          <w:rFonts w:eastAsia="Times New Roman"/>
          <w:sz w:val="26"/>
          <w:szCs w:val="26"/>
          <w:lang w:eastAsia="ru-RU"/>
        </w:rPr>
        <w:t>50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DA1486">
        <w:rPr>
          <w:color w:val="000000" w:themeColor="text1"/>
          <w:sz w:val="26"/>
          <w:szCs w:val="26"/>
        </w:rPr>
        <w:t xml:space="preserve">Мезенцев Р.С.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DA1486">
        <w:rPr>
          <w:color w:val="000000" w:themeColor="text1"/>
          <w:sz w:val="26"/>
          <w:szCs w:val="26"/>
        </w:rPr>
        <w:t>Мезенцев Р.С.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DA1486">
        <w:rPr>
          <w:color w:val="000000" w:themeColor="text1"/>
          <w:sz w:val="26"/>
          <w:szCs w:val="26"/>
        </w:rPr>
        <w:t>Мезенцева Р.С</w:t>
      </w:r>
      <w:r w:rsidR="00894C8A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4B762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DA1486">
        <w:rPr>
          <w:color w:val="000000" w:themeColor="text1"/>
          <w:sz w:val="26"/>
          <w:szCs w:val="26"/>
        </w:rPr>
        <w:t>Мезенцева Р.С.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3F63DD">
        <w:rPr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3F63DD">
        <w:rPr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A1486">
        <w:rPr>
          <w:color w:val="000000" w:themeColor="text1"/>
          <w:sz w:val="26"/>
          <w:szCs w:val="26"/>
        </w:rPr>
        <w:t>Мезенцева Р.С.</w:t>
      </w:r>
      <w:r w:rsidR="00F413DD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A6592E">
        <w:rPr>
          <w:rFonts w:eastAsia="Times New Roman"/>
          <w:sz w:val="26"/>
          <w:szCs w:val="26"/>
          <w:lang w:eastAsia="ru-RU"/>
        </w:rPr>
        <w:t>50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3F63DD">
        <w:rPr>
          <w:sz w:val="26"/>
          <w:szCs w:val="26"/>
        </w:rPr>
        <w:t>«данные изъяты»</w:t>
      </w:r>
      <w:r w:rsidR="005B4F4D">
        <w:rPr>
          <w:rFonts w:eastAsia="Times New Roman"/>
          <w:sz w:val="26"/>
          <w:szCs w:val="26"/>
          <w:lang w:eastAsia="ru-RU"/>
        </w:rPr>
        <w:t xml:space="preserve">, рапортом </w:t>
      </w:r>
      <w:r w:rsidR="003F63DD">
        <w:rPr>
          <w:sz w:val="26"/>
          <w:szCs w:val="26"/>
        </w:rPr>
        <w:t>«данные изъяты»</w:t>
      </w:r>
      <w:r w:rsidR="004B7624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Мезенцева Романа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Саидовича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12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3F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3F63DD">
        <w:rPr>
          <w:rFonts w:ascii="Times New Roman" w:hAnsi="Times New Roman" w:cs="Times New Roman"/>
          <w:sz w:val="26"/>
          <w:szCs w:val="26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C97383">
        <w:rPr>
          <w:rFonts w:ascii="Times New Roman" w:hAnsi="Times New Roman" w:cs="Times New Roman"/>
          <w:sz w:val="26"/>
          <w:szCs w:val="26"/>
          <w:lang w:eastAsia="ru-RU"/>
        </w:rPr>
        <w:t>021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/2022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C97383">
        <w:rPr>
          <w:rFonts w:ascii="Times New Roman" w:hAnsi="Times New Roman" w:cs="Times New Roman"/>
          <w:sz w:val="26"/>
          <w:szCs w:val="26"/>
          <w:lang w:eastAsia="ru-RU"/>
        </w:rPr>
        <w:t>24.01.2023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11CC" w:rsidRPr="006B11CC" w:rsidP="006B11CC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6B11C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6B11C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6B11CC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36CC6"/>
    <w:rsid w:val="00043276"/>
    <w:rsid w:val="00060D0A"/>
    <w:rsid w:val="000762A6"/>
    <w:rsid w:val="00077818"/>
    <w:rsid w:val="00086C9A"/>
    <w:rsid w:val="000941BA"/>
    <w:rsid w:val="000A2B5B"/>
    <w:rsid w:val="000B0031"/>
    <w:rsid w:val="000B6C34"/>
    <w:rsid w:val="000C37C1"/>
    <w:rsid w:val="000D187D"/>
    <w:rsid w:val="000D7F69"/>
    <w:rsid w:val="000F2EC8"/>
    <w:rsid w:val="000F572F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2310D6"/>
    <w:rsid w:val="00235FD4"/>
    <w:rsid w:val="002427B9"/>
    <w:rsid w:val="00263AC7"/>
    <w:rsid w:val="002943BE"/>
    <w:rsid w:val="002A0948"/>
    <w:rsid w:val="002D104C"/>
    <w:rsid w:val="002E1C8C"/>
    <w:rsid w:val="002E3A13"/>
    <w:rsid w:val="002F4B5C"/>
    <w:rsid w:val="00300D57"/>
    <w:rsid w:val="003226ED"/>
    <w:rsid w:val="003276A2"/>
    <w:rsid w:val="003307D8"/>
    <w:rsid w:val="00342614"/>
    <w:rsid w:val="00356B7B"/>
    <w:rsid w:val="00370B55"/>
    <w:rsid w:val="003A3E6D"/>
    <w:rsid w:val="003A674E"/>
    <w:rsid w:val="003B033A"/>
    <w:rsid w:val="003B4592"/>
    <w:rsid w:val="003B5AB5"/>
    <w:rsid w:val="003B6702"/>
    <w:rsid w:val="003D36D1"/>
    <w:rsid w:val="003E4B9B"/>
    <w:rsid w:val="003F63DD"/>
    <w:rsid w:val="003F7E11"/>
    <w:rsid w:val="00403423"/>
    <w:rsid w:val="00403893"/>
    <w:rsid w:val="00403E88"/>
    <w:rsid w:val="00413904"/>
    <w:rsid w:val="00414022"/>
    <w:rsid w:val="00452688"/>
    <w:rsid w:val="004673D4"/>
    <w:rsid w:val="00477231"/>
    <w:rsid w:val="00486464"/>
    <w:rsid w:val="00492113"/>
    <w:rsid w:val="004922DC"/>
    <w:rsid w:val="004923D9"/>
    <w:rsid w:val="004B7624"/>
    <w:rsid w:val="004C5AFB"/>
    <w:rsid w:val="004D53E9"/>
    <w:rsid w:val="004E5D48"/>
    <w:rsid w:val="004F4086"/>
    <w:rsid w:val="005103D9"/>
    <w:rsid w:val="00536283"/>
    <w:rsid w:val="00560469"/>
    <w:rsid w:val="00575E79"/>
    <w:rsid w:val="005A20F3"/>
    <w:rsid w:val="005A32AF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4980"/>
    <w:rsid w:val="005F5E89"/>
    <w:rsid w:val="00626B4F"/>
    <w:rsid w:val="00645723"/>
    <w:rsid w:val="006568BD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7000D6"/>
    <w:rsid w:val="0071691B"/>
    <w:rsid w:val="007400A3"/>
    <w:rsid w:val="00740AEC"/>
    <w:rsid w:val="00755783"/>
    <w:rsid w:val="0076176A"/>
    <w:rsid w:val="0077650F"/>
    <w:rsid w:val="0079357A"/>
    <w:rsid w:val="00795AA9"/>
    <w:rsid w:val="007963CB"/>
    <w:rsid w:val="007A1AA6"/>
    <w:rsid w:val="007B4148"/>
    <w:rsid w:val="007B7CC8"/>
    <w:rsid w:val="007F34DC"/>
    <w:rsid w:val="00816476"/>
    <w:rsid w:val="0082534B"/>
    <w:rsid w:val="00841227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44DE7"/>
    <w:rsid w:val="00977DF7"/>
    <w:rsid w:val="00990515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A408C"/>
    <w:rsid w:val="00AA477D"/>
    <w:rsid w:val="00AB0134"/>
    <w:rsid w:val="00AC3632"/>
    <w:rsid w:val="00AD6D60"/>
    <w:rsid w:val="00AE42FC"/>
    <w:rsid w:val="00AE6C0E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11B60"/>
    <w:rsid w:val="00C173C5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A6D69"/>
    <w:rsid w:val="00CB5A8A"/>
    <w:rsid w:val="00CC69AB"/>
    <w:rsid w:val="00CD7CBD"/>
    <w:rsid w:val="00CF5C65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8353D"/>
    <w:rsid w:val="00D91837"/>
    <w:rsid w:val="00D93DEF"/>
    <w:rsid w:val="00D95F8B"/>
    <w:rsid w:val="00DA1486"/>
    <w:rsid w:val="00DD1D4D"/>
    <w:rsid w:val="00DD7B3E"/>
    <w:rsid w:val="00DE22BE"/>
    <w:rsid w:val="00DF4079"/>
    <w:rsid w:val="00E24E72"/>
    <w:rsid w:val="00E402BE"/>
    <w:rsid w:val="00E47E10"/>
    <w:rsid w:val="00E7206F"/>
    <w:rsid w:val="00E73D39"/>
    <w:rsid w:val="00E915D2"/>
    <w:rsid w:val="00E9349E"/>
    <w:rsid w:val="00E94DDE"/>
    <w:rsid w:val="00EA7EC6"/>
    <w:rsid w:val="00EB0C2B"/>
    <w:rsid w:val="00ED17B7"/>
    <w:rsid w:val="00EE717C"/>
    <w:rsid w:val="00EF2337"/>
    <w:rsid w:val="00EF339F"/>
    <w:rsid w:val="00EF4B6B"/>
    <w:rsid w:val="00F00875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298E-7D73-4BF1-8280-10DC3394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