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687BB2" w:rsidP="009524B5">
      <w:pPr>
        <w:pStyle w:val="1"/>
        <w:shd w:val="clear" w:color="auto" w:fill="auto"/>
        <w:ind w:firstLine="567"/>
        <w:jc w:val="right"/>
        <w:rPr>
          <w:color w:val="auto"/>
        </w:rPr>
      </w:pPr>
      <w:r w:rsidRPr="00687BB2">
        <w:rPr>
          <w:color w:val="auto"/>
        </w:rPr>
        <w:t>Дело №</w:t>
      </w:r>
      <w:r w:rsidRPr="00687BB2" w:rsidR="008B6339">
        <w:rPr>
          <w:color w:val="auto"/>
        </w:rPr>
        <w:t>05-0</w:t>
      </w:r>
      <w:r w:rsidRPr="00687BB2" w:rsidR="007C5022">
        <w:rPr>
          <w:color w:val="auto"/>
        </w:rPr>
        <w:t>0</w:t>
      </w:r>
      <w:r w:rsidR="00C24961">
        <w:rPr>
          <w:color w:val="auto"/>
        </w:rPr>
        <w:t>2</w:t>
      </w:r>
      <w:r w:rsidRPr="00687BB2" w:rsidR="007C5022">
        <w:rPr>
          <w:color w:val="auto"/>
        </w:rPr>
        <w:t>2</w:t>
      </w:r>
      <w:r w:rsidRPr="00687BB2" w:rsidR="008B6339">
        <w:rPr>
          <w:color w:val="auto"/>
        </w:rPr>
        <w:t>/41</w:t>
      </w:r>
      <w:r w:rsidRPr="00687BB2">
        <w:rPr>
          <w:color w:val="auto"/>
        </w:rPr>
        <w:t>/202</w:t>
      </w:r>
      <w:r w:rsidRPr="00687BB2" w:rsidR="007C5022">
        <w:rPr>
          <w:color w:val="auto"/>
        </w:rPr>
        <w:t>4</w:t>
      </w:r>
    </w:p>
    <w:p w:rsidR="006803DE" w:rsidRPr="00687BB2" w:rsidP="009524B5">
      <w:pPr>
        <w:pStyle w:val="1"/>
        <w:shd w:val="clear" w:color="auto" w:fill="auto"/>
        <w:ind w:firstLine="567"/>
        <w:jc w:val="center"/>
        <w:rPr>
          <w:color w:val="auto"/>
        </w:rPr>
      </w:pPr>
      <w:r w:rsidRPr="00687BB2">
        <w:rPr>
          <w:color w:val="auto"/>
        </w:rPr>
        <w:t>ПОСТАНОВЛЕНИЕ</w:t>
      </w:r>
    </w:p>
    <w:p w:rsidR="001450C2" w:rsidRPr="00687BB2" w:rsidP="009524B5">
      <w:pPr>
        <w:pStyle w:val="1"/>
        <w:shd w:val="clear" w:color="auto" w:fill="auto"/>
        <w:tabs>
          <w:tab w:val="left" w:pos="6590"/>
        </w:tabs>
        <w:ind w:firstLine="567"/>
        <w:jc w:val="both"/>
        <w:rPr>
          <w:color w:val="auto"/>
        </w:rPr>
      </w:pPr>
      <w:r>
        <w:rPr>
          <w:color w:val="auto"/>
        </w:rPr>
        <w:t>14 марта</w:t>
      </w:r>
      <w:r w:rsidRPr="00687BB2" w:rsidR="007C5022">
        <w:rPr>
          <w:color w:val="auto"/>
        </w:rPr>
        <w:t xml:space="preserve"> 2024</w:t>
      </w:r>
      <w:r w:rsidRPr="00687BB2" w:rsidR="00313643">
        <w:rPr>
          <w:color w:val="auto"/>
        </w:rPr>
        <w:t xml:space="preserve"> г.</w:t>
      </w:r>
      <w:r w:rsidRPr="00687BB2" w:rsidR="00313643">
        <w:rPr>
          <w:color w:val="auto"/>
        </w:rPr>
        <w:tab/>
      </w:r>
      <w:r w:rsidRPr="00687BB2" w:rsidR="00404191">
        <w:rPr>
          <w:color w:val="auto"/>
        </w:rPr>
        <w:t xml:space="preserve">                 </w:t>
      </w:r>
      <w:r w:rsidRPr="00687BB2" w:rsidR="004B0796">
        <w:rPr>
          <w:color w:val="auto"/>
        </w:rPr>
        <w:t xml:space="preserve"> </w:t>
      </w:r>
      <w:r w:rsidRPr="00687BB2" w:rsidR="00313643">
        <w:rPr>
          <w:color w:val="auto"/>
        </w:rPr>
        <w:t>г. Евпатория</w:t>
      </w:r>
    </w:p>
    <w:p w:rsidR="006803DE" w:rsidRPr="00687BB2" w:rsidP="009524B5">
      <w:pPr>
        <w:pStyle w:val="1"/>
        <w:shd w:val="clear" w:color="auto" w:fill="auto"/>
        <w:ind w:firstLine="567"/>
        <w:jc w:val="both"/>
        <w:rPr>
          <w:color w:val="auto"/>
        </w:rPr>
      </w:pPr>
      <w:r w:rsidRPr="00687BB2">
        <w:rPr>
          <w:color w:val="auto"/>
        </w:rPr>
        <w:t xml:space="preserve">Мировой судья судебного участка № 41 Евпаторийского судебного района (городской округ Евпатория) Республики Крым </w:t>
      </w:r>
      <w:r w:rsidRPr="00687BB2">
        <w:rPr>
          <w:color w:val="auto"/>
        </w:rPr>
        <w:t>Кунцова</w:t>
      </w:r>
      <w:r w:rsidRPr="00687BB2">
        <w:rPr>
          <w:color w:val="auto"/>
        </w:rPr>
        <w:t xml:space="preserve"> Елена Григорьевна, рассмотрев дело об административном </w:t>
      </w:r>
      <w:r w:rsidRPr="00687BB2">
        <w:rPr>
          <w:color w:val="auto"/>
        </w:rPr>
        <w:t>правонарушении</w:t>
      </w:r>
      <w:r w:rsidRPr="00687BB2">
        <w:rPr>
          <w:color w:val="auto"/>
        </w:rPr>
        <w:t xml:space="preserve"> о привлечении к административной ответственности</w:t>
      </w:r>
    </w:p>
    <w:p w:rsidR="006803DE" w:rsidRPr="00687BB2" w:rsidP="009524B5">
      <w:pPr>
        <w:pStyle w:val="1"/>
        <w:shd w:val="clear" w:color="auto" w:fill="auto"/>
        <w:ind w:firstLine="567"/>
        <w:jc w:val="both"/>
        <w:rPr>
          <w:color w:val="auto"/>
        </w:rPr>
      </w:pPr>
      <w:r>
        <w:rPr>
          <w:color w:val="auto"/>
        </w:rPr>
        <w:t>Жекшенова</w:t>
      </w:r>
      <w:r>
        <w:rPr>
          <w:color w:val="auto"/>
        </w:rPr>
        <w:t xml:space="preserve"> </w:t>
      </w:r>
      <w:r>
        <w:rPr>
          <w:color w:val="auto"/>
        </w:rPr>
        <w:t>Таалая</w:t>
      </w:r>
      <w:r>
        <w:rPr>
          <w:color w:val="auto"/>
        </w:rPr>
        <w:t xml:space="preserve"> </w:t>
      </w:r>
      <w:r>
        <w:rPr>
          <w:color w:val="auto"/>
        </w:rPr>
        <w:t>Арса</w:t>
      </w:r>
      <w:r w:rsidR="00DD5C20">
        <w:rPr>
          <w:color w:val="auto"/>
        </w:rPr>
        <w:t>р</w:t>
      </w:r>
      <w:r>
        <w:rPr>
          <w:color w:val="auto"/>
        </w:rPr>
        <w:t>бековича</w:t>
      </w:r>
      <w:r w:rsidRPr="00687BB2" w:rsidR="00313643">
        <w:rPr>
          <w:color w:val="auto"/>
        </w:rPr>
        <w:t xml:space="preserve">, </w:t>
      </w:r>
      <w:r w:rsidR="00D602B2">
        <w:rPr>
          <w:color w:val="auto"/>
        </w:rPr>
        <w:t>«данные изъяты»</w:t>
      </w:r>
      <w:r w:rsidRPr="00687BB2" w:rsidR="004457C4">
        <w:rPr>
          <w:color w:val="auto"/>
        </w:rPr>
        <w:t>,</w:t>
      </w:r>
    </w:p>
    <w:p w:rsidR="007B49D2" w:rsidRPr="00687BB2" w:rsidP="009524B5">
      <w:pPr>
        <w:pStyle w:val="1"/>
        <w:shd w:val="clear" w:color="auto" w:fill="auto"/>
        <w:ind w:firstLine="567"/>
        <w:jc w:val="both"/>
        <w:rPr>
          <w:color w:val="auto"/>
        </w:rPr>
      </w:pPr>
      <w:r w:rsidRPr="00687BB2">
        <w:rPr>
          <w:color w:val="auto"/>
        </w:rPr>
        <w:t xml:space="preserve">по ч. </w:t>
      </w:r>
      <w:r w:rsidRPr="00687BB2" w:rsidR="007F7A28">
        <w:rPr>
          <w:color w:val="auto"/>
        </w:rPr>
        <w:t>1</w:t>
      </w:r>
      <w:r w:rsidRPr="00687BB2">
        <w:rPr>
          <w:color w:val="auto"/>
        </w:rPr>
        <w:t xml:space="preserve"> ст. 12.26 КоАП РФ,</w:t>
      </w:r>
    </w:p>
    <w:p w:rsidR="00E4145D" w:rsidRPr="00687BB2" w:rsidP="009524B5">
      <w:pPr>
        <w:pStyle w:val="1"/>
        <w:shd w:val="clear" w:color="auto" w:fill="auto"/>
        <w:ind w:firstLine="567"/>
        <w:jc w:val="center"/>
        <w:rPr>
          <w:color w:val="auto"/>
        </w:rPr>
      </w:pPr>
      <w:r w:rsidRPr="00687BB2">
        <w:rPr>
          <w:color w:val="auto"/>
        </w:rPr>
        <w:t>УСТАНОВИЛ:</w:t>
      </w:r>
    </w:p>
    <w:p w:rsidR="006803DE" w:rsidRPr="00687BB2" w:rsidP="009524B5">
      <w:pPr>
        <w:pStyle w:val="1"/>
        <w:shd w:val="clear" w:color="auto" w:fill="auto"/>
        <w:ind w:firstLine="567"/>
        <w:jc w:val="both"/>
        <w:rPr>
          <w:color w:val="auto"/>
        </w:rPr>
      </w:pPr>
      <w:r>
        <w:rPr>
          <w:color w:val="auto"/>
        </w:rPr>
        <w:t>«данные изъяты»</w:t>
      </w:r>
      <w:r w:rsidRPr="00687BB2" w:rsidR="00313643">
        <w:rPr>
          <w:color w:val="auto"/>
        </w:rPr>
        <w:t xml:space="preserve">, водитель </w:t>
      </w:r>
      <w:r w:rsidR="008702D4">
        <w:rPr>
          <w:color w:val="auto"/>
        </w:rPr>
        <w:t>Жекшенов</w:t>
      </w:r>
      <w:r w:rsidR="008702D4">
        <w:rPr>
          <w:color w:val="auto"/>
        </w:rPr>
        <w:t xml:space="preserve"> Т.А.</w:t>
      </w:r>
      <w:r w:rsidRPr="00687BB2" w:rsidR="00E45E26">
        <w:rPr>
          <w:color w:val="auto"/>
        </w:rPr>
        <w:t>,</w:t>
      </w:r>
      <w:r w:rsidRPr="00687BB2" w:rsidR="00313643">
        <w:rPr>
          <w:color w:val="auto"/>
        </w:rPr>
        <w:t xml:space="preserve"> управляя</w:t>
      </w:r>
      <w:r w:rsidRPr="00687BB2" w:rsidR="008A0892">
        <w:rPr>
          <w:color w:val="auto"/>
        </w:rPr>
        <w:t xml:space="preserve"> принадлежащим </w:t>
      </w:r>
      <w:r>
        <w:rPr>
          <w:color w:val="auto"/>
        </w:rPr>
        <w:t xml:space="preserve">«данные </w:t>
      </w:r>
      <w:r>
        <w:rPr>
          <w:color w:val="auto"/>
        </w:rPr>
        <w:t>изъяты</w:t>
      </w:r>
      <w:r>
        <w:rPr>
          <w:color w:val="auto"/>
        </w:rPr>
        <w:t>»</w:t>
      </w:r>
      <w:r w:rsidRPr="00687BB2" w:rsidR="00E45E26">
        <w:rPr>
          <w:color w:val="auto"/>
        </w:rPr>
        <w:t>с</w:t>
      </w:r>
      <w:r w:rsidRPr="00687BB2" w:rsidR="00313643">
        <w:rPr>
          <w:color w:val="auto"/>
        </w:rPr>
        <w:t xml:space="preserve"> признак</w:t>
      </w:r>
      <w:r w:rsidRPr="00687BB2" w:rsidR="005D5FD8">
        <w:rPr>
          <w:color w:val="auto"/>
        </w:rPr>
        <w:t>ами</w:t>
      </w:r>
      <w:r w:rsidRPr="00687BB2" w:rsidR="00313643">
        <w:rPr>
          <w:color w:val="auto"/>
        </w:rPr>
        <w:t xml:space="preserve"> оп</w:t>
      </w:r>
      <w:r w:rsidRPr="00687BB2" w:rsidR="007E72B8">
        <w:rPr>
          <w:color w:val="auto"/>
        </w:rPr>
        <w:t xml:space="preserve">ьянения </w:t>
      </w:r>
      <w:r w:rsidRPr="00687BB2" w:rsidR="000861E3">
        <w:rPr>
          <w:color w:val="auto"/>
        </w:rPr>
        <w:t>–</w:t>
      </w:r>
      <w:r w:rsidRPr="00687BB2" w:rsidR="006A569F">
        <w:rPr>
          <w:color w:val="auto"/>
        </w:rPr>
        <w:t xml:space="preserve"> </w:t>
      </w:r>
      <w:r w:rsidRPr="00687BB2" w:rsidR="008A0892">
        <w:rPr>
          <w:color w:val="auto"/>
        </w:rPr>
        <w:t xml:space="preserve">запах алкоголя изо рта, </w:t>
      </w:r>
      <w:r w:rsidR="008702D4">
        <w:rPr>
          <w:color w:val="auto"/>
        </w:rPr>
        <w:t xml:space="preserve">резкое изменение окраски кожных покровов лица, </w:t>
      </w:r>
      <w:r w:rsidRPr="00687BB2" w:rsidR="00313643">
        <w:rPr>
          <w:color w:val="auto"/>
        </w:rPr>
        <w:t>не выполнил законное требование должнос</w:t>
      </w:r>
      <w:r w:rsidRPr="00687BB2" w:rsidR="000861E3">
        <w:rPr>
          <w:color w:val="auto"/>
        </w:rPr>
        <w:t>тного лица - сотрудника полиции</w:t>
      </w:r>
      <w:r w:rsidRPr="00687BB2" w:rsidR="005D5FD8">
        <w:rPr>
          <w:color w:val="auto"/>
        </w:rPr>
        <w:t xml:space="preserve"> </w:t>
      </w:r>
      <w:r w:rsidRPr="00687BB2" w:rsidR="00313643">
        <w:rPr>
          <w:color w:val="auto"/>
        </w:rPr>
        <w:t xml:space="preserve">о прохождении медицинского освидетельствования на состояние опьянения, чем нарушил </w:t>
      </w:r>
      <w:r w:rsidRPr="00687BB2" w:rsidR="007F7A28">
        <w:rPr>
          <w:color w:val="auto"/>
        </w:rPr>
        <w:t>п.</w:t>
      </w:r>
      <w:r w:rsidRPr="00687BB2" w:rsidR="00313643">
        <w:rPr>
          <w:color w:val="auto"/>
        </w:rPr>
        <w:t xml:space="preserve"> 2.3.2 ПДД Российской Федерации и совершил административное правонарушение, предусмотренное ч. </w:t>
      </w:r>
      <w:r w:rsidRPr="00687BB2" w:rsidR="007F7A28">
        <w:rPr>
          <w:color w:val="auto"/>
        </w:rPr>
        <w:t>1</w:t>
      </w:r>
      <w:r w:rsidRPr="00687BB2" w:rsidR="00313643">
        <w:rPr>
          <w:color w:val="auto"/>
        </w:rPr>
        <w:t xml:space="preserve"> ст. 12.26 КоАП Российской Федерации.</w:t>
      </w:r>
    </w:p>
    <w:p w:rsidR="00AD76C3" w:rsidRPr="006C5BA5" w:rsidP="00AD76C3">
      <w:pPr>
        <w:widowControl/>
        <w:spacing w:line="240" w:lineRule="atLeast"/>
        <w:ind w:firstLine="567"/>
        <w:jc w:val="both"/>
        <w:rPr>
          <w:rFonts w:ascii="Times New Roman" w:eastAsia="Times New Roman" w:hAnsi="Times New Roman" w:cs="Times New Roman"/>
          <w:color w:val="FF0000"/>
          <w:sz w:val="26"/>
          <w:szCs w:val="26"/>
          <w:shd w:val="clear" w:color="auto" w:fill="FFFFFF"/>
        </w:rPr>
      </w:pPr>
      <w:r w:rsidRPr="00066873">
        <w:rPr>
          <w:rFonts w:ascii="Times New Roman" w:eastAsia="Times New Roman" w:hAnsi="Times New Roman" w:cs="Times New Roman"/>
          <w:sz w:val="26"/>
          <w:szCs w:val="26"/>
        </w:rPr>
        <w:t xml:space="preserve">На рассмотрение дела </w:t>
      </w:r>
      <w:r w:rsidRPr="006C5BA5" w:rsidR="006C5BA5">
        <w:rPr>
          <w:rFonts w:ascii="Times New Roman" w:hAnsi="Times New Roman" w:cs="Times New Roman"/>
          <w:color w:val="auto"/>
        </w:rPr>
        <w:t>Жекшенов</w:t>
      </w:r>
      <w:r w:rsidRPr="006C5BA5" w:rsidR="006C5BA5">
        <w:rPr>
          <w:rFonts w:ascii="Times New Roman" w:hAnsi="Times New Roman" w:cs="Times New Roman"/>
          <w:color w:val="auto"/>
        </w:rPr>
        <w:t xml:space="preserve"> Т.А</w:t>
      </w:r>
      <w:r w:rsidR="006C5BA5">
        <w:rPr>
          <w:rFonts w:ascii="Times New Roman" w:hAnsi="Times New Roman" w:cs="Times New Roman"/>
          <w:color w:val="auto"/>
        </w:rPr>
        <w:t>.</w:t>
      </w:r>
      <w:r w:rsidRPr="00066873" w:rsidR="006C5BA5">
        <w:rPr>
          <w:rFonts w:ascii="Times New Roman" w:eastAsia="Times New Roman" w:hAnsi="Times New Roman" w:cs="Times New Roman"/>
          <w:sz w:val="26"/>
          <w:szCs w:val="26"/>
          <w:shd w:val="clear" w:color="auto" w:fill="FFFFFF"/>
        </w:rPr>
        <w:t xml:space="preserve"> </w:t>
      </w:r>
      <w:r w:rsidRPr="00066873">
        <w:rPr>
          <w:rFonts w:ascii="Times New Roman" w:eastAsia="Times New Roman" w:hAnsi="Times New Roman" w:cs="Times New Roman"/>
          <w:sz w:val="26"/>
          <w:szCs w:val="26"/>
          <w:shd w:val="clear" w:color="auto" w:fill="FFFFFF"/>
        </w:rPr>
        <w:t>не я</w:t>
      </w:r>
      <w:r>
        <w:rPr>
          <w:rFonts w:ascii="Times New Roman" w:eastAsia="Times New Roman" w:hAnsi="Times New Roman" w:cs="Times New Roman"/>
          <w:sz w:val="26"/>
          <w:szCs w:val="26"/>
          <w:shd w:val="clear" w:color="auto" w:fill="FFFFFF"/>
        </w:rPr>
        <w:t>вился, надлежащим образом извещался</w:t>
      </w:r>
      <w:r w:rsidRPr="00066873">
        <w:rPr>
          <w:rFonts w:ascii="Times New Roman" w:eastAsia="Times New Roman" w:hAnsi="Times New Roman" w:cs="Times New Roman"/>
          <w:sz w:val="26"/>
          <w:szCs w:val="26"/>
          <w:shd w:val="clear" w:color="auto" w:fill="FFFFFF"/>
        </w:rPr>
        <w:t>,</w:t>
      </w:r>
      <w:r w:rsidRPr="00066873">
        <w:rPr>
          <w:rFonts w:ascii="Times New Roman" w:eastAsia="Times New Roman" w:hAnsi="Times New Roman" w:cs="Times New Roman"/>
          <w:color w:val="000000" w:themeColor="text1"/>
          <w:sz w:val="26"/>
          <w:szCs w:val="26"/>
          <w:shd w:val="clear" w:color="auto" w:fill="FFFFFF"/>
        </w:rPr>
        <w:t xml:space="preserve"> </w:t>
      </w:r>
      <w:r w:rsidRPr="004457C4">
        <w:rPr>
          <w:rFonts w:ascii="Times New Roman" w:eastAsia="Tahoma" w:hAnsi="Times New Roman" w:cs="Times New Roman"/>
          <w:sz w:val="26"/>
          <w:szCs w:val="26"/>
          <w:lang w:eastAsia="zh-CN"/>
        </w:rPr>
        <w:t xml:space="preserve">конверт, направленный </w:t>
      </w:r>
      <w:r w:rsidRPr="006C5BA5" w:rsidR="006C5BA5">
        <w:rPr>
          <w:rFonts w:ascii="Times New Roman" w:hAnsi="Times New Roman" w:cs="Times New Roman"/>
          <w:color w:val="auto"/>
        </w:rPr>
        <w:t>Жекшенов</w:t>
      </w:r>
      <w:r w:rsidR="00491541">
        <w:rPr>
          <w:rFonts w:ascii="Times New Roman" w:hAnsi="Times New Roman" w:cs="Times New Roman"/>
          <w:color w:val="auto"/>
        </w:rPr>
        <w:t>у</w:t>
      </w:r>
      <w:r w:rsidRPr="006C5BA5" w:rsidR="006C5BA5">
        <w:rPr>
          <w:rFonts w:ascii="Times New Roman" w:hAnsi="Times New Roman" w:cs="Times New Roman"/>
          <w:color w:val="auto"/>
        </w:rPr>
        <w:t xml:space="preserve"> Т.А</w:t>
      </w:r>
      <w:r w:rsidRPr="004457C4">
        <w:rPr>
          <w:rFonts w:ascii="Times New Roman" w:eastAsia="Tahoma" w:hAnsi="Times New Roman" w:cs="Times New Roman"/>
          <w:sz w:val="26"/>
          <w:szCs w:val="26"/>
          <w:lang w:eastAsia="zh-CN"/>
        </w:rPr>
        <w:t xml:space="preserve">, </w:t>
      </w:r>
      <w:r w:rsidRPr="006C5BA5">
        <w:rPr>
          <w:rFonts w:ascii="Times New Roman" w:eastAsia="Tahoma" w:hAnsi="Times New Roman" w:cs="Times New Roman"/>
          <w:color w:val="FF0000"/>
          <w:sz w:val="26"/>
          <w:szCs w:val="26"/>
          <w:lang w:eastAsia="zh-CN"/>
        </w:rPr>
        <w:t>вернулся в адрес суда с судебными документами с указанием причины невручения  их адресату «Истек срок хранения».</w:t>
      </w:r>
      <w:r w:rsidRPr="006C5BA5">
        <w:rPr>
          <w:rFonts w:ascii="Times New Roman" w:eastAsia="Times New Roman" w:hAnsi="Times New Roman" w:cs="Times New Roman"/>
          <w:color w:val="FF0000"/>
          <w:sz w:val="26"/>
          <w:szCs w:val="26"/>
          <w:shd w:val="clear" w:color="auto" w:fill="FFFFFF"/>
        </w:rPr>
        <w:t> </w:t>
      </w:r>
    </w:p>
    <w:p w:rsidR="00AD76C3" w:rsidRPr="00066873" w:rsidP="00AD76C3">
      <w:pPr>
        <w:widowControl/>
        <w:spacing w:line="240" w:lineRule="atLeast"/>
        <w:ind w:firstLine="567"/>
        <w:jc w:val="both"/>
        <w:rPr>
          <w:rFonts w:ascii="Times New Roman" w:eastAsia="Calibri" w:hAnsi="Times New Roman" w:cs="Times New Roman"/>
          <w:color w:val="auto"/>
          <w:sz w:val="26"/>
          <w:szCs w:val="26"/>
          <w:lang w:eastAsia="en-US" w:bidi="ar-SA"/>
        </w:rPr>
      </w:pPr>
      <w:r w:rsidRPr="00066873">
        <w:rPr>
          <w:rFonts w:ascii="Times New Roman" w:eastAsia="Calibri" w:hAnsi="Times New Roman" w:cs="Times New Roman"/>
          <w:color w:val="auto"/>
          <w:sz w:val="26"/>
          <w:szCs w:val="26"/>
          <w:lang w:eastAsia="en-US" w:bidi="ar-SA"/>
        </w:rPr>
        <w:t xml:space="preserve">В соответствии с </w:t>
      </w:r>
      <w:hyperlink r:id="rId5" w:history="1">
        <w:r w:rsidRPr="00066873">
          <w:rPr>
            <w:rFonts w:ascii="Times New Roman" w:eastAsia="Calibri" w:hAnsi="Times New Roman" w:cs="Times New Roman"/>
            <w:color w:val="0000FF" w:themeColor="hyperlink"/>
            <w:sz w:val="26"/>
            <w:szCs w:val="26"/>
            <w:lang w:eastAsia="en-US" w:bidi="ar-SA"/>
          </w:rPr>
          <w:t>частью 2 статьи 25.1</w:t>
        </w:r>
      </w:hyperlink>
      <w:r w:rsidRPr="00066873">
        <w:rPr>
          <w:rFonts w:ascii="Times New Roman" w:eastAsia="Calibri" w:hAnsi="Times New Roman" w:cs="Times New Roman"/>
          <w:color w:val="auto"/>
          <w:sz w:val="26"/>
          <w:szCs w:val="26"/>
          <w:lang w:eastAsia="en-US" w:bidi="ar-SA"/>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D76C3" w:rsidRPr="00066873" w:rsidP="00AD76C3">
      <w:pPr>
        <w:widowControl/>
        <w:autoSpaceDE w:val="0"/>
        <w:autoSpaceDN w:val="0"/>
        <w:adjustRightInd w:val="0"/>
        <w:spacing w:line="240" w:lineRule="atLeast"/>
        <w:ind w:firstLine="567"/>
        <w:jc w:val="both"/>
        <w:rPr>
          <w:rFonts w:ascii="Times New Roman" w:eastAsia="Calibri" w:hAnsi="Times New Roman" w:cs="Times New Roman"/>
          <w:color w:val="auto"/>
          <w:sz w:val="26"/>
          <w:szCs w:val="26"/>
          <w:lang w:eastAsia="en-US" w:bidi="ar-SA"/>
        </w:rPr>
      </w:pPr>
      <w:r w:rsidRPr="00066873">
        <w:rPr>
          <w:rFonts w:ascii="Times New Roman" w:eastAsia="Calibri" w:hAnsi="Times New Roman" w:cs="Times New Roman"/>
          <w:color w:val="auto"/>
          <w:sz w:val="26"/>
          <w:szCs w:val="26"/>
          <w:lang w:eastAsia="en-US" w:bidi="ar-SA"/>
        </w:rPr>
        <w:t xml:space="preserve">На основании </w:t>
      </w:r>
      <w:hyperlink r:id="rId6" w:history="1">
        <w:r w:rsidRPr="00066873">
          <w:rPr>
            <w:rFonts w:ascii="Times New Roman" w:eastAsia="Calibri" w:hAnsi="Times New Roman" w:cs="Times New Roman"/>
            <w:color w:val="0000FF" w:themeColor="hyperlink"/>
            <w:sz w:val="26"/>
            <w:szCs w:val="26"/>
            <w:lang w:eastAsia="en-US" w:bidi="ar-SA"/>
          </w:rPr>
          <w:t>части 1 статьи 25.15</w:t>
        </w:r>
      </w:hyperlink>
      <w:r w:rsidRPr="00066873">
        <w:rPr>
          <w:rFonts w:ascii="Times New Roman" w:eastAsia="Calibri" w:hAnsi="Times New Roman" w:cs="Times New Roman"/>
          <w:color w:val="auto"/>
          <w:sz w:val="26"/>
          <w:szCs w:val="26"/>
          <w:lang w:eastAsia="en-US" w:bidi="ar-SA"/>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066873">
        <w:rPr>
          <w:rFonts w:ascii="Times New Roman" w:eastAsia="Calibri" w:hAnsi="Times New Roman" w:cs="Times New Roman"/>
          <w:color w:val="auto"/>
          <w:sz w:val="26"/>
          <w:szCs w:val="26"/>
          <w:lang w:eastAsia="en-US" w:bidi="ar-SA"/>
        </w:rPr>
        <w:t xml:space="preserve"> либо с использованием иных сре</w:t>
      </w:r>
      <w:r w:rsidRPr="00066873">
        <w:rPr>
          <w:rFonts w:ascii="Times New Roman" w:eastAsia="Calibri" w:hAnsi="Times New Roman" w:cs="Times New Roman"/>
          <w:color w:val="auto"/>
          <w:sz w:val="26"/>
          <w:szCs w:val="26"/>
          <w:lang w:eastAsia="en-US" w:bidi="ar-SA"/>
        </w:rPr>
        <w:t>дств св</w:t>
      </w:r>
      <w:r w:rsidRPr="00066873">
        <w:rPr>
          <w:rFonts w:ascii="Times New Roman" w:eastAsia="Calibri" w:hAnsi="Times New Roman" w:cs="Times New Roman"/>
          <w:color w:val="auto"/>
          <w:sz w:val="26"/>
          <w:szCs w:val="26"/>
          <w:lang w:eastAsia="en-US" w:bidi="ar-SA"/>
        </w:rPr>
        <w:t>язи и доставки, обеспечивающих фиксирование извещения или вызова и его вручение адресату.</w:t>
      </w:r>
    </w:p>
    <w:p w:rsidR="00AD76C3" w:rsidRPr="00066873" w:rsidP="00AD76C3">
      <w:pPr>
        <w:widowControl/>
        <w:autoSpaceDE w:val="0"/>
        <w:autoSpaceDN w:val="0"/>
        <w:adjustRightInd w:val="0"/>
        <w:spacing w:line="240" w:lineRule="atLeast"/>
        <w:ind w:firstLine="540"/>
        <w:jc w:val="both"/>
        <w:rPr>
          <w:rFonts w:ascii="Times New Roman" w:eastAsia="Calibri" w:hAnsi="Times New Roman" w:cs="Times New Roman"/>
          <w:color w:val="auto"/>
          <w:sz w:val="26"/>
          <w:szCs w:val="26"/>
          <w:lang w:eastAsia="en-US" w:bidi="ar-SA"/>
        </w:rPr>
      </w:pPr>
      <w:r w:rsidRPr="00066873">
        <w:rPr>
          <w:rFonts w:ascii="Times New Roman" w:eastAsia="Calibri" w:hAnsi="Times New Roman" w:cs="Times New Roman"/>
          <w:color w:val="auto"/>
          <w:sz w:val="26"/>
          <w:szCs w:val="26"/>
          <w:lang w:eastAsia="en-US" w:bidi="ar-SA"/>
        </w:rPr>
        <w:t>Таким образом, судом были предприняты все необходимые меры для извещения</w:t>
      </w:r>
      <w:r w:rsidRPr="00066873">
        <w:rPr>
          <w:rFonts w:ascii="Times New Roman" w:eastAsia="Times New Roman" w:hAnsi="Times New Roman" w:cs="Times New Roman"/>
          <w:color w:val="auto"/>
          <w:sz w:val="26"/>
          <w:szCs w:val="26"/>
          <w:lang w:eastAsia="zh-CN" w:bidi="ar-SA"/>
        </w:rPr>
        <w:t xml:space="preserve"> </w:t>
      </w:r>
      <w:r w:rsidR="00A2153F">
        <w:rPr>
          <w:rFonts w:ascii="Times New Roman" w:eastAsia="Arial Unicode MS" w:hAnsi="Times New Roman" w:cs="Times New Roman"/>
          <w:color w:val="FF0000"/>
          <w:sz w:val="26"/>
          <w:szCs w:val="26"/>
          <w:lang w:bidi="ar-SA"/>
        </w:rPr>
        <w:t>Жекшенова</w:t>
      </w:r>
      <w:r w:rsidR="00A2153F">
        <w:rPr>
          <w:rFonts w:ascii="Times New Roman" w:eastAsia="Arial Unicode MS" w:hAnsi="Times New Roman" w:cs="Times New Roman"/>
          <w:color w:val="FF0000"/>
          <w:sz w:val="26"/>
          <w:szCs w:val="26"/>
          <w:lang w:bidi="ar-SA"/>
        </w:rPr>
        <w:t xml:space="preserve"> Т.А.</w:t>
      </w:r>
      <w:r w:rsidRPr="00066873">
        <w:rPr>
          <w:rFonts w:ascii="Times New Roman" w:eastAsia="Arial Unicode MS" w:hAnsi="Times New Roman" w:cs="Times New Roman"/>
          <w:color w:val="FF0000"/>
          <w:sz w:val="26"/>
          <w:szCs w:val="26"/>
          <w:lang w:bidi="ar-SA"/>
        </w:rPr>
        <w:t xml:space="preserve"> </w:t>
      </w:r>
      <w:r w:rsidRPr="00066873">
        <w:rPr>
          <w:rFonts w:ascii="Times New Roman" w:eastAsia="Calibri" w:hAnsi="Times New Roman" w:cs="Times New Roman"/>
          <w:color w:val="auto"/>
          <w:sz w:val="26"/>
          <w:szCs w:val="26"/>
          <w:lang w:eastAsia="en-US" w:bidi="ar-SA"/>
        </w:rPr>
        <w:t>о рассмотрении дела, ввиду чего суд считает возможным рассмотреть дело в отсутствии лица, в отношении которого составлен протокол об административном правонарушении.</w:t>
      </w:r>
    </w:p>
    <w:p w:rsidR="00A96AC4" w:rsidRPr="00687BB2" w:rsidP="009524B5">
      <w:pPr>
        <w:widowControl/>
        <w:ind w:firstLine="567"/>
        <w:jc w:val="both"/>
        <w:rPr>
          <w:rFonts w:ascii="Times New Roman" w:eastAsia="Times New Roman" w:hAnsi="Times New Roman" w:cs="Times New Roman"/>
          <w:color w:val="auto"/>
          <w:sz w:val="26"/>
          <w:szCs w:val="26"/>
          <w:lang w:bidi="ar-SA"/>
        </w:rPr>
      </w:pPr>
      <w:r>
        <w:rPr>
          <w:rFonts w:ascii="Times New Roman" w:eastAsia="Times New Roman" w:hAnsi="Times New Roman" w:cs="Times New Roman"/>
          <w:color w:val="auto"/>
          <w:sz w:val="26"/>
          <w:szCs w:val="26"/>
          <w:lang w:bidi="ar-SA"/>
        </w:rPr>
        <w:t>И</w:t>
      </w:r>
      <w:r w:rsidRPr="00687BB2">
        <w:rPr>
          <w:rFonts w:ascii="Times New Roman" w:eastAsia="Times New Roman" w:hAnsi="Times New Roman" w:cs="Times New Roman"/>
          <w:color w:val="auto"/>
          <w:sz w:val="26"/>
          <w:szCs w:val="26"/>
          <w:lang w:bidi="ar-SA"/>
        </w:rPr>
        <w:t>сследовав материалы дела, мировой судья приходит к выводу о наличии в действиях</w:t>
      </w:r>
      <w:r w:rsidRPr="00687BB2">
        <w:rPr>
          <w:rFonts w:ascii="Times New Roman" w:eastAsia="Times New Roman" w:hAnsi="Times New Roman" w:cs="Times New Roman"/>
          <w:color w:val="auto"/>
          <w:sz w:val="26"/>
          <w:szCs w:val="26"/>
          <w:lang w:eastAsia="zh-CN" w:bidi="ar-SA"/>
        </w:rPr>
        <w:t xml:space="preserve"> </w:t>
      </w:r>
      <w:r w:rsidR="00A2153F">
        <w:rPr>
          <w:rFonts w:ascii="Times New Roman" w:eastAsia="Arial Unicode MS" w:hAnsi="Times New Roman" w:cs="Times New Roman"/>
          <w:color w:val="FF0000"/>
          <w:sz w:val="26"/>
          <w:szCs w:val="26"/>
          <w:lang w:bidi="ar-SA"/>
        </w:rPr>
        <w:t>Жекшенова</w:t>
      </w:r>
      <w:r w:rsidR="00A2153F">
        <w:rPr>
          <w:rFonts w:ascii="Times New Roman" w:eastAsia="Arial Unicode MS" w:hAnsi="Times New Roman" w:cs="Times New Roman"/>
          <w:color w:val="FF0000"/>
          <w:sz w:val="26"/>
          <w:szCs w:val="26"/>
          <w:lang w:bidi="ar-SA"/>
        </w:rPr>
        <w:t xml:space="preserve"> Т.А.</w:t>
      </w:r>
      <w:r w:rsidRPr="00687BB2">
        <w:rPr>
          <w:rFonts w:ascii="Times New Roman" w:eastAsia="Times New Roman" w:hAnsi="Times New Roman" w:cs="Times New Roman"/>
          <w:color w:val="auto"/>
          <w:sz w:val="26"/>
          <w:szCs w:val="26"/>
          <w:lang w:eastAsia="zh-CN" w:bidi="ar-SA"/>
        </w:rPr>
        <w:t xml:space="preserve"> </w:t>
      </w:r>
      <w:r w:rsidRPr="00687BB2">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687BB2" w:rsidP="009524B5">
      <w:pPr>
        <w:pStyle w:val="1"/>
        <w:shd w:val="clear" w:color="auto" w:fill="auto"/>
        <w:ind w:firstLine="567"/>
        <w:jc w:val="both"/>
        <w:rPr>
          <w:color w:val="auto"/>
        </w:rPr>
      </w:pPr>
      <w:r w:rsidRPr="00687BB2">
        <w:rPr>
          <w:color w:val="auto"/>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w:t>
      </w:r>
      <w:r w:rsidRPr="00687BB2">
        <w:rPr>
          <w:color w:val="auto"/>
        </w:rPr>
        <w:t>алкогольного опьянения и медицинское освидетельствование на состояние опьянения.</w:t>
      </w:r>
    </w:p>
    <w:p w:rsidR="00C56675" w:rsidRPr="00687BB2" w:rsidP="009524B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687BB2">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7" w:history="1">
        <w:r w:rsidRPr="00687BB2">
          <w:rPr>
            <w:rStyle w:val="Hyperlink"/>
            <w:rFonts w:ascii="Times New Roman" w:hAnsi="Times New Roman" w:eastAsiaTheme="minorHAnsi" w:cs="Times New Roman"/>
            <w:color w:val="auto"/>
            <w:sz w:val="26"/>
            <w:szCs w:val="26"/>
            <w:u w:val="none"/>
            <w:lang w:eastAsia="en-US" w:bidi="ar-SA"/>
          </w:rPr>
          <w:t>деяния</w:t>
        </w:r>
      </w:hyperlink>
      <w:r w:rsidRPr="00687BB2">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687BB2" w:rsidP="009524B5">
      <w:pPr>
        <w:tabs>
          <w:tab w:val="left" w:pos="708"/>
        </w:tabs>
        <w:ind w:firstLine="567"/>
        <w:jc w:val="both"/>
        <w:rPr>
          <w:rFonts w:ascii="Times New Roman" w:eastAsia="Times New Roman" w:hAnsi="Times New Roman" w:cs="Times New Roman"/>
          <w:color w:val="auto"/>
          <w:sz w:val="26"/>
          <w:szCs w:val="26"/>
        </w:rPr>
      </w:pPr>
      <w:r w:rsidRPr="00687BB2">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687BB2">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687BB2">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687BB2" w:rsidP="009524B5">
      <w:pPr>
        <w:tabs>
          <w:tab w:val="left" w:pos="567"/>
        </w:tabs>
        <w:ind w:firstLine="567"/>
        <w:jc w:val="both"/>
        <w:rPr>
          <w:rFonts w:ascii="Times New Roman" w:hAnsi="Times New Roman" w:cs="Times New Roman"/>
          <w:color w:val="auto"/>
          <w:sz w:val="26"/>
          <w:szCs w:val="26"/>
        </w:rPr>
      </w:pPr>
      <w:r w:rsidRPr="00687BB2">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687BB2" w:rsidP="009524B5">
      <w:pPr>
        <w:tabs>
          <w:tab w:val="left" w:pos="567"/>
        </w:tabs>
        <w:ind w:firstLine="567"/>
        <w:jc w:val="both"/>
        <w:rPr>
          <w:rFonts w:ascii="Times New Roman" w:hAnsi="Times New Roman" w:cs="Times New Roman"/>
          <w:color w:val="auto"/>
          <w:sz w:val="26"/>
          <w:szCs w:val="26"/>
        </w:rPr>
      </w:pPr>
      <w:r w:rsidRPr="00687BB2">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687BB2">
        <w:rPr>
          <w:rFonts w:ascii="Times New Roman" w:hAnsi="Times New Roman" w:cs="Times New Roman"/>
          <w:color w:val="auto"/>
          <w:sz w:val="26"/>
          <w:szCs w:val="26"/>
        </w:rPr>
        <w:t xml:space="preserve"> </w:t>
      </w:r>
      <w:r w:rsidRPr="00687BB2">
        <w:rPr>
          <w:rFonts w:ascii="Times New Roman" w:hAnsi="Times New Roman" w:cs="Times New Roman"/>
          <w:color w:val="auto"/>
          <w:sz w:val="26"/>
          <w:szCs w:val="26"/>
        </w:rPr>
        <w:t>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687BB2">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P="009524B5">
      <w:pPr>
        <w:tabs>
          <w:tab w:val="left" w:pos="567"/>
        </w:tabs>
        <w:ind w:firstLine="567"/>
        <w:jc w:val="both"/>
        <w:rPr>
          <w:rFonts w:ascii="Times New Roman" w:hAnsi="Times New Roman" w:cs="Times New Roman"/>
          <w:color w:val="auto"/>
          <w:sz w:val="26"/>
          <w:szCs w:val="26"/>
        </w:rPr>
      </w:pPr>
      <w:r w:rsidRPr="00687BB2">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A39B8" w:rsidRPr="00687BB2" w:rsidP="009524B5">
      <w:pPr>
        <w:tabs>
          <w:tab w:val="left" w:pos="567"/>
        </w:tabs>
        <w:ind w:firstLine="56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Согласно протоколу об отстранении от управления транспортным средством от </w:t>
      </w:r>
      <w:r w:rsidR="00D602B2">
        <w:rPr>
          <w:color w:val="auto"/>
        </w:rPr>
        <w:t xml:space="preserve">«данные </w:t>
      </w:r>
      <w:r w:rsidR="00D602B2">
        <w:rPr>
          <w:color w:val="auto"/>
        </w:rPr>
        <w:t>изъяты</w:t>
      </w:r>
      <w:r w:rsidR="00D602B2">
        <w:rPr>
          <w:color w:val="auto"/>
        </w:rPr>
        <w:t>»</w:t>
      </w:r>
      <w:r>
        <w:rPr>
          <w:rFonts w:ascii="Times New Roman" w:hAnsi="Times New Roman" w:cs="Times New Roman"/>
          <w:color w:val="auto"/>
          <w:sz w:val="26"/>
          <w:szCs w:val="26"/>
        </w:rPr>
        <w:t>у</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Жекшенова</w:t>
      </w:r>
      <w:r>
        <w:rPr>
          <w:rFonts w:ascii="Times New Roman" w:hAnsi="Times New Roman" w:cs="Times New Roman"/>
          <w:color w:val="auto"/>
          <w:sz w:val="26"/>
          <w:szCs w:val="26"/>
        </w:rPr>
        <w:t xml:space="preserve"> Т.А. имелись следующие признаки опьянения: запах алкоголя изо рта, резкое изменение окраски кожных покровов лица, в связи с чем последний  был отстранен должностным лицом от управления транспортным средством. </w:t>
      </w:r>
    </w:p>
    <w:p w:rsidR="00DC74CA" w:rsidRPr="00687BB2" w:rsidP="009524B5">
      <w:pPr>
        <w:ind w:firstLine="567"/>
        <w:jc w:val="both"/>
        <w:rPr>
          <w:rFonts w:ascii="Times New Roman" w:eastAsia="Times New Roman" w:hAnsi="Times New Roman" w:cs="Times New Roman"/>
          <w:color w:val="auto"/>
          <w:sz w:val="26"/>
          <w:szCs w:val="26"/>
        </w:rPr>
      </w:pPr>
      <w:r w:rsidRPr="00687BB2">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687BB2" w:rsidR="00C56675">
        <w:rPr>
          <w:rFonts w:ascii="Times New Roman" w:eastAsia="Times New Roman" w:hAnsi="Times New Roman" w:cs="Times New Roman"/>
          <w:color w:val="auto"/>
          <w:sz w:val="26"/>
          <w:szCs w:val="26"/>
        </w:rPr>
        <w:t xml:space="preserve"> </w:t>
      </w:r>
      <w:r w:rsidRPr="00687BB2">
        <w:rPr>
          <w:rFonts w:ascii="Times New Roman" w:eastAsia="Times New Roman" w:hAnsi="Times New Roman" w:cs="Times New Roman"/>
          <w:color w:val="auto"/>
          <w:sz w:val="26"/>
          <w:szCs w:val="26"/>
        </w:rPr>
        <w:t>от</w:t>
      </w:r>
      <w:r w:rsidRPr="00687BB2">
        <w:rPr>
          <w:rFonts w:ascii="Times New Roman" w:eastAsia="Times New Roman" w:hAnsi="Times New Roman" w:cs="Times New Roman"/>
          <w:color w:val="auto"/>
          <w:sz w:val="26"/>
          <w:szCs w:val="26"/>
        </w:rPr>
        <w:t xml:space="preserve"> </w:t>
      </w:r>
      <w:r w:rsidR="00D602B2">
        <w:rPr>
          <w:color w:val="auto"/>
        </w:rPr>
        <w:t>«</w:t>
      </w:r>
      <w:r w:rsidR="00D602B2">
        <w:rPr>
          <w:color w:val="auto"/>
        </w:rPr>
        <w:t>данные</w:t>
      </w:r>
      <w:r w:rsidR="00D602B2">
        <w:rPr>
          <w:color w:val="auto"/>
        </w:rPr>
        <w:t xml:space="preserve"> изъяты»</w:t>
      </w:r>
      <w:r w:rsidRPr="00687BB2">
        <w:rPr>
          <w:rFonts w:ascii="Times New Roman" w:eastAsia="Times New Roman" w:hAnsi="Times New Roman" w:cs="Times New Roman"/>
          <w:color w:val="auto"/>
          <w:sz w:val="26"/>
          <w:szCs w:val="26"/>
        </w:rPr>
        <w:t xml:space="preserve">, основанием для направления </w:t>
      </w:r>
      <w:r w:rsidR="00A2153F">
        <w:rPr>
          <w:rFonts w:ascii="Times New Roman" w:eastAsia="Arial Unicode MS" w:hAnsi="Times New Roman" w:cs="Times New Roman"/>
          <w:color w:val="FF0000"/>
          <w:sz w:val="26"/>
          <w:szCs w:val="26"/>
          <w:lang w:bidi="ar-SA"/>
        </w:rPr>
        <w:t>Жекшенова</w:t>
      </w:r>
      <w:r w:rsidR="00A2153F">
        <w:rPr>
          <w:rFonts w:ascii="Times New Roman" w:eastAsia="Arial Unicode MS" w:hAnsi="Times New Roman" w:cs="Times New Roman"/>
          <w:color w:val="FF0000"/>
          <w:sz w:val="26"/>
          <w:szCs w:val="26"/>
          <w:lang w:bidi="ar-SA"/>
        </w:rPr>
        <w:t xml:space="preserve"> Т.А.</w:t>
      </w:r>
      <w:r w:rsidRPr="00066873" w:rsidR="00A2153F">
        <w:rPr>
          <w:rFonts w:ascii="Times New Roman" w:eastAsia="Arial Unicode MS" w:hAnsi="Times New Roman" w:cs="Times New Roman"/>
          <w:color w:val="FF0000"/>
          <w:sz w:val="26"/>
          <w:szCs w:val="26"/>
          <w:lang w:bidi="ar-SA"/>
        </w:rPr>
        <w:t xml:space="preserve"> </w:t>
      </w:r>
      <w:r w:rsidRPr="00687BB2">
        <w:rPr>
          <w:rFonts w:ascii="Times New Roman" w:eastAsia="Times New Roman" w:hAnsi="Times New Roman" w:cs="Times New Roman"/>
          <w:color w:val="auto"/>
          <w:sz w:val="26"/>
          <w:szCs w:val="26"/>
        </w:rPr>
        <w:t>на медицинское освидетельствование, на состояние опьянения послужил</w:t>
      </w:r>
      <w:r w:rsidRPr="00687BB2">
        <w:rPr>
          <w:rFonts w:ascii="Times New Roman" w:eastAsia="Times New Roman" w:hAnsi="Times New Roman" w:cs="Times New Roman"/>
          <w:color w:val="auto"/>
          <w:sz w:val="26"/>
          <w:szCs w:val="26"/>
        </w:rPr>
        <w:t xml:space="preserve"> отказ последнего от прохождения освидетельствования на состояние алкогольного опьянения.</w:t>
      </w:r>
      <w:r w:rsidRPr="00687BB2" w:rsidR="000C50CE">
        <w:rPr>
          <w:rFonts w:ascii="Times New Roman" w:eastAsia="Times New Roman" w:hAnsi="Times New Roman" w:cs="Times New Roman"/>
          <w:color w:val="auto"/>
          <w:sz w:val="26"/>
          <w:szCs w:val="26"/>
        </w:rPr>
        <w:t xml:space="preserve"> От прохождения медицинского освидетельствования </w:t>
      </w:r>
      <w:r w:rsidR="00A2153F">
        <w:rPr>
          <w:rFonts w:ascii="Times New Roman" w:eastAsia="Arial Unicode MS" w:hAnsi="Times New Roman" w:cs="Times New Roman"/>
          <w:color w:val="FF0000"/>
          <w:sz w:val="26"/>
          <w:szCs w:val="26"/>
          <w:lang w:bidi="ar-SA"/>
        </w:rPr>
        <w:t>Жекшенов</w:t>
      </w:r>
      <w:r w:rsidR="00A2153F">
        <w:rPr>
          <w:rFonts w:ascii="Times New Roman" w:eastAsia="Arial Unicode MS" w:hAnsi="Times New Roman" w:cs="Times New Roman"/>
          <w:color w:val="FF0000"/>
          <w:sz w:val="26"/>
          <w:szCs w:val="26"/>
          <w:lang w:bidi="ar-SA"/>
        </w:rPr>
        <w:t xml:space="preserve"> Т.А.</w:t>
      </w:r>
      <w:r w:rsidRPr="00066873" w:rsidR="00A2153F">
        <w:rPr>
          <w:rFonts w:ascii="Times New Roman" w:eastAsia="Arial Unicode MS" w:hAnsi="Times New Roman" w:cs="Times New Roman"/>
          <w:color w:val="FF0000"/>
          <w:sz w:val="26"/>
          <w:szCs w:val="26"/>
          <w:lang w:bidi="ar-SA"/>
        </w:rPr>
        <w:t xml:space="preserve"> </w:t>
      </w:r>
      <w:r w:rsidRPr="00687BB2" w:rsidR="0077750D">
        <w:rPr>
          <w:rFonts w:ascii="Times New Roman" w:hAnsi="Times New Roman" w:cs="Times New Roman"/>
          <w:color w:val="auto"/>
          <w:sz w:val="26"/>
          <w:szCs w:val="26"/>
        </w:rPr>
        <w:t>также отказался.</w:t>
      </w:r>
      <w:r w:rsidRPr="00687BB2" w:rsidR="000C50CE">
        <w:rPr>
          <w:rFonts w:ascii="Times New Roman" w:eastAsia="Times New Roman" w:hAnsi="Times New Roman" w:cs="Times New Roman"/>
          <w:color w:val="auto"/>
          <w:sz w:val="26"/>
          <w:szCs w:val="26"/>
        </w:rPr>
        <w:t xml:space="preserve"> </w:t>
      </w:r>
    </w:p>
    <w:p w:rsidR="00B35F8F" w:rsidRPr="00687BB2" w:rsidP="009524B5">
      <w:pPr>
        <w:ind w:firstLine="567"/>
        <w:jc w:val="both"/>
        <w:rPr>
          <w:rFonts w:ascii="Times New Roman" w:eastAsia="Times New Roman" w:hAnsi="Times New Roman" w:cs="Times New Roman"/>
          <w:color w:val="auto"/>
          <w:sz w:val="26"/>
          <w:szCs w:val="26"/>
        </w:rPr>
      </w:pPr>
      <w:r w:rsidRPr="00687BB2">
        <w:rPr>
          <w:rFonts w:ascii="Times New Roman" w:eastAsia="Times New Roman" w:hAnsi="Times New Roman" w:cs="Times New Roman"/>
          <w:color w:val="auto"/>
          <w:sz w:val="26"/>
          <w:szCs w:val="26"/>
        </w:rPr>
        <w:t xml:space="preserve">Вина </w:t>
      </w:r>
      <w:r w:rsidR="003E04CC">
        <w:rPr>
          <w:rFonts w:ascii="Times New Roman" w:eastAsia="Arial Unicode MS" w:hAnsi="Times New Roman" w:cs="Times New Roman"/>
          <w:color w:val="FF0000"/>
          <w:sz w:val="26"/>
          <w:szCs w:val="26"/>
          <w:lang w:bidi="ar-SA"/>
        </w:rPr>
        <w:t>Жекшенова</w:t>
      </w:r>
      <w:r w:rsidR="003E04CC">
        <w:rPr>
          <w:rFonts w:ascii="Times New Roman" w:eastAsia="Arial Unicode MS" w:hAnsi="Times New Roman" w:cs="Times New Roman"/>
          <w:color w:val="FF0000"/>
          <w:sz w:val="26"/>
          <w:szCs w:val="26"/>
          <w:lang w:bidi="ar-SA"/>
        </w:rPr>
        <w:t xml:space="preserve"> Т.А. </w:t>
      </w:r>
      <w:r w:rsidRPr="00687BB2" w:rsidR="00C768D4">
        <w:rPr>
          <w:rFonts w:ascii="Times New Roman" w:eastAsia="Arial Unicode MS" w:hAnsi="Times New Roman" w:cs="Times New Roman"/>
          <w:color w:val="auto"/>
          <w:sz w:val="26"/>
          <w:szCs w:val="26"/>
          <w:lang w:bidi="ar-SA"/>
        </w:rPr>
        <w:t>в</w:t>
      </w:r>
      <w:r w:rsidRPr="00687BB2">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D602B2">
        <w:rPr>
          <w:color w:val="auto"/>
        </w:rPr>
        <w:t xml:space="preserve">«данные </w:t>
      </w:r>
      <w:r w:rsidR="00D602B2">
        <w:rPr>
          <w:color w:val="auto"/>
        </w:rPr>
        <w:t>изъяты</w:t>
      </w:r>
      <w:r w:rsidR="00D602B2">
        <w:rPr>
          <w:color w:val="auto"/>
        </w:rPr>
        <w:t>»</w:t>
      </w:r>
      <w:r w:rsidRPr="00687BB2">
        <w:rPr>
          <w:rFonts w:ascii="Times New Roman" w:eastAsia="Times New Roman" w:hAnsi="Times New Roman" w:cs="Times New Roman"/>
          <w:color w:val="auto"/>
          <w:sz w:val="26"/>
          <w:szCs w:val="26"/>
        </w:rPr>
        <w:t>г</w:t>
      </w:r>
      <w:r w:rsidRPr="00687BB2">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D602B2">
        <w:rPr>
          <w:color w:val="auto"/>
        </w:rPr>
        <w:t>«данные изъяты»</w:t>
      </w:r>
      <w:r w:rsidRPr="00687BB2" w:rsidR="00C768D4">
        <w:rPr>
          <w:rFonts w:ascii="Times New Roman" w:eastAsia="Times New Roman" w:hAnsi="Times New Roman" w:cs="Times New Roman"/>
          <w:color w:val="auto"/>
          <w:sz w:val="26"/>
          <w:szCs w:val="26"/>
        </w:rPr>
        <w:t>.,</w:t>
      </w:r>
      <w:r w:rsidRPr="00687BB2" w:rsidR="005A1289">
        <w:rPr>
          <w:rFonts w:ascii="Times New Roman" w:eastAsia="Times New Roman" w:hAnsi="Times New Roman" w:cs="Times New Roman"/>
          <w:color w:val="auto"/>
          <w:sz w:val="26"/>
          <w:szCs w:val="26"/>
        </w:rPr>
        <w:t xml:space="preserve"> </w:t>
      </w:r>
      <w:r w:rsidRPr="00687BB2">
        <w:rPr>
          <w:rFonts w:ascii="Times New Roman" w:eastAsia="Times New Roman" w:hAnsi="Times New Roman" w:cs="Times New Roman"/>
          <w:color w:val="auto"/>
          <w:sz w:val="26"/>
          <w:szCs w:val="26"/>
        </w:rPr>
        <w:t>протоколом</w:t>
      </w:r>
      <w:r w:rsidRPr="00687BB2" w:rsidR="00837E07">
        <w:rPr>
          <w:rFonts w:ascii="Times New Roman" w:eastAsia="Times New Roman" w:hAnsi="Times New Roman" w:cs="Times New Roman"/>
          <w:color w:val="auto"/>
          <w:sz w:val="26"/>
          <w:szCs w:val="26"/>
        </w:rPr>
        <w:t xml:space="preserve"> </w:t>
      </w:r>
      <w:r w:rsidRPr="00687BB2">
        <w:rPr>
          <w:rFonts w:ascii="Times New Roman" w:eastAsia="Times New Roman" w:hAnsi="Times New Roman" w:cs="Times New Roman"/>
          <w:color w:val="auto"/>
          <w:sz w:val="26"/>
          <w:szCs w:val="26"/>
        </w:rPr>
        <w:t xml:space="preserve">о направлении на медицинское освидетельствование на состояние опьянения </w:t>
      </w:r>
      <w:r w:rsidRPr="00687BB2" w:rsidR="00BF5FEB">
        <w:rPr>
          <w:rFonts w:ascii="Times New Roman" w:eastAsia="Times New Roman" w:hAnsi="Times New Roman" w:cs="Times New Roman"/>
          <w:color w:val="auto"/>
          <w:sz w:val="26"/>
          <w:szCs w:val="26"/>
        </w:rPr>
        <w:t xml:space="preserve">от </w:t>
      </w:r>
      <w:r w:rsidR="00D602B2">
        <w:rPr>
          <w:color w:val="auto"/>
        </w:rPr>
        <w:t>«данные изъяты»</w:t>
      </w:r>
      <w:r w:rsidRPr="00687BB2">
        <w:rPr>
          <w:rFonts w:ascii="Times New Roman" w:eastAsia="Times New Roman" w:hAnsi="Times New Roman" w:cs="Times New Roman"/>
          <w:color w:val="auto"/>
          <w:sz w:val="26"/>
          <w:szCs w:val="26"/>
        </w:rPr>
        <w:t xml:space="preserve">, </w:t>
      </w:r>
      <w:r w:rsidRPr="00687BB2" w:rsidR="00387B71">
        <w:rPr>
          <w:rFonts w:ascii="Times New Roman" w:eastAsia="Times New Roman" w:hAnsi="Times New Roman" w:cs="Times New Roman"/>
          <w:color w:val="auto"/>
          <w:sz w:val="26"/>
          <w:szCs w:val="26"/>
        </w:rPr>
        <w:t xml:space="preserve"> </w:t>
      </w:r>
      <w:r w:rsidRPr="00687BB2">
        <w:rPr>
          <w:rFonts w:ascii="Times New Roman" w:eastAsia="Times New Roman" w:hAnsi="Times New Roman" w:cs="Times New Roman"/>
          <w:color w:val="auto"/>
          <w:sz w:val="26"/>
          <w:szCs w:val="26"/>
          <w:lang w:val="en-US" w:eastAsia="en-US" w:bidi="en-US"/>
        </w:rPr>
        <w:t>CD</w:t>
      </w:r>
      <w:r w:rsidRPr="00687BB2">
        <w:rPr>
          <w:rFonts w:ascii="Times New Roman" w:eastAsia="Times New Roman" w:hAnsi="Times New Roman" w:cs="Times New Roman"/>
          <w:color w:val="auto"/>
          <w:sz w:val="26"/>
          <w:szCs w:val="26"/>
          <w:lang w:eastAsia="en-US" w:bidi="en-US"/>
        </w:rPr>
        <w:t>-</w:t>
      </w:r>
      <w:r w:rsidRPr="00687BB2">
        <w:rPr>
          <w:rFonts w:ascii="Times New Roman" w:eastAsia="Times New Roman" w:hAnsi="Times New Roman" w:cs="Times New Roman"/>
          <w:color w:val="auto"/>
          <w:sz w:val="26"/>
          <w:szCs w:val="26"/>
          <w:lang w:val="en-US" w:eastAsia="en-US" w:bidi="en-US"/>
        </w:rPr>
        <w:t>R</w:t>
      </w:r>
      <w:r w:rsidRPr="00687BB2">
        <w:rPr>
          <w:rFonts w:ascii="Times New Roman" w:eastAsia="Times New Roman" w:hAnsi="Times New Roman" w:cs="Times New Roman"/>
          <w:color w:val="auto"/>
          <w:sz w:val="26"/>
          <w:szCs w:val="26"/>
          <w:lang w:eastAsia="en-US" w:bidi="en-US"/>
        </w:rPr>
        <w:t xml:space="preserve"> </w:t>
      </w:r>
      <w:r w:rsidRPr="00687BB2" w:rsidR="00362177">
        <w:rPr>
          <w:rFonts w:ascii="Times New Roman" w:eastAsia="Times New Roman" w:hAnsi="Times New Roman" w:cs="Times New Roman"/>
          <w:color w:val="auto"/>
          <w:sz w:val="26"/>
          <w:szCs w:val="26"/>
        </w:rPr>
        <w:t xml:space="preserve">диском с видеозаписью, </w:t>
      </w:r>
      <w:r w:rsidRPr="00687BB2">
        <w:rPr>
          <w:rFonts w:ascii="Times New Roman" w:eastAsia="Times New Roman" w:hAnsi="Times New Roman" w:cs="Times New Roman"/>
          <w:color w:val="auto"/>
          <w:sz w:val="26"/>
          <w:szCs w:val="26"/>
        </w:rPr>
        <w:t xml:space="preserve">на которой зафиксирован факт отказа </w:t>
      </w:r>
      <w:r w:rsidR="003E04CC">
        <w:rPr>
          <w:rFonts w:ascii="Times New Roman" w:eastAsia="Arial Unicode MS" w:hAnsi="Times New Roman" w:cs="Times New Roman"/>
          <w:color w:val="FF0000"/>
          <w:sz w:val="26"/>
          <w:szCs w:val="26"/>
          <w:lang w:bidi="ar-SA"/>
        </w:rPr>
        <w:t>Жекшенова</w:t>
      </w:r>
      <w:r w:rsidR="003E04CC">
        <w:rPr>
          <w:rFonts w:ascii="Times New Roman" w:eastAsia="Arial Unicode MS" w:hAnsi="Times New Roman" w:cs="Times New Roman"/>
          <w:color w:val="FF0000"/>
          <w:sz w:val="26"/>
          <w:szCs w:val="26"/>
          <w:lang w:bidi="ar-SA"/>
        </w:rPr>
        <w:t xml:space="preserve"> Т.А.</w:t>
      </w:r>
      <w:r w:rsidRPr="00687BB2" w:rsidR="0077750D">
        <w:rPr>
          <w:rFonts w:ascii="Times New Roman" w:hAnsi="Times New Roman" w:cs="Times New Roman"/>
          <w:color w:val="auto"/>
          <w:sz w:val="26"/>
          <w:szCs w:val="26"/>
        </w:rPr>
        <w:t xml:space="preserve"> </w:t>
      </w:r>
      <w:r w:rsidRPr="00687BB2">
        <w:rPr>
          <w:rFonts w:ascii="Times New Roman" w:eastAsia="Times New Roman" w:hAnsi="Times New Roman" w:cs="Times New Roman"/>
          <w:color w:val="auto"/>
          <w:sz w:val="26"/>
          <w:szCs w:val="26"/>
        </w:rPr>
        <w:t>от прохождения м</w:t>
      </w:r>
      <w:r w:rsidRPr="00687BB2" w:rsidR="007A1F54">
        <w:rPr>
          <w:rFonts w:ascii="Times New Roman" w:eastAsia="Times New Roman" w:hAnsi="Times New Roman" w:cs="Times New Roman"/>
          <w:color w:val="auto"/>
          <w:sz w:val="26"/>
          <w:szCs w:val="26"/>
        </w:rPr>
        <w:t xml:space="preserve">едицинского освидетельствования, </w:t>
      </w:r>
      <w:r w:rsidRPr="00687BB2" w:rsidR="003E27C2">
        <w:rPr>
          <w:rFonts w:ascii="Times New Roman" w:eastAsia="Times New Roman" w:hAnsi="Times New Roman" w:cs="Times New Roman"/>
          <w:color w:val="auto"/>
          <w:sz w:val="26"/>
          <w:szCs w:val="26"/>
        </w:rPr>
        <w:t xml:space="preserve">справкой инспектора </w:t>
      </w:r>
      <w:r w:rsidR="005679E2">
        <w:rPr>
          <w:color w:val="auto"/>
        </w:rPr>
        <w:t>«данные изъяты»</w:t>
      </w:r>
      <w:r w:rsidR="003E04CC">
        <w:rPr>
          <w:rFonts w:ascii="Times New Roman" w:eastAsia="Times New Roman" w:hAnsi="Times New Roman" w:cs="Times New Roman"/>
          <w:color w:val="auto"/>
          <w:sz w:val="26"/>
          <w:szCs w:val="26"/>
        </w:rPr>
        <w:t>.</w:t>
      </w:r>
      <w:r w:rsidRPr="00687BB2" w:rsidR="005A1289">
        <w:rPr>
          <w:rFonts w:ascii="Times New Roman" w:eastAsia="Times New Roman" w:hAnsi="Times New Roman" w:cs="Times New Roman"/>
          <w:color w:val="auto"/>
          <w:sz w:val="26"/>
          <w:szCs w:val="26"/>
        </w:rPr>
        <w:t xml:space="preserve"> </w:t>
      </w:r>
    </w:p>
    <w:p w:rsidR="00D33C2A" w:rsidRPr="00687BB2" w:rsidP="009524B5">
      <w:pPr>
        <w:ind w:firstLine="567"/>
        <w:jc w:val="both"/>
        <w:rPr>
          <w:rFonts w:ascii="Times New Roman" w:eastAsia="Times New Roman" w:hAnsi="Times New Roman" w:cs="Times New Roman"/>
          <w:color w:val="auto"/>
          <w:sz w:val="26"/>
          <w:szCs w:val="26"/>
        </w:rPr>
      </w:pPr>
      <w:r w:rsidRPr="00687BB2">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DA3089" w:rsidRPr="00687BB2" w:rsidP="009524B5">
      <w:pPr>
        <w:widowControl/>
        <w:ind w:firstLine="567"/>
        <w:jc w:val="both"/>
        <w:rPr>
          <w:rFonts w:ascii="Times New Roman" w:eastAsia="Times New Roman" w:hAnsi="Times New Roman" w:cs="Times New Roman"/>
          <w:color w:val="auto"/>
          <w:sz w:val="26"/>
          <w:szCs w:val="26"/>
          <w:lang w:eastAsia="zh-CN" w:bidi="ar-SA"/>
        </w:rPr>
      </w:pPr>
      <w:r w:rsidRPr="00687BB2">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687BB2"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687BB2">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w:t>
      </w:r>
      <w:r w:rsidRPr="00687BB2" w:rsidR="005071DF">
        <w:rPr>
          <w:rFonts w:ascii="Times New Roman" w:eastAsia="Times New Roman" w:hAnsi="Times New Roman" w:cs="Times New Roman"/>
          <w:color w:val="auto"/>
          <w:sz w:val="26"/>
          <w:szCs w:val="26"/>
          <w:lang w:eastAsia="zh-CN" w:bidi="ar-SA"/>
        </w:rPr>
        <w:t xml:space="preserve"> </w:t>
      </w:r>
      <w:r w:rsidRPr="00687BB2" w:rsidR="00DD5C20">
        <w:rPr>
          <w:rFonts w:ascii="Times New Roman" w:eastAsia="Times New Roman" w:hAnsi="Times New Roman" w:cs="Times New Roman"/>
          <w:color w:val="auto"/>
          <w:sz w:val="26"/>
          <w:szCs w:val="26"/>
          <w:lang w:eastAsia="zh-CN" w:bidi="ar-SA"/>
        </w:rPr>
        <w:t xml:space="preserve">смягчающих </w:t>
      </w:r>
      <w:r w:rsidR="00DD5C20">
        <w:rPr>
          <w:rFonts w:ascii="Times New Roman" w:eastAsia="Times New Roman" w:hAnsi="Times New Roman" w:cs="Times New Roman"/>
          <w:color w:val="auto"/>
          <w:sz w:val="26"/>
          <w:szCs w:val="26"/>
          <w:lang w:eastAsia="zh-CN" w:bidi="ar-SA"/>
        </w:rPr>
        <w:t xml:space="preserve">и </w:t>
      </w:r>
      <w:r w:rsidRPr="00687BB2">
        <w:rPr>
          <w:rFonts w:ascii="Times New Roman" w:eastAsia="Times New Roman" w:hAnsi="Times New Roman" w:cs="Times New Roman"/>
          <w:color w:val="auto"/>
          <w:sz w:val="26"/>
          <w:szCs w:val="26"/>
          <w:lang w:eastAsia="zh-CN" w:bidi="ar-SA"/>
        </w:rPr>
        <w:t xml:space="preserve">отягчающих </w:t>
      </w:r>
      <w:r w:rsidR="00DD5C20">
        <w:rPr>
          <w:rFonts w:ascii="Times New Roman" w:eastAsia="Times New Roman" w:hAnsi="Times New Roman" w:cs="Times New Roman"/>
          <w:color w:val="auto"/>
          <w:sz w:val="26"/>
          <w:szCs w:val="26"/>
          <w:lang w:eastAsia="zh-CN" w:bidi="ar-SA"/>
        </w:rPr>
        <w:t xml:space="preserve">административную ответственность </w:t>
      </w:r>
      <w:r w:rsidRPr="00687BB2">
        <w:rPr>
          <w:rFonts w:ascii="Times New Roman" w:eastAsia="Times New Roman" w:hAnsi="Times New Roman" w:cs="Times New Roman"/>
          <w:color w:val="auto"/>
          <w:sz w:val="26"/>
          <w:szCs w:val="26"/>
          <w:lang w:eastAsia="zh-CN" w:bidi="ar-SA"/>
        </w:rPr>
        <w:t>обстоятельств</w:t>
      </w:r>
      <w:r w:rsidRPr="00687BB2" w:rsidR="002C76EC">
        <w:rPr>
          <w:rFonts w:ascii="Times New Roman" w:eastAsia="Times New Roman" w:hAnsi="Times New Roman" w:cs="Times New Roman"/>
          <w:color w:val="auto"/>
          <w:sz w:val="26"/>
          <w:szCs w:val="26"/>
          <w:lang w:eastAsia="zh-CN" w:bidi="ar-SA"/>
        </w:rPr>
        <w:t xml:space="preserve"> и</w:t>
      </w:r>
      <w:r w:rsidRPr="00687BB2">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687BB2">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687BB2" w:rsidP="009524B5">
      <w:pPr>
        <w:widowControl/>
        <w:ind w:firstLine="567"/>
        <w:jc w:val="both"/>
        <w:rPr>
          <w:rFonts w:ascii="Times New Roman" w:eastAsia="Times New Roman" w:hAnsi="Times New Roman" w:cs="Times New Roman"/>
          <w:color w:val="auto"/>
          <w:sz w:val="26"/>
          <w:szCs w:val="26"/>
          <w:lang w:bidi="ar-SA"/>
        </w:rPr>
      </w:pPr>
      <w:r w:rsidRPr="00687BB2">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687BB2" w:rsidR="00E4145D">
        <w:rPr>
          <w:rFonts w:ascii="Times New Roman" w:eastAsia="Times New Roman" w:hAnsi="Times New Roman" w:cs="Times New Roman"/>
          <w:color w:val="auto"/>
          <w:sz w:val="26"/>
          <w:szCs w:val="26"/>
          <w:lang w:bidi="ar-SA"/>
        </w:rPr>
        <w:t>,</w:t>
      </w:r>
    </w:p>
    <w:p w:rsidR="00E4145D" w:rsidRPr="00687BB2" w:rsidP="009524B5">
      <w:pPr>
        <w:ind w:firstLine="567"/>
        <w:jc w:val="center"/>
        <w:rPr>
          <w:rFonts w:ascii="Times New Roman" w:eastAsia="Times New Roman" w:hAnsi="Times New Roman" w:cs="Times New Roman"/>
          <w:color w:val="auto"/>
          <w:sz w:val="26"/>
          <w:szCs w:val="26"/>
        </w:rPr>
      </w:pPr>
      <w:r w:rsidRPr="00687BB2">
        <w:rPr>
          <w:rFonts w:ascii="Times New Roman" w:eastAsia="Times New Roman" w:hAnsi="Times New Roman" w:cs="Times New Roman"/>
          <w:color w:val="auto"/>
          <w:sz w:val="26"/>
          <w:szCs w:val="26"/>
        </w:rPr>
        <w:t>ПОСТАНОВИЛ:</w:t>
      </w:r>
    </w:p>
    <w:p w:rsidR="00352C4F" w:rsidRPr="00687BB2" w:rsidP="009524B5">
      <w:pPr>
        <w:widowControl/>
        <w:ind w:firstLine="567"/>
        <w:jc w:val="both"/>
        <w:rPr>
          <w:rFonts w:ascii="Times New Roman" w:eastAsia="Times New Roman" w:hAnsi="Times New Roman" w:cs="Times New Roman"/>
          <w:color w:val="auto"/>
          <w:sz w:val="26"/>
          <w:szCs w:val="26"/>
          <w:lang w:eastAsia="zh-CN" w:bidi="ar-SA"/>
        </w:rPr>
      </w:pPr>
      <w:r>
        <w:rPr>
          <w:rFonts w:ascii="Times New Roman" w:hAnsi="Times New Roman" w:cs="Times New Roman"/>
          <w:color w:val="auto"/>
          <w:sz w:val="26"/>
          <w:szCs w:val="26"/>
        </w:rPr>
        <w:t>Жекшенова</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Таалая</w:t>
      </w:r>
      <w:r>
        <w:rPr>
          <w:rFonts w:ascii="Times New Roman" w:hAnsi="Times New Roman" w:cs="Times New Roman"/>
          <w:color w:val="auto"/>
          <w:sz w:val="26"/>
          <w:szCs w:val="26"/>
        </w:rPr>
        <w:t xml:space="preserve"> </w:t>
      </w:r>
      <w:r>
        <w:rPr>
          <w:rFonts w:ascii="Times New Roman" w:hAnsi="Times New Roman" w:cs="Times New Roman"/>
          <w:color w:val="auto"/>
          <w:sz w:val="26"/>
          <w:szCs w:val="26"/>
        </w:rPr>
        <w:t>Арса</w:t>
      </w:r>
      <w:r w:rsidR="00DD5C20">
        <w:rPr>
          <w:rFonts w:ascii="Times New Roman" w:hAnsi="Times New Roman" w:cs="Times New Roman"/>
          <w:color w:val="auto"/>
          <w:sz w:val="26"/>
          <w:szCs w:val="26"/>
        </w:rPr>
        <w:t>р</w:t>
      </w:r>
      <w:r>
        <w:rPr>
          <w:rFonts w:ascii="Times New Roman" w:hAnsi="Times New Roman" w:cs="Times New Roman"/>
          <w:color w:val="auto"/>
          <w:sz w:val="26"/>
          <w:szCs w:val="26"/>
        </w:rPr>
        <w:t>бековича</w:t>
      </w:r>
      <w:r w:rsidRPr="00687BB2" w:rsidR="00B76713">
        <w:rPr>
          <w:rFonts w:ascii="Times New Roman" w:eastAsia="Times New Roman" w:hAnsi="Times New Roman" w:cs="Times New Roman"/>
          <w:color w:val="auto"/>
          <w:sz w:val="26"/>
          <w:szCs w:val="26"/>
          <w:lang w:eastAsia="zh-CN" w:bidi="ar-SA"/>
        </w:rPr>
        <w:t xml:space="preserve"> </w:t>
      </w:r>
      <w:r w:rsidRPr="00687BB2">
        <w:rPr>
          <w:rFonts w:ascii="Times New Roman" w:eastAsia="Times New Roman" w:hAnsi="Times New Roman" w:cs="Times New Roman"/>
          <w:color w:val="auto"/>
          <w:sz w:val="26"/>
          <w:szCs w:val="26"/>
          <w:lang w:eastAsia="zh-CN" w:bidi="ar-SA"/>
        </w:rPr>
        <w:t>признать виновн</w:t>
      </w:r>
      <w:r w:rsidRPr="00687BB2" w:rsidR="00B43C03">
        <w:rPr>
          <w:rFonts w:ascii="Times New Roman" w:eastAsia="Times New Roman" w:hAnsi="Times New Roman" w:cs="Times New Roman"/>
          <w:color w:val="auto"/>
          <w:sz w:val="26"/>
          <w:szCs w:val="26"/>
          <w:lang w:eastAsia="zh-CN" w:bidi="ar-SA"/>
        </w:rPr>
        <w:t>ым</w:t>
      </w:r>
      <w:r w:rsidRPr="00687BB2">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687BB2" w:rsidR="00B43C03">
        <w:rPr>
          <w:rFonts w:ascii="Times New Roman" w:eastAsia="Times New Roman" w:hAnsi="Times New Roman" w:cs="Times New Roman"/>
          <w:color w:val="auto"/>
          <w:sz w:val="26"/>
          <w:szCs w:val="26"/>
          <w:lang w:eastAsia="zh-CN" w:bidi="ar-SA"/>
        </w:rPr>
        <w:t>му</w:t>
      </w:r>
      <w:r w:rsidRPr="00687BB2" w:rsidR="00C56675">
        <w:rPr>
          <w:rFonts w:ascii="Times New Roman" w:eastAsia="Times New Roman" w:hAnsi="Times New Roman" w:cs="Times New Roman"/>
          <w:color w:val="auto"/>
          <w:sz w:val="26"/>
          <w:szCs w:val="26"/>
          <w:lang w:eastAsia="zh-CN" w:bidi="ar-SA"/>
        </w:rPr>
        <w:t xml:space="preserve"> наказание в виде штрафа</w:t>
      </w:r>
      <w:r w:rsidRPr="00687BB2" w:rsidR="00A2402B">
        <w:rPr>
          <w:rFonts w:ascii="Times New Roman" w:eastAsia="Times New Roman" w:hAnsi="Times New Roman" w:cs="Times New Roman"/>
          <w:color w:val="auto"/>
          <w:sz w:val="26"/>
          <w:szCs w:val="26"/>
          <w:lang w:eastAsia="zh-CN" w:bidi="ar-SA"/>
        </w:rPr>
        <w:t xml:space="preserve"> </w:t>
      </w:r>
      <w:r w:rsidRPr="00687BB2">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687BB2" w:rsidR="00F073AB">
        <w:rPr>
          <w:rFonts w:ascii="Times New Roman" w:eastAsia="Times New Roman" w:hAnsi="Times New Roman" w:cs="Times New Roman"/>
          <w:color w:val="auto"/>
          <w:sz w:val="26"/>
          <w:szCs w:val="26"/>
          <w:lang w:eastAsia="zh-CN" w:bidi="ar-SA"/>
        </w:rPr>
        <w:t xml:space="preserve"> </w:t>
      </w:r>
      <w:r w:rsidRPr="00687BB2">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687BB2" w:rsidR="004B0796">
        <w:rPr>
          <w:rFonts w:ascii="Times New Roman" w:eastAsia="Times New Roman" w:hAnsi="Times New Roman" w:cs="Times New Roman"/>
          <w:color w:val="auto"/>
          <w:sz w:val="26"/>
          <w:szCs w:val="26"/>
          <w:lang w:eastAsia="zh-CN" w:bidi="ar-SA"/>
        </w:rPr>
        <w:t xml:space="preserve"> </w:t>
      </w:r>
      <w:r w:rsidRPr="00687BB2">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687BB2">
        <w:rPr>
          <w:rFonts w:ascii="Times New Roman" w:eastAsia="Times New Roman" w:hAnsi="Times New Roman" w:cs="Times New Roman"/>
          <w:color w:val="auto"/>
          <w:sz w:val="26"/>
          <w:szCs w:val="26"/>
          <w:lang w:eastAsia="zh-CN" w:bidi="ar-SA"/>
        </w:rPr>
        <w:t xml:space="preserve"> 6 (шесть) месяцев.</w:t>
      </w:r>
    </w:p>
    <w:p w:rsidR="00352C4F" w:rsidRPr="00687BB2" w:rsidP="009524B5">
      <w:pPr>
        <w:widowControl/>
        <w:ind w:firstLine="567"/>
        <w:jc w:val="both"/>
        <w:rPr>
          <w:rFonts w:ascii="Times New Roman" w:eastAsia="Times New Roman" w:hAnsi="Times New Roman" w:cs="Times New Roman"/>
          <w:iCs/>
          <w:color w:val="auto"/>
          <w:sz w:val="26"/>
          <w:szCs w:val="26"/>
          <w:lang w:eastAsia="zh-CN" w:bidi="ar-SA"/>
        </w:rPr>
      </w:pPr>
      <w:r w:rsidRPr="00687BB2">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D602B2" w:rsidP="00AB0B9D">
      <w:pPr>
        <w:ind w:firstLine="567"/>
        <w:jc w:val="both"/>
        <w:rPr>
          <w:color w:val="auto"/>
        </w:rPr>
      </w:pPr>
      <w:r w:rsidRPr="00687BB2">
        <w:rPr>
          <w:rFonts w:ascii="Times New Roman" w:hAnsi="Times New Roman" w:cs="Times New Roman"/>
          <w:color w:val="auto"/>
          <w:sz w:val="26"/>
          <w:szCs w:val="26"/>
          <w:lang w:eastAsia="zh-CN"/>
        </w:rPr>
        <w:t>Штраф подлежит оплате по следующим реквизитам: </w:t>
      </w:r>
      <w:r>
        <w:rPr>
          <w:color w:val="auto"/>
        </w:rPr>
        <w:t>«данные изъяты»</w:t>
      </w:r>
    </w:p>
    <w:p w:rsidR="00AB0B9D" w:rsidRPr="00687BB2" w:rsidP="00AB0B9D">
      <w:pPr>
        <w:ind w:firstLine="567"/>
        <w:jc w:val="both"/>
        <w:rPr>
          <w:rFonts w:ascii="Times New Roman" w:hAnsi="Times New Roman" w:cs="Times New Roman"/>
          <w:sz w:val="26"/>
          <w:szCs w:val="26"/>
        </w:rPr>
      </w:pPr>
      <w:r w:rsidRPr="00687BB2">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687BB2">
        <w:rPr>
          <w:rFonts w:ascii="Times New Roman" w:hAnsi="Times New Roman" w:cs="Times New Roman"/>
          <w:sz w:val="26"/>
          <w:szCs w:val="26"/>
        </w:rPr>
        <w:t xml:space="preserve"> рассрочки, </w:t>
      </w:r>
      <w:r w:rsidRPr="00687BB2">
        <w:rPr>
          <w:rFonts w:ascii="Times New Roman" w:hAnsi="Times New Roman" w:cs="Times New Roman"/>
          <w:sz w:val="26"/>
          <w:szCs w:val="26"/>
        </w:rPr>
        <w:t>предусмотренных</w:t>
      </w:r>
      <w:r w:rsidRPr="00687BB2">
        <w:rPr>
          <w:rFonts w:ascii="Times New Roman" w:hAnsi="Times New Roman" w:cs="Times New Roman"/>
          <w:sz w:val="26"/>
          <w:szCs w:val="26"/>
        </w:rPr>
        <w:t xml:space="preserve"> статьей 31.5 настоящего Кодекса. </w:t>
      </w:r>
    </w:p>
    <w:p w:rsidR="00AB0B9D" w:rsidRPr="00687BB2" w:rsidP="00AB0B9D">
      <w:pPr>
        <w:ind w:firstLine="567"/>
        <w:jc w:val="both"/>
        <w:rPr>
          <w:rFonts w:ascii="Times New Roman" w:hAnsi="Times New Roman" w:cs="Times New Roman"/>
          <w:sz w:val="26"/>
          <w:szCs w:val="26"/>
        </w:rPr>
      </w:pPr>
      <w:r w:rsidRPr="00687BB2">
        <w:rPr>
          <w:rFonts w:ascii="Times New Roman" w:hAnsi="Times New Roman" w:cs="Times New Roman"/>
          <w:sz w:val="26"/>
          <w:szCs w:val="26"/>
        </w:rPr>
        <w:t xml:space="preserve">Оригинал квитанции об оплате административного штрафа </w:t>
      </w:r>
      <w:r w:rsidRPr="00180D94" w:rsidR="00180D94">
        <w:rPr>
          <w:rFonts w:ascii="Times New Roman" w:hAnsi="Times New Roman" w:cs="Times New Roman"/>
          <w:color w:val="FF0000"/>
          <w:sz w:val="26"/>
          <w:szCs w:val="26"/>
        </w:rPr>
        <w:t>Жекшенову</w:t>
      </w:r>
      <w:r w:rsidRPr="00180D94" w:rsidR="00180D94">
        <w:rPr>
          <w:rFonts w:ascii="Times New Roman" w:hAnsi="Times New Roman" w:cs="Times New Roman"/>
          <w:color w:val="FF0000"/>
          <w:sz w:val="26"/>
          <w:szCs w:val="26"/>
        </w:rPr>
        <w:t xml:space="preserve"> Т.А.</w:t>
      </w:r>
      <w:r w:rsidRPr="00180D94">
        <w:rPr>
          <w:rFonts w:ascii="Times New Roman" w:hAnsi="Times New Roman" w:cs="Times New Roman"/>
          <w:color w:val="FF0000"/>
          <w:sz w:val="26"/>
          <w:szCs w:val="26"/>
        </w:rPr>
        <w:t xml:space="preserve"> </w:t>
      </w:r>
      <w:r w:rsidRPr="00687BB2">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687BB2" w:rsidP="00AB0B9D">
      <w:pPr>
        <w:ind w:firstLine="567"/>
        <w:jc w:val="both"/>
        <w:rPr>
          <w:rFonts w:ascii="Times New Roman" w:hAnsi="Times New Roman" w:cs="Times New Roman"/>
          <w:sz w:val="26"/>
          <w:szCs w:val="26"/>
        </w:rPr>
      </w:pPr>
      <w:r w:rsidRPr="00687BB2">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687BB2" w:rsidP="00AB0B9D">
      <w:pPr>
        <w:ind w:firstLine="567"/>
        <w:jc w:val="both"/>
        <w:rPr>
          <w:rFonts w:ascii="Times New Roman" w:eastAsia="Times New Roman" w:hAnsi="Times New Roman" w:cs="Times New Roman"/>
          <w:sz w:val="26"/>
          <w:szCs w:val="26"/>
          <w:lang w:eastAsia="zh-CN"/>
        </w:rPr>
      </w:pPr>
      <w:r w:rsidRPr="00687BB2">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687BB2" w:rsidP="00AB0B9D">
      <w:pPr>
        <w:pStyle w:val="s1"/>
        <w:shd w:val="clear" w:color="auto" w:fill="FFFFFF"/>
        <w:spacing w:before="0" w:beforeAutospacing="0" w:after="0" w:afterAutospacing="0"/>
        <w:ind w:firstLine="567"/>
        <w:jc w:val="both"/>
        <w:rPr>
          <w:sz w:val="26"/>
          <w:szCs w:val="26"/>
        </w:rPr>
      </w:pPr>
      <w:r w:rsidRPr="00687BB2">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г. Евпатории (Республика Крым, г. Евпатория, </w:t>
      </w:r>
      <w:r w:rsidRPr="00687BB2">
        <w:rPr>
          <w:sz w:val="26"/>
          <w:szCs w:val="26"/>
        </w:rPr>
        <w:t>Раздольненское</w:t>
      </w:r>
      <w:r w:rsidRPr="00687BB2">
        <w:rPr>
          <w:sz w:val="26"/>
          <w:szCs w:val="26"/>
        </w:rPr>
        <w:t xml:space="preserve"> шоссе, 19) водительское удостоверение. </w:t>
      </w:r>
      <w:r w:rsidRPr="00687BB2">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687BB2" w:rsidP="00AB0B9D">
      <w:pPr>
        <w:autoSpaceDE w:val="0"/>
        <w:autoSpaceDN w:val="0"/>
        <w:adjustRightInd w:val="0"/>
        <w:ind w:firstLine="567"/>
        <w:jc w:val="both"/>
        <w:rPr>
          <w:rFonts w:ascii="Times New Roman" w:hAnsi="Times New Roman" w:cs="Times New Roman"/>
          <w:sz w:val="26"/>
          <w:szCs w:val="26"/>
          <w:lang w:eastAsia="zh-CN"/>
        </w:rPr>
      </w:pPr>
      <w:r w:rsidRPr="00687BB2">
        <w:rPr>
          <w:rFonts w:ascii="Times New Roman" w:hAnsi="Times New Roman" w:cs="Times New Roman"/>
          <w:iCs/>
          <w:sz w:val="26"/>
          <w:szCs w:val="26"/>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r w:rsidRPr="00687BB2">
        <w:rPr>
          <w:rFonts w:ascii="Times New Roman" w:hAnsi="Times New Roman" w:cs="Times New Roman"/>
          <w:sz w:val="26"/>
          <w:szCs w:val="26"/>
        </w:rPr>
        <w:t>.</w:t>
      </w:r>
    </w:p>
    <w:p w:rsidR="00AB0B9D" w:rsidRPr="00687BB2" w:rsidP="00AB0B9D">
      <w:pPr>
        <w:ind w:firstLine="567"/>
        <w:jc w:val="both"/>
        <w:rPr>
          <w:rFonts w:ascii="Times New Roman" w:hAnsi="Times New Roman" w:cs="Times New Roman"/>
          <w:sz w:val="26"/>
          <w:szCs w:val="26"/>
        </w:rPr>
      </w:pPr>
      <w:r w:rsidRPr="00687BB2">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687BB2">
        <w:rPr>
          <w:rFonts w:ascii="Times New Roman" w:hAnsi="Times New Roman" w:cs="Times New Roman"/>
          <w:sz w:val="26"/>
          <w:szCs w:val="26"/>
        </w:rPr>
        <w:t xml:space="preserve"> (инспекция </w:t>
      </w:r>
      <w:r w:rsidRPr="00687BB2">
        <w:rPr>
          <w:rFonts w:ascii="Times New Roman" w:hAnsi="Times New Roman" w:cs="Times New Roman"/>
          <w:sz w:val="26"/>
          <w:szCs w:val="26"/>
        </w:rPr>
        <w:t>Гостехнадзора</w:t>
      </w:r>
      <w:r w:rsidRPr="00687BB2">
        <w:rPr>
          <w:rFonts w:ascii="Times New Roman" w:hAnsi="Times New Roman" w:cs="Times New Roman"/>
          <w:sz w:val="26"/>
          <w:szCs w:val="26"/>
        </w:rPr>
        <w:t xml:space="preserve"> Республики Крым).</w:t>
      </w:r>
    </w:p>
    <w:p w:rsidR="00AB0B9D" w:rsidRPr="00687BB2" w:rsidP="00AB0B9D">
      <w:pPr>
        <w:ind w:firstLine="567"/>
        <w:jc w:val="both"/>
        <w:rPr>
          <w:rFonts w:ascii="Times New Roman" w:hAnsi="Times New Roman" w:cs="Times New Roman"/>
          <w:sz w:val="26"/>
          <w:szCs w:val="26"/>
        </w:rPr>
      </w:pPr>
      <w:r w:rsidRPr="00687BB2">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687BB2" w:rsidP="00AB0B9D">
      <w:pPr>
        <w:autoSpaceDE w:val="0"/>
        <w:autoSpaceDN w:val="0"/>
        <w:adjustRightInd w:val="0"/>
        <w:ind w:firstLine="567"/>
        <w:jc w:val="both"/>
        <w:rPr>
          <w:rFonts w:ascii="Times New Roman" w:hAnsi="Times New Roman" w:cs="Times New Roman"/>
          <w:sz w:val="26"/>
          <w:szCs w:val="26"/>
          <w:lang w:eastAsia="zh-CN"/>
        </w:rPr>
      </w:pPr>
      <w:r w:rsidRPr="00687BB2">
        <w:rPr>
          <w:rFonts w:ascii="Times New Roman" w:hAnsi="Times New Roman" w:cs="Times New Roman"/>
          <w:sz w:val="26"/>
          <w:szCs w:val="26"/>
          <w:lang w:eastAsia="zh-CN"/>
        </w:rPr>
        <w:t>Постановление может быть обжаловано в течение 10 суток в порядке, предусмотренном ст. 30.2 КоАП Российской Федерации.</w:t>
      </w:r>
    </w:p>
    <w:p w:rsidR="00AB0B9D" w:rsidRPr="00687BB2" w:rsidP="00AB0B9D">
      <w:pPr>
        <w:ind w:firstLine="567"/>
        <w:jc w:val="both"/>
        <w:rPr>
          <w:rFonts w:ascii="Times New Roman" w:hAnsi="Times New Roman" w:cs="Times New Roman"/>
          <w:sz w:val="26"/>
          <w:szCs w:val="26"/>
        </w:rPr>
      </w:pPr>
      <w:r w:rsidRPr="00687BB2">
        <w:rPr>
          <w:rFonts w:ascii="Times New Roman" w:hAnsi="Times New Roman" w:cs="Times New Roman"/>
          <w:sz w:val="26"/>
          <w:szCs w:val="26"/>
        </w:rPr>
        <w:t xml:space="preserve">Мировой судья </w:t>
      </w:r>
      <w:r w:rsidRPr="00687BB2">
        <w:rPr>
          <w:rFonts w:ascii="Times New Roman" w:hAnsi="Times New Roman" w:cs="Times New Roman"/>
          <w:sz w:val="26"/>
          <w:szCs w:val="26"/>
        </w:rPr>
        <w:tab/>
      </w:r>
      <w:r w:rsidRPr="00687BB2">
        <w:rPr>
          <w:rFonts w:ascii="Times New Roman" w:hAnsi="Times New Roman" w:cs="Times New Roman"/>
          <w:sz w:val="26"/>
          <w:szCs w:val="26"/>
        </w:rPr>
        <w:tab/>
        <w:t>/подпись/</w:t>
      </w:r>
      <w:r w:rsidRPr="00687BB2">
        <w:rPr>
          <w:rFonts w:ascii="Times New Roman" w:hAnsi="Times New Roman" w:cs="Times New Roman"/>
          <w:sz w:val="26"/>
          <w:szCs w:val="26"/>
        </w:rPr>
        <w:tab/>
      </w:r>
      <w:r w:rsidRPr="00687BB2">
        <w:rPr>
          <w:rFonts w:ascii="Times New Roman" w:hAnsi="Times New Roman" w:cs="Times New Roman"/>
          <w:sz w:val="26"/>
          <w:szCs w:val="26"/>
        </w:rPr>
        <w:tab/>
      </w:r>
      <w:r w:rsidRPr="00687BB2">
        <w:rPr>
          <w:rFonts w:ascii="Times New Roman" w:hAnsi="Times New Roman" w:cs="Times New Roman"/>
          <w:sz w:val="26"/>
          <w:szCs w:val="26"/>
        </w:rPr>
        <w:tab/>
      </w:r>
      <w:r w:rsidRPr="00687BB2">
        <w:rPr>
          <w:rFonts w:ascii="Times New Roman" w:hAnsi="Times New Roman" w:cs="Times New Roman"/>
          <w:sz w:val="26"/>
          <w:szCs w:val="26"/>
        </w:rPr>
        <w:tab/>
        <w:t xml:space="preserve">Е.Г. </w:t>
      </w:r>
      <w:r w:rsidRPr="00687BB2">
        <w:rPr>
          <w:rFonts w:ascii="Times New Roman" w:hAnsi="Times New Roman" w:cs="Times New Roman"/>
          <w:sz w:val="26"/>
          <w:szCs w:val="26"/>
        </w:rPr>
        <w:t>Кунцова</w:t>
      </w:r>
    </w:p>
    <w:sectPr w:rsidSect="00352746">
      <w:pgSz w:w="11900" w:h="16840"/>
      <w:pgMar w:top="737" w:right="680" w:bottom="680" w:left="1304"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792F"/>
    <w:rsid w:val="00031F4B"/>
    <w:rsid w:val="0005422F"/>
    <w:rsid w:val="00054A2F"/>
    <w:rsid w:val="000629F5"/>
    <w:rsid w:val="00066873"/>
    <w:rsid w:val="00066D0A"/>
    <w:rsid w:val="000673D7"/>
    <w:rsid w:val="00071682"/>
    <w:rsid w:val="00073811"/>
    <w:rsid w:val="000861E3"/>
    <w:rsid w:val="0009140A"/>
    <w:rsid w:val="00093685"/>
    <w:rsid w:val="000A39B8"/>
    <w:rsid w:val="000C50CE"/>
    <w:rsid w:val="000D00B3"/>
    <w:rsid w:val="000D4DD1"/>
    <w:rsid w:val="000E1824"/>
    <w:rsid w:val="000E6034"/>
    <w:rsid w:val="000F07D4"/>
    <w:rsid w:val="001015C5"/>
    <w:rsid w:val="00102295"/>
    <w:rsid w:val="001151FC"/>
    <w:rsid w:val="00123BEE"/>
    <w:rsid w:val="001450C2"/>
    <w:rsid w:val="0015198A"/>
    <w:rsid w:val="001723E2"/>
    <w:rsid w:val="00180D94"/>
    <w:rsid w:val="0018395B"/>
    <w:rsid w:val="00185992"/>
    <w:rsid w:val="00187E18"/>
    <w:rsid w:val="00193624"/>
    <w:rsid w:val="00193BA5"/>
    <w:rsid w:val="0019709D"/>
    <w:rsid w:val="001A14C6"/>
    <w:rsid w:val="001A2B1E"/>
    <w:rsid w:val="001C2793"/>
    <w:rsid w:val="001F577B"/>
    <w:rsid w:val="001F6031"/>
    <w:rsid w:val="002136EC"/>
    <w:rsid w:val="00223B40"/>
    <w:rsid w:val="002273F9"/>
    <w:rsid w:val="002469E9"/>
    <w:rsid w:val="00254778"/>
    <w:rsid w:val="00257932"/>
    <w:rsid w:val="00262139"/>
    <w:rsid w:val="0027196F"/>
    <w:rsid w:val="00275687"/>
    <w:rsid w:val="002A3CA6"/>
    <w:rsid w:val="002A4221"/>
    <w:rsid w:val="002A5259"/>
    <w:rsid w:val="002A5287"/>
    <w:rsid w:val="002B0D36"/>
    <w:rsid w:val="002B1744"/>
    <w:rsid w:val="002C3672"/>
    <w:rsid w:val="002C76EC"/>
    <w:rsid w:val="002C7D32"/>
    <w:rsid w:val="002E1BA0"/>
    <w:rsid w:val="002E59FB"/>
    <w:rsid w:val="002F2B20"/>
    <w:rsid w:val="00302224"/>
    <w:rsid w:val="00313643"/>
    <w:rsid w:val="00315D58"/>
    <w:rsid w:val="0032028B"/>
    <w:rsid w:val="00320FFD"/>
    <w:rsid w:val="00323BF9"/>
    <w:rsid w:val="00343D9D"/>
    <w:rsid w:val="00346A82"/>
    <w:rsid w:val="00352746"/>
    <w:rsid w:val="00352C4F"/>
    <w:rsid w:val="00362177"/>
    <w:rsid w:val="00366325"/>
    <w:rsid w:val="00374A41"/>
    <w:rsid w:val="003813FC"/>
    <w:rsid w:val="00383482"/>
    <w:rsid w:val="003874D2"/>
    <w:rsid w:val="00387B71"/>
    <w:rsid w:val="00391746"/>
    <w:rsid w:val="003930DE"/>
    <w:rsid w:val="00393E10"/>
    <w:rsid w:val="003B3840"/>
    <w:rsid w:val="003C3523"/>
    <w:rsid w:val="003D551E"/>
    <w:rsid w:val="003E04CC"/>
    <w:rsid w:val="003E27C2"/>
    <w:rsid w:val="003F4627"/>
    <w:rsid w:val="00404191"/>
    <w:rsid w:val="00404ECA"/>
    <w:rsid w:val="00405947"/>
    <w:rsid w:val="00411DB9"/>
    <w:rsid w:val="00433D6D"/>
    <w:rsid w:val="0044389A"/>
    <w:rsid w:val="004457C4"/>
    <w:rsid w:val="00453A9A"/>
    <w:rsid w:val="00453B58"/>
    <w:rsid w:val="004546F9"/>
    <w:rsid w:val="00475CE4"/>
    <w:rsid w:val="00486A57"/>
    <w:rsid w:val="00491541"/>
    <w:rsid w:val="00492CE3"/>
    <w:rsid w:val="0049302A"/>
    <w:rsid w:val="004A0754"/>
    <w:rsid w:val="004A2FBE"/>
    <w:rsid w:val="004B0796"/>
    <w:rsid w:val="004C4CDB"/>
    <w:rsid w:val="004D086E"/>
    <w:rsid w:val="004D679B"/>
    <w:rsid w:val="004D74C3"/>
    <w:rsid w:val="004F4EB6"/>
    <w:rsid w:val="005022C5"/>
    <w:rsid w:val="00503B77"/>
    <w:rsid w:val="005071DF"/>
    <w:rsid w:val="005108E5"/>
    <w:rsid w:val="00520835"/>
    <w:rsid w:val="00540C10"/>
    <w:rsid w:val="005458C6"/>
    <w:rsid w:val="00565DDA"/>
    <w:rsid w:val="005679E2"/>
    <w:rsid w:val="0057198D"/>
    <w:rsid w:val="005803A7"/>
    <w:rsid w:val="00583D60"/>
    <w:rsid w:val="00590125"/>
    <w:rsid w:val="0059254C"/>
    <w:rsid w:val="00596D90"/>
    <w:rsid w:val="00597868"/>
    <w:rsid w:val="005A1289"/>
    <w:rsid w:val="005A26F2"/>
    <w:rsid w:val="005B7422"/>
    <w:rsid w:val="005B7C7B"/>
    <w:rsid w:val="005C2544"/>
    <w:rsid w:val="005C2F06"/>
    <w:rsid w:val="005D5FD8"/>
    <w:rsid w:val="005D7409"/>
    <w:rsid w:val="005E1A44"/>
    <w:rsid w:val="005E1C5A"/>
    <w:rsid w:val="005E736D"/>
    <w:rsid w:val="0060336A"/>
    <w:rsid w:val="00606194"/>
    <w:rsid w:val="00613F16"/>
    <w:rsid w:val="00614489"/>
    <w:rsid w:val="00623C97"/>
    <w:rsid w:val="0062432C"/>
    <w:rsid w:val="006340A1"/>
    <w:rsid w:val="00640162"/>
    <w:rsid w:val="00661144"/>
    <w:rsid w:val="00673F23"/>
    <w:rsid w:val="00676A7C"/>
    <w:rsid w:val="006803DE"/>
    <w:rsid w:val="00680B64"/>
    <w:rsid w:val="0068351C"/>
    <w:rsid w:val="00687BB2"/>
    <w:rsid w:val="0069100C"/>
    <w:rsid w:val="006A569F"/>
    <w:rsid w:val="006C5BA5"/>
    <w:rsid w:val="00711716"/>
    <w:rsid w:val="00715975"/>
    <w:rsid w:val="007207EE"/>
    <w:rsid w:val="0072689C"/>
    <w:rsid w:val="00736A2F"/>
    <w:rsid w:val="00743A4B"/>
    <w:rsid w:val="00751B5D"/>
    <w:rsid w:val="007520E9"/>
    <w:rsid w:val="00767D95"/>
    <w:rsid w:val="0077750D"/>
    <w:rsid w:val="007A1F54"/>
    <w:rsid w:val="007B399A"/>
    <w:rsid w:val="007B49D2"/>
    <w:rsid w:val="007C5022"/>
    <w:rsid w:val="007E36D5"/>
    <w:rsid w:val="007E72B8"/>
    <w:rsid w:val="007F7A28"/>
    <w:rsid w:val="00803E1D"/>
    <w:rsid w:val="00805603"/>
    <w:rsid w:val="008069A9"/>
    <w:rsid w:val="008111BF"/>
    <w:rsid w:val="00812E43"/>
    <w:rsid w:val="00821C4A"/>
    <w:rsid w:val="00824F71"/>
    <w:rsid w:val="00832B45"/>
    <w:rsid w:val="00837E07"/>
    <w:rsid w:val="0086752A"/>
    <w:rsid w:val="008702D4"/>
    <w:rsid w:val="00870E16"/>
    <w:rsid w:val="008857F1"/>
    <w:rsid w:val="00887540"/>
    <w:rsid w:val="00890FC0"/>
    <w:rsid w:val="0089661F"/>
    <w:rsid w:val="008A0892"/>
    <w:rsid w:val="008A0B58"/>
    <w:rsid w:val="008B6339"/>
    <w:rsid w:val="008D36C5"/>
    <w:rsid w:val="008F5488"/>
    <w:rsid w:val="008F5561"/>
    <w:rsid w:val="008F6029"/>
    <w:rsid w:val="008F7468"/>
    <w:rsid w:val="00904DA6"/>
    <w:rsid w:val="00906746"/>
    <w:rsid w:val="0091526C"/>
    <w:rsid w:val="00917153"/>
    <w:rsid w:val="00940F9C"/>
    <w:rsid w:val="009524B5"/>
    <w:rsid w:val="009701F9"/>
    <w:rsid w:val="00980814"/>
    <w:rsid w:val="0098226E"/>
    <w:rsid w:val="0098676A"/>
    <w:rsid w:val="009A5D82"/>
    <w:rsid w:val="009B2839"/>
    <w:rsid w:val="009C74D6"/>
    <w:rsid w:val="009D5D63"/>
    <w:rsid w:val="009E4F4A"/>
    <w:rsid w:val="009F6B29"/>
    <w:rsid w:val="00A17B88"/>
    <w:rsid w:val="00A2153F"/>
    <w:rsid w:val="00A2402B"/>
    <w:rsid w:val="00A42EAA"/>
    <w:rsid w:val="00A55A07"/>
    <w:rsid w:val="00A61CAC"/>
    <w:rsid w:val="00A6567D"/>
    <w:rsid w:val="00A67105"/>
    <w:rsid w:val="00A76E2F"/>
    <w:rsid w:val="00A81332"/>
    <w:rsid w:val="00A85BE5"/>
    <w:rsid w:val="00A866D8"/>
    <w:rsid w:val="00A87477"/>
    <w:rsid w:val="00A91D1C"/>
    <w:rsid w:val="00A96AC4"/>
    <w:rsid w:val="00AA224A"/>
    <w:rsid w:val="00AA3720"/>
    <w:rsid w:val="00AB0B9D"/>
    <w:rsid w:val="00AC44AA"/>
    <w:rsid w:val="00AC4F30"/>
    <w:rsid w:val="00AD6D82"/>
    <w:rsid w:val="00AD76C3"/>
    <w:rsid w:val="00AF27EB"/>
    <w:rsid w:val="00B02175"/>
    <w:rsid w:val="00B0733E"/>
    <w:rsid w:val="00B12F10"/>
    <w:rsid w:val="00B21A2A"/>
    <w:rsid w:val="00B23D97"/>
    <w:rsid w:val="00B31C87"/>
    <w:rsid w:val="00B35F8F"/>
    <w:rsid w:val="00B40BA1"/>
    <w:rsid w:val="00B43C03"/>
    <w:rsid w:val="00B47DD8"/>
    <w:rsid w:val="00B63EF7"/>
    <w:rsid w:val="00B76713"/>
    <w:rsid w:val="00B80B10"/>
    <w:rsid w:val="00B96D4A"/>
    <w:rsid w:val="00BA3880"/>
    <w:rsid w:val="00BB0989"/>
    <w:rsid w:val="00BB1A8B"/>
    <w:rsid w:val="00BD4469"/>
    <w:rsid w:val="00BE1DC4"/>
    <w:rsid w:val="00BE4DB3"/>
    <w:rsid w:val="00BF0D52"/>
    <w:rsid w:val="00BF351D"/>
    <w:rsid w:val="00BF5FEB"/>
    <w:rsid w:val="00C061C3"/>
    <w:rsid w:val="00C0630D"/>
    <w:rsid w:val="00C12394"/>
    <w:rsid w:val="00C24961"/>
    <w:rsid w:val="00C37B8F"/>
    <w:rsid w:val="00C47B68"/>
    <w:rsid w:val="00C56675"/>
    <w:rsid w:val="00C61199"/>
    <w:rsid w:val="00C7564A"/>
    <w:rsid w:val="00C768D4"/>
    <w:rsid w:val="00C90275"/>
    <w:rsid w:val="00C91B4A"/>
    <w:rsid w:val="00C93EF6"/>
    <w:rsid w:val="00C979E6"/>
    <w:rsid w:val="00CA1EBE"/>
    <w:rsid w:val="00CD6E93"/>
    <w:rsid w:val="00CE1AA5"/>
    <w:rsid w:val="00D1593F"/>
    <w:rsid w:val="00D33C2A"/>
    <w:rsid w:val="00D57170"/>
    <w:rsid w:val="00D602B2"/>
    <w:rsid w:val="00D60DEF"/>
    <w:rsid w:val="00D97EDC"/>
    <w:rsid w:val="00DA3089"/>
    <w:rsid w:val="00DA611D"/>
    <w:rsid w:val="00DA6122"/>
    <w:rsid w:val="00DB0813"/>
    <w:rsid w:val="00DB26EE"/>
    <w:rsid w:val="00DB79BE"/>
    <w:rsid w:val="00DC66E4"/>
    <w:rsid w:val="00DC74CA"/>
    <w:rsid w:val="00DD375B"/>
    <w:rsid w:val="00DD5C20"/>
    <w:rsid w:val="00DF470B"/>
    <w:rsid w:val="00E06A8A"/>
    <w:rsid w:val="00E16D23"/>
    <w:rsid w:val="00E22BF4"/>
    <w:rsid w:val="00E277E0"/>
    <w:rsid w:val="00E359B3"/>
    <w:rsid w:val="00E4145D"/>
    <w:rsid w:val="00E45E26"/>
    <w:rsid w:val="00E47D2B"/>
    <w:rsid w:val="00E51F64"/>
    <w:rsid w:val="00E57F41"/>
    <w:rsid w:val="00E65D70"/>
    <w:rsid w:val="00E73324"/>
    <w:rsid w:val="00EB3641"/>
    <w:rsid w:val="00EB716F"/>
    <w:rsid w:val="00EC521B"/>
    <w:rsid w:val="00EE32F3"/>
    <w:rsid w:val="00EF32F3"/>
    <w:rsid w:val="00F073AB"/>
    <w:rsid w:val="00F20851"/>
    <w:rsid w:val="00F2443F"/>
    <w:rsid w:val="00F256F7"/>
    <w:rsid w:val="00F30496"/>
    <w:rsid w:val="00F32336"/>
    <w:rsid w:val="00F41B24"/>
    <w:rsid w:val="00F45929"/>
    <w:rsid w:val="00F4748B"/>
    <w:rsid w:val="00F5345E"/>
    <w:rsid w:val="00F60638"/>
    <w:rsid w:val="00F971C1"/>
    <w:rsid w:val="00FA3038"/>
    <w:rsid w:val="00FB5BE2"/>
    <w:rsid w:val="00FC33C3"/>
    <w:rsid w:val="00FE40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19C1C7012AB3428447640605C69B17EC3D0D8D7A31BCC99B73588D89C8C4846176E93A71979DC8D5z9M1M" TargetMode="External" /><Relationship Id="rId6" Type="http://schemas.openxmlformats.org/officeDocument/2006/relationships/hyperlink" Target="consultantplus://offline/ref=19C1C7012AB3428447640605C69B17EC3D0D8D7A31BCC99B73588D89C8C4846176E93A73939BzCM0M" TargetMode="External" /><Relationship Id="rId7" Type="http://schemas.openxmlformats.org/officeDocument/2006/relationships/hyperlink" Target="consultantplus://offline/ref=A1423FD50F61727E7D74EADB83CB5EBF8FDDAA325C88541F2874B86749A9AA1D8DC8FB3574326F43B9E668E0221DD9CEC487FFBC53C2Z94E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C1545-4206-45FB-AA4F-F30A219C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