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455" w:rsidRPr="003E1F99" w:rsidP="00C870AC">
      <w:pPr>
        <w:spacing w:after="0" w:line="240" w:lineRule="atLeast"/>
        <w:ind w:firstLine="5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Дело 5-41-29/2020</w:t>
      </w:r>
    </w:p>
    <w:p w:rsidR="002E0455" w:rsidRPr="003E1F99" w:rsidP="00C870AC">
      <w:pPr>
        <w:spacing w:after="0" w:line="240" w:lineRule="atLeast"/>
        <w:ind w:firstLine="53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55" w:rsidRPr="003E1F99" w:rsidP="00C870AC">
      <w:pPr>
        <w:spacing w:after="0" w:line="240" w:lineRule="atLeast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E0455" w:rsidRPr="003E1F99" w:rsidP="00C870AC">
      <w:pPr>
        <w:spacing w:after="0" w:line="240" w:lineRule="atLeast"/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24 января  2020 года                                       г. Евпатория, пр. Ленина 51/50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Кунцова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Григорьевна, рассмотрев дело об административном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E1F99" w:rsidRPr="003E1F99" w:rsidP="003E1F99">
      <w:pPr>
        <w:spacing w:line="240" w:lineRule="atLeast"/>
        <w:jc w:val="both"/>
        <w:rPr>
          <w:sz w:val="24"/>
          <w:szCs w:val="24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E1F99">
        <w:rPr>
          <w:rFonts w:ascii="Times New Roman" w:hAnsi="Times New Roman"/>
          <w:b/>
          <w:sz w:val="24"/>
          <w:szCs w:val="24"/>
        </w:rPr>
        <w:t>Григоренко Антона Викторовича</w:t>
      </w:r>
      <w:r w:rsidRPr="003E1F99">
        <w:rPr>
          <w:rFonts w:ascii="Times New Roman" w:hAnsi="Times New Roman"/>
          <w:sz w:val="24"/>
          <w:szCs w:val="24"/>
        </w:rPr>
        <w:t xml:space="preserve">, </w:t>
      </w:r>
      <w:r w:rsidRPr="003E1F99">
        <w:rPr>
          <w:sz w:val="24"/>
          <w:szCs w:val="24"/>
        </w:rPr>
        <w:t>«данные изъяты»</w:t>
      </w:r>
    </w:p>
    <w:p w:rsidR="002E0455" w:rsidRPr="003E1F99" w:rsidP="003E1F99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 xml:space="preserve"> </w:t>
      </w:r>
      <w:r w:rsidRPr="003E1F99">
        <w:rPr>
          <w:rFonts w:ascii="Times New Roman" w:hAnsi="Times New Roman"/>
          <w:sz w:val="24"/>
          <w:szCs w:val="24"/>
        </w:rPr>
        <w:t>по ч.1 ст. 6.9 КоАП РФ,</w:t>
      </w:r>
    </w:p>
    <w:p w:rsidR="002E0455" w:rsidRPr="003E1F99" w:rsidP="00C870AC">
      <w:pPr>
        <w:tabs>
          <w:tab w:val="left" w:pos="2700"/>
          <w:tab w:val="left" w:pos="6300"/>
        </w:tabs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55" w:rsidRPr="003E1F99" w:rsidP="00C870AC">
      <w:pPr>
        <w:spacing w:after="0" w:line="240" w:lineRule="atLeast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2E0455" w:rsidRPr="003E1F99" w:rsidP="003E1F99">
      <w:pPr>
        <w:spacing w:line="240" w:lineRule="atLeast"/>
        <w:jc w:val="both"/>
        <w:rPr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>09.01.2020 года  в промежутке между 17-00 час</w:t>
      </w:r>
      <w:r w:rsidRPr="003E1F99">
        <w:rPr>
          <w:rFonts w:ascii="Times New Roman" w:hAnsi="Times New Roman"/>
          <w:sz w:val="24"/>
          <w:szCs w:val="24"/>
        </w:rPr>
        <w:t>.</w:t>
      </w:r>
      <w:r w:rsidRPr="003E1F99">
        <w:rPr>
          <w:rFonts w:ascii="Times New Roman" w:hAnsi="Times New Roman"/>
          <w:sz w:val="24"/>
          <w:szCs w:val="24"/>
        </w:rPr>
        <w:t xml:space="preserve"> </w:t>
      </w:r>
      <w:r w:rsidRPr="003E1F99">
        <w:rPr>
          <w:rFonts w:ascii="Times New Roman" w:hAnsi="Times New Roman"/>
          <w:sz w:val="24"/>
          <w:szCs w:val="24"/>
        </w:rPr>
        <w:t>и</w:t>
      </w:r>
      <w:r w:rsidRPr="003E1F99">
        <w:rPr>
          <w:rFonts w:ascii="Times New Roman" w:hAnsi="Times New Roman"/>
          <w:sz w:val="24"/>
          <w:szCs w:val="24"/>
        </w:rPr>
        <w:t xml:space="preserve"> 18-00 час.  Григоренко А.В.  находясь по месту жительства, на  </w:t>
      </w:r>
      <w:r w:rsidRPr="003E1F99" w:rsidR="003E1F99">
        <w:rPr>
          <w:sz w:val="24"/>
          <w:szCs w:val="24"/>
        </w:rPr>
        <w:t>«данные изъяты»</w:t>
      </w:r>
      <w:r w:rsidRPr="003E1F99" w:rsidR="003E1F99">
        <w:rPr>
          <w:sz w:val="24"/>
          <w:szCs w:val="24"/>
        </w:rPr>
        <w:t xml:space="preserve"> </w:t>
      </w:r>
      <w:r w:rsidRPr="003E1F99">
        <w:rPr>
          <w:rFonts w:ascii="Times New Roman" w:hAnsi="Times New Roman"/>
          <w:sz w:val="24"/>
          <w:szCs w:val="24"/>
        </w:rPr>
        <w:t>употребил наркотическое вещество без назначения врача.</w:t>
      </w:r>
    </w:p>
    <w:p w:rsidR="002E0455" w:rsidRPr="003E1F99" w:rsidP="003E1F99">
      <w:pPr>
        <w:spacing w:line="240" w:lineRule="atLeast"/>
        <w:jc w:val="both"/>
        <w:rPr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 xml:space="preserve">Согласно акту медицинского освидетельствования на состояние опьянения </w:t>
      </w:r>
      <w:r w:rsidRPr="003E1F99" w:rsidR="003E1F99">
        <w:rPr>
          <w:sz w:val="24"/>
          <w:szCs w:val="24"/>
        </w:rPr>
        <w:t>«данные изъяты»</w:t>
      </w:r>
      <w:r w:rsidRPr="003E1F99" w:rsidR="003E1F99">
        <w:rPr>
          <w:sz w:val="24"/>
          <w:szCs w:val="24"/>
        </w:rPr>
        <w:t xml:space="preserve"> </w:t>
      </w:r>
      <w:r w:rsidRPr="003E1F99">
        <w:rPr>
          <w:rFonts w:ascii="Times New Roman" w:hAnsi="Times New Roman"/>
          <w:sz w:val="24"/>
          <w:szCs w:val="24"/>
        </w:rPr>
        <w:t xml:space="preserve">в биологическом объекте (моче) у </w:t>
      </w:r>
      <w:r w:rsidRPr="003E1F99" w:rsidR="001061CE">
        <w:rPr>
          <w:rFonts w:ascii="Times New Roman" w:hAnsi="Times New Roman"/>
          <w:sz w:val="24"/>
          <w:szCs w:val="24"/>
        </w:rPr>
        <w:t xml:space="preserve">Григоренко А.В. </w:t>
      </w:r>
      <w:r w:rsidRPr="003E1F99">
        <w:rPr>
          <w:rFonts w:ascii="Times New Roman" w:hAnsi="Times New Roman"/>
          <w:sz w:val="24"/>
          <w:szCs w:val="24"/>
        </w:rPr>
        <w:t>обнаружен</w:t>
      </w:r>
      <w:r w:rsidRPr="003E1F99">
        <w:rPr>
          <w:rFonts w:ascii="Times New Roman" w:hAnsi="Times New Roman"/>
          <w:sz w:val="24"/>
          <w:szCs w:val="24"/>
        </w:rPr>
        <w:t xml:space="preserve"> альфа-</w:t>
      </w:r>
      <w:r w:rsidRPr="003E1F99">
        <w:rPr>
          <w:rFonts w:ascii="Times New Roman" w:hAnsi="Times New Roman"/>
          <w:sz w:val="24"/>
          <w:szCs w:val="24"/>
        </w:rPr>
        <w:t>пирролидиновалерофеноном</w:t>
      </w:r>
      <w:r w:rsidRPr="003E1F99">
        <w:rPr>
          <w:rFonts w:ascii="Times New Roman" w:hAnsi="Times New Roman"/>
          <w:sz w:val="24"/>
          <w:szCs w:val="24"/>
        </w:rPr>
        <w:t xml:space="preserve"> (синтетические </w:t>
      </w:r>
      <w:r w:rsidRPr="003E1F99">
        <w:rPr>
          <w:rFonts w:ascii="Times New Roman" w:hAnsi="Times New Roman"/>
          <w:sz w:val="24"/>
          <w:szCs w:val="24"/>
        </w:rPr>
        <w:t>катиноны</w:t>
      </w:r>
      <w:r w:rsidRPr="003E1F99">
        <w:rPr>
          <w:rFonts w:ascii="Times New Roman" w:hAnsi="Times New Roman"/>
          <w:sz w:val="24"/>
          <w:szCs w:val="24"/>
        </w:rPr>
        <w:t>). Таким образом,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F99" w:rsidR="001061CE">
        <w:rPr>
          <w:rFonts w:ascii="Times New Roman" w:hAnsi="Times New Roman"/>
          <w:sz w:val="24"/>
          <w:szCs w:val="24"/>
        </w:rPr>
        <w:t xml:space="preserve">Григоренко А.В.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6.9 КоАП РФ, а именно:</w:t>
      </w:r>
      <w:r w:rsidRPr="003E1F99">
        <w:rPr>
          <w:rFonts w:ascii="Times New Roman" w:hAnsi="Times New Roman" w:eastAsiaTheme="minorHAnsi"/>
          <w:sz w:val="24"/>
          <w:szCs w:val="24"/>
        </w:rPr>
        <w:t xml:space="preserve"> потребление наркотических средств или психотропных веществ без назначения врача.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 w:rsidRPr="003E1F99">
        <w:rPr>
          <w:rFonts w:ascii="Times New Roman" w:hAnsi="Times New Roman"/>
          <w:sz w:val="24"/>
          <w:szCs w:val="24"/>
        </w:rPr>
        <w:t xml:space="preserve"> </w:t>
      </w:r>
      <w:r w:rsidRPr="003E1F99" w:rsidR="001061CE">
        <w:rPr>
          <w:rFonts w:ascii="Times New Roman" w:hAnsi="Times New Roman"/>
          <w:sz w:val="24"/>
          <w:szCs w:val="24"/>
        </w:rPr>
        <w:t xml:space="preserve">Григоренко А.В.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правонарушения  признал, не отрицал обстоятельств, изложенных в протоколе.  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правонарушителя, исследовав материалы дела, суд приходит к выводу о наличии в действиях </w:t>
      </w:r>
      <w:r w:rsidRPr="003E1F99" w:rsidR="001061CE">
        <w:rPr>
          <w:rFonts w:ascii="Times New Roman" w:hAnsi="Times New Roman"/>
          <w:sz w:val="24"/>
          <w:szCs w:val="24"/>
        </w:rPr>
        <w:t xml:space="preserve">Григоренко А.В.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6.9 КоАП РФ, т.е. у</w:t>
      </w:r>
      <w:r w:rsidRPr="003E1F99">
        <w:rPr>
          <w:rFonts w:ascii="Times New Roman" w:hAnsi="Times New Roman" w:eastAsiaTheme="minorHAnsi"/>
          <w:sz w:val="24"/>
          <w:szCs w:val="24"/>
        </w:rPr>
        <w:t>потребление наркотических средств без назначения врача.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3E1F99">
          <w:rPr>
            <w:rStyle w:val="Hyperlink"/>
            <w:rFonts w:ascii="Times New Roman" w:hAnsi="Times New Roman"/>
            <w:sz w:val="24"/>
            <w:szCs w:val="24"/>
            <w:u w:val="none"/>
          </w:rPr>
          <w:t>пункту 1 статьи 4</w:t>
        </w:r>
      </w:hyperlink>
      <w:r w:rsidRPr="003E1F99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3E1F99">
        <w:rPr>
          <w:rFonts w:ascii="Times New Roman" w:hAnsi="Times New Roman"/>
          <w:sz w:val="24"/>
          <w:szCs w:val="24"/>
        </w:rPr>
        <w:t>прекурсоров</w:t>
      </w:r>
      <w:r w:rsidRPr="003E1F99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3E1F99">
        <w:rPr>
          <w:rFonts w:ascii="Times New Roman" w:hAnsi="Times New Roman"/>
          <w:sz w:val="24"/>
          <w:szCs w:val="24"/>
        </w:rPr>
        <w:t xml:space="preserve"> веществ и их </w:t>
      </w:r>
      <w:r w:rsidRPr="003E1F99">
        <w:rPr>
          <w:rFonts w:ascii="Times New Roman" w:hAnsi="Times New Roman"/>
          <w:sz w:val="24"/>
          <w:szCs w:val="24"/>
        </w:rPr>
        <w:t>прекурсоров</w:t>
      </w:r>
      <w:r w:rsidRPr="003E1F99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3E1F99">
        <w:rPr>
          <w:rFonts w:ascii="Times New Roman" w:hAnsi="Times New Roman"/>
          <w:sz w:val="24"/>
          <w:szCs w:val="24"/>
        </w:rPr>
        <w:t>прекурсоров</w:t>
      </w:r>
      <w:r w:rsidRPr="003E1F99">
        <w:rPr>
          <w:rFonts w:ascii="Times New Roman" w:hAnsi="Times New Roman"/>
          <w:sz w:val="24"/>
          <w:szCs w:val="24"/>
        </w:rPr>
        <w:t>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3E1F99">
          <w:rPr>
            <w:rStyle w:val="Hyperlink"/>
            <w:rFonts w:ascii="Times New Roman" w:hAnsi="Times New Roman"/>
            <w:sz w:val="24"/>
            <w:szCs w:val="24"/>
            <w:u w:val="none"/>
          </w:rPr>
          <w:t>статья 40</w:t>
        </w:r>
      </w:hyperlink>
      <w:r w:rsidRPr="003E1F99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3-ФЗ.)</w:t>
      </w:r>
    </w:p>
    <w:p w:rsidR="002E0455" w:rsidRPr="003E1F99" w:rsidP="00C870AC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/>
          <w:sz w:val="24"/>
          <w:szCs w:val="24"/>
        </w:rPr>
      </w:pPr>
      <w:r w:rsidRPr="003E1F99">
        <w:rPr>
          <w:rFonts w:ascii="Times New Roman" w:hAnsi="Times New Roman" w:eastAsiaTheme="minorHAnsi"/>
          <w:sz w:val="24"/>
          <w:szCs w:val="24"/>
        </w:rPr>
        <w:t>Обнаруженное наркотическое средство</w:t>
      </w:r>
      <w:r w:rsidRPr="003E1F99">
        <w:rPr>
          <w:rFonts w:ascii="Times New Roman" w:hAnsi="Times New Roman"/>
          <w:sz w:val="24"/>
          <w:szCs w:val="24"/>
        </w:rPr>
        <w:t xml:space="preserve"> альфа-</w:t>
      </w:r>
      <w:r w:rsidRPr="003E1F99">
        <w:rPr>
          <w:rFonts w:ascii="Times New Roman" w:hAnsi="Times New Roman"/>
          <w:sz w:val="24"/>
          <w:szCs w:val="24"/>
        </w:rPr>
        <w:t>пирролидиновалерофеноном</w:t>
      </w:r>
      <w:r w:rsidRPr="003E1F99">
        <w:rPr>
          <w:rFonts w:ascii="Times New Roman" w:hAnsi="Times New Roman" w:eastAsiaTheme="minorHAnsi"/>
          <w:sz w:val="24"/>
          <w:szCs w:val="24"/>
        </w:rPr>
        <w:t xml:space="preserve"> является производным N-</w:t>
      </w:r>
      <w:r w:rsidRPr="003E1F99">
        <w:rPr>
          <w:rFonts w:ascii="Times New Roman" w:hAnsi="Times New Roman" w:eastAsiaTheme="minorHAnsi"/>
          <w:sz w:val="24"/>
          <w:szCs w:val="24"/>
        </w:rPr>
        <w:t>метилэфедрона</w:t>
      </w:r>
      <w:r w:rsidRPr="003E1F99">
        <w:rPr>
          <w:rFonts w:ascii="Times New Roman" w:hAnsi="Times New Roman" w:eastAsiaTheme="minorHAnsi"/>
          <w:sz w:val="24"/>
          <w:szCs w:val="24"/>
        </w:rPr>
        <w:t xml:space="preserve">, включенного в </w:t>
      </w:r>
      <w:hyperlink r:id="rId6" w:history="1">
        <w:r w:rsidRPr="003E1F99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перечень</w:t>
        </w:r>
      </w:hyperlink>
      <w:r w:rsidRPr="003E1F99">
        <w:rPr>
          <w:rFonts w:ascii="Times New Roman" w:hAnsi="Times New Roman" w:eastAsiaTheme="minorHAnsi"/>
          <w:sz w:val="24"/>
          <w:szCs w:val="24"/>
        </w:rPr>
        <w:t xml:space="preserve"> наркотических средств, психотропных веществ и их </w:t>
      </w:r>
      <w:r w:rsidRPr="003E1F99">
        <w:rPr>
          <w:rFonts w:ascii="Times New Roman" w:hAnsi="Times New Roman" w:eastAsiaTheme="minorHAnsi"/>
          <w:sz w:val="24"/>
          <w:szCs w:val="24"/>
        </w:rPr>
        <w:t>прекурсоров</w:t>
      </w:r>
      <w:r w:rsidRPr="003E1F99">
        <w:rPr>
          <w:rFonts w:ascii="Times New Roman" w:hAnsi="Times New Roman" w:eastAsiaTheme="minorHAnsi"/>
          <w:sz w:val="24"/>
          <w:szCs w:val="24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3E1F99" w:rsidRPr="003E1F99" w:rsidP="003E1F99">
      <w:pPr>
        <w:spacing w:line="240" w:lineRule="atLeast"/>
        <w:jc w:val="both"/>
        <w:rPr>
          <w:sz w:val="24"/>
          <w:szCs w:val="24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E1F99" w:rsidR="00C870AC">
        <w:rPr>
          <w:rFonts w:ascii="Times New Roman" w:hAnsi="Times New Roman"/>
          <w:sz w:val="24"/>
          <w:szCs w:val="24"/>
        </w:rPr>
        <w:t xml:space="preserve">Григоренко А.В.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</w:t>
      </w:r>
      <w:r w:rsidRPr="003E1F99" w:rsidR="00C870AC">
        <w:rPr>
          <w:rFonts w:ascii="Times New Roman" w:eastAsia="Times New Roman" w:hAnsi="Times New Roman"/>
          <w:sz w:val="24"/>
          <w:szCs w:val="24"/>
          <w:lang w:eastAsia="ru-RU"/>
        </w:rPr>
        <w:t>ративном правонарушении</w:t>
      </w:r>
      <w:r w:rsidRPr="003E1F99">
        <w:rPr>
          <w:sz w:val="24"/>
          <w:szCs w:val="24"/>
        </w:rPr>
        <w:t xml:space="preserve"> </w:t>
      </w:r>
      <w:r w:rsidRPr="003E1F99">
        <w:rPr>
          <w:sz w:val="24"/>
          <w:szCs w:val="24"/>
        </w:rPr>
        <w:t>«данные изъяты»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; письменными объяснениями</w:t>
      </w:r>
      <w:r w:rsidRPr="003E1F99" w:rsidR="00C870AC">
        <w:rPr>
          <w:rFonts w:ascii="Times New Roman" w:hAnsi="Times New Roman"/>
          <w:sz w:val="24"/>
          <w:szCs w:val="24"/>
        </w:rPr>
        <w:t xml:space="preserve"> Григоренко А.В.</w:t>
      </w:r>
      <w:r w:rsidRPr="003E1F99">
        <w:rPr>
          <w:rFonts w:ascii="Times New Roman" w:hAnsi="Times New Roman"/>
          <w:sz w:val="24"/>
          <w:szCs w:val="24"/>
        </w:rPr>
        <w:t>;  протоколом о направлении на медицинское освидетельствование на состояние о</w:t>
      </w:r>
      <w:r w:rsidRPr="003E1F99" w:rsidR="00C870AC">
        <w:rPr>
          <w:rFonts w:ascii="Times New Roman" w:hAnsi="Times New Roman"/>
          <w:sz w:val="24"/>
          <w:szCs w:val="24"/>
        </w:rPr>
        <w:t xml:space="preserve">пьянения  </w:t>
      </w:r>
      <w:r w:rsidRPr="003E1F99">
        <w:rPr>
          <w:sz w:val="24"/>
          <w:szCs w:val="24"/>
        </w:rPr>
        <w:t>«данные изъяты»</w:t>
      </w:r>
      <w:r w:rsidRPr="003E1F99">
        <w:rPr>
          <w:sz w:val="24"/>
          <w:szCs w:val="24"/>
        </w:rPr>
        <w:t xml:space="preserve">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актом медицинского освидетельствован</w:t>
      </w:r>
      <w:r w:rsidRPr="003E1F99" w:rsidR="00C870AC">
        <w:rPr>
          <w:rFonts w:ascii="Times New Roman" w:eastAsia="Times New Roman" w:hAnsi="Times New Roman"/>
          <w:sz w:val="24"/>
          <w:szCs w:val="24"/>
          <w:lang w:eastAsia="ru-RU"/>
        </w:rPr>
        <w:t xml:space="preserve">ия  на состояние опьянения  </w:t>
      </w:r>
      <w:r w:rsidRPr="003E1F99">
        <w:rPr>
          <w:sz w:val="24"/>
          <w:szCs w:val="24"/>
        </w:rPr>
        <w:t>«данные изъяты»</w:t>
      </w:r>
      <w:r w:rsidRPr="003E1F99">
        <w:rPr>
          <w:sz w:val="24"/>
          <w:szCs w:val="24"/>
        </w:rPr>
        <w:t xml:space="preserve">,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у  </w:t>
      </w:r>
      <w:r w:rsidRPr="003E1F99" w:rsidR="00C870AC">
        <w:rPr>
          <w:rFonts w:ascii="Times New Roman" w:hAnsi="Times New Roman"/>
          <w:sz w:val="24"/>
          <w:szCs w:val="24"/>
        </w:rPr>
        <w:t xml:space="preserve">Григоренко А.В.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установлено состояние опьянения обнаружен а</w:t>
      </w:r>
      <w:r w:rsidRPr="003E1F99" w:rsidR="00C870AC">
        <w:rPr>
          <w:rFonts w:ascii="Times New Roman" w:eastAsia="Times New Roman" w:hAnsi="Times New Roman"/>
          <w:sz w:val="24"/>
          <w:szCs w:val="24"/>
          <w:lang w:eastAsia="ru-RU"/>
        </w:rPr>
        <w:t>льфа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пирролидиновалерофенон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(синтетические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катиноны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сотру</w:t>
      </w:r>
      <w:r w:rsidRPr="003E1F99" w:rsidR="00C870AC">
        <w:rPr>
          <w:rFonts w:ascii="Times New Roman" w:eastAsia="Times New Roman" w:hAnsi="Times New Roman"/>
          <w:sz w:val="24"/>
          <w:szCs w:val="24"/>
          <w:lang w:eastAsia="ru-RU"/>
        </w:rPr>
        <w:t xml:space="preserve">дника полиции </w:t>
      </w:r>
      <w:r w:rsidRPr="003E1F99">
        <w:rPr>
          <w:rFonts w:ascii="Times New Roman" w:hAnsi="Times New Roman"/>
          <w:sz w:val="24"/>
          <w:szCs w:val="24"/>
        </w:rPr>
        <w:t>ФИО</w:t>
      </w:r>
      <w:r w:rsidRPr="003E1F99">
        <w:rPr>
          <w:sz w:val="24"/>
          <w:szCs w:val="24"/>
        </w:rPr>
        <w:t xml:space="preserve"> </w:t>
      </w:r>
      <w:r w:rsidRPr="003E1F99">
        <w:rPr>
          <w:sz w:val="24"/>
          <w:szCs w:val="24"/>
        </w:rPr>
        <w:t>«данные изъяты»</w:t>
      </w:r>
      <w:r w:rsidRPr="003E1F99" w:rsidR="00C870A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протокола </w:t>
      </w:r>
      <w:r w:rsidRPr="003E1F99">
        <w:rPr>
          <w:sz w:val="24"/>
          <w:szCs w:val="24"/>
        </w:rPr>
        <w:t>«данные изъяты»</w:t>
      </w:r>
      <w:r w:rsidRPr="003E1F99" w:rsidR="00C870AC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доставлении </w:t>
      </w:r>
      <w:r w:rsidRPr="003E1F99">
        <w:rPr>
          <w:sz w:val="24"/>
          <w:szCs w:val="24"/>
        </w:rPr>
        <w:t>«данные изъяты»</w:t>
      </w:r>
      <w:r w:rsidRPr="003E1F99">
        <w:rPr>
          <w:sz w:val="24"/>
          <w:szCs w:val="24"/>
        </w:rPr>
        <w:t>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</w:t>
      </w:r>
      <w:r w:rsidRPr="003E1F99">
        <w:rPr>
          <w:rFonts w:ascii="Times New Roman" w:hAnsi="Times New Roman"/>
          <w:sz w:val="24"/>
          <w:szCs w:val="24"/>
        </w:rPr>
        <w:t>обстоятельства смягчающие административную ответственность, как признание вины при отсутствии обстоятельств отягчающих административную</w:t>
      </w:r>
      <w:r w:rsidRPr="003E1F99">
        <w:rPr>
          <w:rFonts w:ascii="Times New Roman" w:hAnsi="Times New Roman"/>
          <w:sz w:val="24"/>
          <w:szCs w:val="24"/>
        </w:rPr>
        <w:t xml:space="preserve"> ответственность,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возможным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3E1F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Возлагая на правонарушителя обязанность,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29.10, ст. 29.11 КоАП Российской Федерации, мировой судья</w:t>
      </w:r>
    </w:p>
    <w:p w:rsidR="002E0455" w:rsidRPr="003E1F99" w:rsidP="00C870AC">
      <w:pPr>
        <w:spacing w:after="0" w:line="240" w:lineRule="atLeast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455" w:rsidRPr="003E1F99" w:rsidP="00C870AC">
      <w:pPr>
        <w:spacing w:after="0" w:line="240" w:lineRule="atLeast"/>
        <w:ind w:firstLine="53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3E1F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И Л: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E1F99">
        <w:rPr>
          <w:rFonts w:ascii="Times New Roman" w:hAnsi="Times New Roman"/>
          <w:b/>
          <w:sz w:val="24"/>
          <w:szCs w:val="24"/>
        </w:rPr>
        <w:t>Григоренко Антона Викторовича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F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ч.1 ст. 6.9 Кодекса Российской Федерации об административных правонарушениях и назначить ему наказание виде </w:t>
      </w:r>
      <w:r w:rsidRPr="003E1F99">
        <w:rPr>
          <w:rFonts w:ascii="Times New Roman" w:hAnsi="Times New Roman"/>
          <w:sz w:val="24"/>
          <w:szCs w:val="24"/>
        </w:rPr>
        <w:t>штрафа в размере 4000 (четыре) тысячи рублей.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hAnsi="Times New Roman" w:eastAsiaTheme="minorHAnsi"/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3E1F99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3E1F99">
        <w:rPr>
          <w:rFonts w:ascii="Times New Roman" w:hAnsi="Times New Roman"/>
          <w:sz w:val="24"/>
          <w:szCs w:val="24"/>
          <w:lang w:eastAsia="ru-RU"/>
        </w:rPr>
        <w:t>л</w:t>
      </w:r>
      <w:r w:rsidRPr="003E1F99">
        <w:rPr>
          <w:rFonts w:ascii="Times New Roman" w:hAnsi="Times New Roman"/>
          <w:sz w:val="24"/>
          <w:szCs w:val="24"/>
          <w:lang w:eastAsia="ru-RU"/>
        </w:rPr>
        <w:t xml:space="preserve">/с </w:t>
      </w:r>
      <w:r w:rsidRPr="003E1F99">
        <w:rPr>
          <w:rFonts w:ascii="Times New Roman" w:hAnsi="Times New Roman"/>
          <w:sz w:val="24"/>
          <w:szCs w:val="24"/>
        </w:rPr>
        <w:t>04752203230</w:t>
      </w:r>
      <w:r w:rsidRPr="003E1F99">
        <w:rPr>
          <w:rFonts w:ascii="Times New Roman" w:hAnsi="Times New Roman"/>
          <w:sz w:val="24"/>
          <w:szCs w:val="24"/>
          <w:lang w:eastAsia="ru-RU"/>
        </w:rPr>
        <w:t>); ИНН:</w:t>
      </w:r>
      <w:r w:rsidRPr="003E1F99">
        <w:rPr>
          <w:rFonts w:ascii="Times New Roman" w:hAnsi="Times New Roman"/>
          <w:sz w:val="24"/>
          <w:szCs w:val="24"/>
        </w:rPr>
        <w:t>9102013284;</w:t>
      </w:r>
      <w:r w:rsidRPr="003E1F99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3E1F99">
        <w:rPr>
          <w:rFonts w:ascii="Times New Roman" w:hAnsi="Times New Roman"/>
          <w:sz w:val="24"/>
          <w:szCs w:val="24"/>
        </w:rPr>
        <w:t xml:space="preserve">910201001; </w:t>
      </w:r>
      <w:r w:rsidRPr="003E1F99">
        <w:rPr>
          <w:rFonts w:ascii="Times New Roman" w:hAnsi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3E1F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3E1F99">
        <w:rPr>
          <w:rFonts w:ascii="Times New Roman" w:hAnsi="Times New Roman"/>
          <w:color w:val="FF0000"/>
          <w:sz w:val="24"/>
          <w:szCs w:val="24"/>
          <w:lang w:eastAsia="ru-RU"/>
        </w:rPr>
        <w:t>КБК</w:t>
      </w:r>
      <w:r w:rsidRPr="003E1F99" w:rsidR="00C870A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: </w:t>
      </w:r>
      <w:r w:rsidRPr="003E1F99">
        <w:rPr>
          <w:rFonts w:ascii="Times New Roman" w:hAnsi="Times New Roman"/>
          <w:sz w:val="24"/>
          <w:szCs w:val="24"/>
        </w:rPr>
        <w:t>82811601063010009140</w:t>
      </w:r>
      <w:r w:rsidRPr="003E1F99">
        <w:rPr>
          <w:rFonts w:ascii="Times New Roman" w:hAnsi="Times New Roman"/>
          <w:b/>
          <w:color w:val="FF0000"/>
          <w:sz w:val="24"/>
          <w:szCs w:val="24"/>
          <w:lang w:eastAsia="ru-RU"/>
        </w:rPr>
        <w:t>;</w:t>
      </w:r>
      <w:r w:rsidRPr="003E1F9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Pr="003E1F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3E1F99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29500,      г. Симферополь, ул. Набережная им.60-летия СССР, 28.</w:t>
      </w:r>
      <w:r w:rsidRPr="003E1F99">
        <w:rPr>
          <w:rFonts w:ascii="Times New Roman" w:hAnsi="Times New Roman"/>
          <w:sz w:val="24"/>
          <w:szCs w:val="24"/>
        </w:rPr>
        <w:t xml:space="preserve"> </w:t>
      </w:r>
      <w:r w:rsidRPr="003E1F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>Квитанцию об уплате штрафа следует предъявить в канцелярию мирового судьи.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E1F99">
        <w:rPr>
          <w:rFonts w:ascii="Times New Roman" w:hAnsi="Times New Roman"/>
          <w:sz w:val="24"/>
          <w:szCs w:val="24"/>
        </w:rPr>
        <w:t xml:space="preserve">В случае неуплаты штрафа в срок и </w:t>
      </w:r>
      <w:r w:rsidRPr="003E1F99">
        <w:rPr>
          <w:rFonts w:ascii="Times New Roman" w:hAnsi="Times New Roman"/>
          <w:sz w:val="24"/>
          <w:szCs w:val="24"/>
        </w:rPr>
        <w:t>не предъявлении</w:t>
      </w:r>
      <w:r w:rsidRPr="003E1F99">
        <w:rPr>
          <w:rFonts w:ascii="Times New Roman" w:hAnsi="Times New Roman"/>
          <w:sz w:val="24"/>
          <w:szCs w:val="24"/>
        </w:rPr>
        <w:t xml:space="preserve"> квитанции, постановление будет направлено для принудительного исполнения. </w:t>
      </w:r>
    </w:p>
    <w:p w:rsidR="002E0455" w:rsidRPr="003E1F99" w:rsidP="00C870AC">
      <w:pPr>
        <w:pStyle w:val="NormalWeb"/>
        <w:spacing w:before="0" w:beforeAutospacing="0" w:after="0" w:afterAutospacing="0" w:line="240" w:lineRule="atLeast"/>
        <w:ind w:firstLine="539"/>
        <w:jc w:val="both"/>
      </w:pPr>
      <w:r w:rsidRPr="003E1F99">
        <w:t xml:space="preserve">На основании ч. 2.1 ст. 4.1 КоАП РФ возложить на  </w:t>
      </w:r>
      <w:r w:rsidRPr="003E1F99" w:rsidR="00C870AC">
        <w:rPr>
          <w:b/>
        </w:rPr>
        <w:t>Григоренко Антона Викторовича</w:t>
      </w:r>
      <w:r w:rsidRPr="003E1F99" w:rsidR="00C870AC">
        <w:t xml:space="preserve"> </w:t>
      </w:r>
      <w:r w:rsidRPr="003E1F99">
        <w:t xml:space="preserve">обязанность обратиться к  врачу-наркологу </w:t>
      </w:r>
      <w:r w:rsidRPr="003E1F99">
        <w:rPr>
          <w:b/>
        </w:rPr>
        <w:t xml:space="preserve">в течение трех дней со дня вступления настоящего постановления в законную силу, </w:t>
      </w:r>
      <w:r w:rsidRPr="003E1F99">
        <w:t xml:space="preserve">для диагностики и при наличии медицинских показаний обязать </w:t>
      </w:r>
      <w:r w:rsidRPr="003E1F99" w:rsidR="00C870AC">
        <w:t xml:space="preserve">Григоренко А.В. </w:t>
      </w:r>
      <w:r w:rsidRPr="003E1F99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2E0455" w:rsidRPr="003E1F99" w:rsidP="00C870AC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Постановление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может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быть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обжаловано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течение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10 суток в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порядке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предусмотренном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ст. 30.2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КоАП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Российской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Федерации</w:t>
      </w:r>
      <w:r w:rsidRPr="003E1F9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2E0455" w:rsidRPr="003E1F99" w:rsidP="00C870AC">
      <w:pPr>
        <w:spacing w:after="0" w:line="240" w:lineRule="atLeast"/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C66" w:rsidRPr="003E1F99" w:rsidP="00A07C6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E1F9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3E1F99">
        <w:rPr>
          <w:rFonts w:ascii="Times New Roman" w:eastAsia="Tahoma" w:hAnsi="Times New Roman"/>
          <w:b/>
          <w:sz w:val="24"/>
          <w:szCs w:val="24"/>
          <w:lang w:eastAsia="zh-CN"/>
        </w:rPr>
        <w:t>Кунцова</w:t>
      </w:r>
    </w:p>
    <w:p w:rsidR="00A07C66" w:rsidRPr="003E1F99" w:rsidP="00A07C6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p w:rsidR="00A07C66" w:rsidRPr="003E1F99" w:rsidP="00A07C66">
      <w:pPr>
        <w:rPr>
          <w:rFonts w:ascii="Times New Roman" w:hAnsi="Times New Roman" w:eastAsiaTheme="minorHAnsi"/>
          <w:sz w:val="24"/>
          <w:szCs w:val="24"/>
        </w:rPr>
      </w:pPr>
    </w:p>
    <w:p w:rsidR="00015008" w:rsidP="00C870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E1F99" w:rsidRPr="003E1F99" w:rsidP="00C870A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Sect="003E1F99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4"/>
    <w:rsid w:val="00015008"/>
    <w:rsid w:val="001061CE"/>
    <w:rsid w:val="002E0455"/>
    <w:rsid w:val="003E1F99"/>
    <w:rsid w:val="00461F4D"/>
    <w:rsid w:val="005078D6"/>
    <w:rsid w:val="0089614B"/>
    <w:rsid w:val="00A07C66"/>
    <w:rsid w:val="00B5406C"/>
    <w:rsid w:val="00C870AC"/>
    <w:rsid w:val="00FA5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455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2E0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0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7C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