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</w:t>
      </w:r>
      <w:r w:rsidR="006F1F38">
        <w:rPr>
          <w:rFonts w:ascii="Times New Roman" w:hAnsi="Times New Roman" w:cs="Times New Roman"/>
          <w:b/>
          <w:sz w:val="26"/>
          <w:szCs w:val="26"/>
        </w:rPr>
        <w:t>05-0</w:t>
      </w:r>
      <w:r w:rsidR="008D2CEE">
        <w:rPr>
          <w:rFonts w:ascii="Times New Roman" w:hAnsi="Times New Roman" w:cs="Times New Roman"/>
          <w:b/>
          <w:sz w:val="26"/>
          <w:szCs w:val="26"/>
        </w:rPr>
        <w:t>035</w:t>
      </w:r>
      <w:r w:rsidR="006F1F38">
        <w:rPr>
          <w:rFonts w:ascii="Times New Roman" w:hAnsi="Times New Roman" w:cs="Times New Roman"/>
          <w:b/>
          <w:sz w:val="26"/>
          <w:szCs w:val="26"/>
        </w:rPr>
        <w:t>/41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8D2CEE">
        <w:rPr>
          <w:rFonts w:ascii="Times New Roman" w:hAnsi="Times New Roman" w:cs="Times New Roman"/>
          <w:b/>
          <w:sz w:val="26"/>
          <w:szCs w:val="26"/>
        </w:rPr>
        <w:t>3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D2CEE">
        <w:rPr>
          <w:rFonts w:ascii="Times New Roman" w:hAnsi="Times New Roman" w:cs="Times New Roman"/>
          <w:sz w:val="26"/>
          <w:szCs w:val="26"/>
        </w:rPr>
        <w:t>28 февраля 2023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="0010513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C1754" w:rsidRPr="00F06A9F" w:rsidP="00F06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8D2CEE">
        <w:rPr>
          <w:rFonts w:ascii="Times New Roman" w:hAnsi="Times New Roman" w:cs="Times New Roman"/>
          <w:sz w:val="26"/>
          <w:szCs w:val="26"/>
        </w:rPr>
        <w:t xml:space="preserve"> Кирилюка Константина Николаевича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0C1754">
        <w:rPr>
          <w:rFonts w:ascii="Times New Roman" w:hAnsi="Times New Roman" w:cs="Times New Roman"/>
          <w:sz w:val="26"/>
          <w:szCs w:val="26"/>
        </w:rPr>
        <w:t>,</w:t>
      </w:r>
    </w:p>
    <w:p w:rsidR="00953789" w:rsidRPr="002A1936" w:rsidP="000C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CC36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C44BAC">
        <w:rPr>
          <w:rFonts w:ascii="Times New Roman" w:hAnsi="Times New Roman" w:cs="Times New Roman"/>
          <w:color w:val="000000" w:themeColor="text1"/>
          <w:sz w:val="26"/>
          <w:szCs w:val="26"/>
        </w:rPr>
        <w:t>Кирилюком К.Н.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AC0AE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="00AC0AE8">
        <w:rPr>
          <w:rFonts w:ascii="Times New Roman" w:hAnsi="Times New Roman" w:cs="Times New Roman"/>
          <w:sz w:val="26"/>
          <w:szCs w:val="26"/>
        </w:rPr>
        <w:t>12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</w:t>
      </w:r>
      <w:r w:rsidR="00B550B6">
        <w:rPr>
          <w:rFonts w:ascii="Times New Roman" w:hAnsi="Times New Roman" w:cs="Times New Roman"/>
          <w:sz w:val="26"/>
          <w:szCs w:val="26"/>
        </w:rPr>
        <w:t>12</w:t>
      </w:r>
      <w:r w:rsidR="007A583C">
        <w:rPr>
          <w:rFonts w:ascii="Times New Roman" w:hAnsi="Times New Roman" w:cs="Times New Roman"/>
          <w:sz w:val="26"/>
          <w:szCs w:val="26"/>
        </w:rPr>
        <w:t xml:space="preserve"> месяцев 2021 г. (квартальный)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="007652FE">
        <w:rPr>
          <w:rFonts w:ascii="Times New Roman" w:hAnsi="Times New Roman" w:cs="Times New Roman"/>
          <w:color w:val="000000" w:themeColor="text1"/>
          <w:sz w:val="26"/>
          <w:szCs w:val="26"/>
        </w:rPr>
        <w:t>Кирилюком К.Н.</w:t>
      </w:r>
      <w:r w:rsidR="00B40A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</w:t>
      </w:r>
      <w:r w:rsidR="00F17466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</w:t>
      </w:r>
      <w:r w:rsidR="00F17545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 xml:space="preserve">.,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AB2339" w:rsidRPr="00AB2339" w:rsidP="00AB2339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Кирилюк  К.Н.</w:t>
      </w:r>
      <w:r w:rsidRPr="00AB2339">
        <w:rPr>
          <w:rFonts w:ascii="Times New Roman" w:eastAsia="Calibri" w:hAnsi="Times New Roman" w:cs="Times New Roman"/>
          <w:sz w:val="26"/>
          <w:szCs w:val="26"/>
        </w:rPr>
        <w:t xml:space="preserve"> в судебное заседание 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сообщил,                                      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39" w:rsidRPr="00AB2339" w:rsidP="00AB2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339">
        <w:rPr>
          <w:rFonts w:ascii="Times New Roman" w:hAnsi="Times New Roman" w:cs="Times New Roman"/>
          <w:sz w:val="26"/>
          <w:szCs w:val="26"/>
        </w:rPr>
        <w:t xml:space="preserve">  В соответствии с </w:t>
      </w:r>
      <w:hyperlink r:id="rId4" w:history="1">
        <w:r w:rsidRPr="00AB2339">
          <w:rPr>
            <w:rFonts w:ascii="Times New Roman" w:hAnsi="Times New Roman" w:cs="Times New Roman"/>
            <w:sz w:val="26"/>
            <w:szCs w:val="26"/>
          </w:rPr>
          <w:t>частью 2 статьи 25.1</w:t>
        </w:r>
      </w:hyperlink>
      <w:r w:rsidRPr="00AB233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B2339" w:rsidRPr="00AB2339" w:rsidP="00AB2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339">
        <w:rPr>
          <w:rFonts w:ascii="Times New Roman" w:hAnsi="Times New Roman" w:cs="Times New Roman"/>
          <w:sz w:val="26"/>
          <w:szCs w:val="26"/>
        </w:rPr>
        <w:t xml:space="preserve">  </w:t>
      </w:r>
      <w:r w:rsidRPr="00AB233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AB2339">
          <w:rPr>
            <w:rFonts w:ascii="Times New Roman" w:hAnsi="Times New Roman" w:cs="Times New Roman"/>
            <w:sz w:val="26"/>
            <w:szCs w:val="26"/>
          </w:rPr>
          <w:t>части 1 статьи 25.15</w:t>
        </w:r>
      </w:hyperlink>
      <w:r w:rsidRPr="00AB233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</w:t>
      </w:r>
      <w:r w:rsidR="00AE0030">
        <w:rPr>
          <w:rFonts w:ascii="Times New Roman" w:hAnsi="Times New Roman" w:cs="Times New Roman"/>
          <w:sz w:val="26"/>
          <w:szCs w:val="26"/>
        </w:rPr>
        <w:t xml:space="preserve"> </w:t>
      </w:r>
      <w:r w:rsidRPr="00AB2339">
        <w:rPr>
          <w:rFonts w:ascii="Times New Roman" w:hAnsi="Times New Roman" w:cs="Times New Roman"/>
          <w:sz w:val="26"/>
          <w:szCs w:val="26"/>
        </w:rPr>
        <w:t xml:space="preserve">к должностному лицу, в </w:t>
      </w:r>
      <w:r w:rsidRPr="00AB2339">
        <w:rPr>
          <w:rFonts w:ascii="Times New Roman" w:hAnsi="Times New Roman" w:cs="Times New Roman"/>
          <w:sz w:val="26"/>
          <w:szCs w:val="26"/>
        </w:rPr>
        <w:t>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B2339">
        <w:rPr>
          <w:rFonts w:ascii="Times New Roman" w:hAnsi="Times New Roman" w:cs="Times New Roman"/>
          <w:sz w:val="26"/>
          <w:szCs w:val="26"/>
        </w:rPr>
        <w:t xml:space="preserve"> либо с использованием иных сре</w:t>
      </w:r>
      <w:r w:rsidRPr="00AB2339">
        <w:rPr>
          <w:rFonts w:ascii="Times New Roman" w:hAnsi="Times New Roman" w:cs="Times New Roman"/>
          <w:sz w:val="26"/>
          <w:szCs w:val="26"/>
        </w:rPr>
        <w:t>дств св</w:t>
      </w:r>
      <w:r w:rsidRPr="00AB2339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B2339" w:rsidRPr="00AB2339" w:rsidP="00AB2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2339">
        <w:rPr>
          <w:rFonts w:ascii="Calibri" w:eastAsia="Calibri" w:hAnsi="Calibri" w:cs="Times New Roman"/>
        </w:rPr>
        <w:t xml:space="preserve"> </w:t>
      </w:r>
      <w:r w:rsidRPr="00AB23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7652F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Кирилюка К.Н.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33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И</w:t>
      </w:r>
      <w:r w:rsidR="00FF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считает достоверно установленным, что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изъяты»</w:t>
      </w:r>
      <w:r w:rsidR="00A47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7CA7">
        <w:rPr>
          <w:rFonts w:ascii="Times New Roman" w:hAnsi="Times New Roman" w:cs="Times New Roman"/>
          <w:sz w:val="26"/>
          <w:szCs w:val="26"/>
        </w:rPr>
        <w:t>Кирилюком К.Н.</w:t>
      </w:r>
      <w:r w:rsidR="00705B64">
        <w:rPr>
          <w:rFonts w:ascii="Times New Roman" w:hAnsi="Times New Roman" w:cs="Times New Roman"/>
          <w:sz w:val="26"/>
          <w:szCs w:val="26"/>
        </w:rPr>
        <w:t xml:space="preserve">,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совершено правонарушение, предусмотренное </w:t>
      </w:r>
      <w:r w:rsidR="0081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</w:t>
      </w:r>
      <w:r w:rsidRPr="00E84C0E" w:rsidR="004B7B3A">
        <w:rPr>
          <w:rFonts w:ascii="Times New Roman" w:hAnsi="Times New Roman" w:cs="Times New Roman"/>
          <w:sz w:val="26"/>
          <w:szCs w:val="26"/>
        </w:rPr>
        <w:t>налога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на доходы физических лиц  исчисленных и удержанных налоговым агентом за </w:t>
      </w:r>
      <w:r w:rsidR="00705B64">
        <w:rPr>
          <w:rFonts w:ascii="Times New Roman" w:hAnsi="Times New Roman" w:cs="Times New Roman"/>
          <w:sz w:val="26"/>
          <w:szCs w:val="26"/>
        </w:rPr>
        <w:t>12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месяцев 2021 года.</w:t>
      </w:r>
    </w:p>
    <w:p w:rsidR="00953789" w:rsidRPr="00E84C0E" w:rsidP="00F175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Вина </w:t>
      </w:r>
      <w:r w:rsidR="00A47CA7">
        <w:rPr>
          <w:rFonts w:ascii="Times New Roman" w:hAnsi="Times New Roman" w:cs="Times New Roman"/>
          <w:color w:val="000000" w:themeColor="text1"/>
          <w:sz w:val="26"/>
          <w:szCs w:val="26"/>
        </w:rPr>
        <w:t>Кирилюка К.Н.</w:t>
      </w:r>
      <w:r w:rsidRPr="00E84C0E" w:rsidR="00B6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="00B64E4A">
        <w:rPr>
          <w:rFonts w:ascii="Times New Roman" w:hAnsi="Times New Roman" w:cs="Times New Roman"/>
          <w:sz w:val="26"/>
          <w:szCs w:val="26"/>
        </w:rPr>
        <w:t xml:space="preserve">выпиской из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изъяты»</w:t>
      </w:r>
      <w:r w:rsidR="00B64E4A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B602F9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sz w:val="26"/>
          <w:szCs w:val="26"/>
        </w:rPr>
        <w:tab/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</w:t>
      </w:r>
      <w:r w:rsidRPr="00E84C0E">
        <w:rPr>
          <w:rFonts w:ascii="Times New Roman" w:hAnsi="Times New Roman" w:cs="Times New Roman"/>
          <w:sz w:val="26"/>
          <w:szCs w:val="26"/>
        </w:rPr>
        <w:t xml:space="preserve">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47CA7">
        <w:rPr>
          <w:rFonts w:ascii="Times New Roman" w:hAnsi="Times New Roman" w:cs="Times New Roman"/>
          <w:color w:val="000000" w:themeColor="text1"/>
          <w:sz w:val="26"/>
          <w:szCs w:val="26"/>
        </w:rPr>
        <w:t>Кирилюка К.Н.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47CA7">
        <w:rPr>
          <w:rFonts w:ascii="Times New Roman" w:hAnsi="Times New Roman" w:cs="Times New Roman"/>
          <w:color w:val="000000" w:themeColor="text1"/>
          <w:sz w:val="26"/>
          <w:szCs w:val="26"/>
        </w:rPr>
        <w:t>Кирилюка К.Н.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="00A47CA7">
        <w:rPr>
          <w:rFonts w:ascii="Times New Roman" w:hAnsi="Times New Roman" w:cs="Times New Roman"/>
          <w:color w:val="000000" w:themeColor="text1"/>
          <w:sz w:val="26"/>
          <w:szCs w:val="26"/>
        </w:rPr>
        <w:t>Кирилюка К.Н.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932D11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E6115E" w:rsidRPr="00E6115E" w:rsidP="00E6115E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6115E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 </w:t>
      </w:r>
      <w:r w:rsidRPr="00E611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E61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812A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727E5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72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F17545">
        <w:rPr>
          <w:rFonts w:ascii="Times New Roman" w:hAnsi="Times New Roman" w:cs="Times New Roman"/>
          <w:sz w:val="26"/>
          <w:szCs w:val="26"/>
        </w:rPr>
        <w:t>«данные изъяты»</w:t>
      </w:r>
      <w:r w:rsidR="00A47CA7">
        <w:rPr>
          <w:rFonts w:ascii="Times New Roman" w:hAnsi="Times New Roman" w:cs="Times New Roman"/>
          <w:sz w:val="26"/>
          <w:szCs w:val="26"/>
        </w:rPr>
        <w:t xml:space="preserve"> Кирилюка Константина Николаевича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A47CA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D21D8" w:rsidRPr="003D21D8" w:rsidP="003D21D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D21D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3D21D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3D21D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D21D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3D21D8" w:rsidRPr="003D21D8" w:rsidP="003D21D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160B49">
      <w:pgSz w:w="11906" w:h="16838"/>
      <w:pgMar w:top="1134" w:right="99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C1754"/>
    <w:rsid w:val="000E5B12"/>
    <w:rsid w:val="0010513F"/>
    <w:rsid w:val="001268A0"/>
    <w:rsid w:val="00152683"/>
    <w:rsid w:val="00160B49"/>
    <w:rsid w:val="0018175F"/>
    <w:rsid w:val="001E11D3"/>
    <w:rsid w:val="001E6E82"/>
    <w:rsid w:val="00201F21"/>
    <w:rsid w:val="0021395A"/>
    <w:rsid w:val="00217022"/>
    <w:rsid w:val="00295793"/>
    <w:rsid w:val="002A1936"/>
    <w:rsid w:val="002C5F70"/>
    <w:rsid w:val="002C7EE2"/>
    <w:rsid w:val="002F5945"/>
    <w:rsid w:val="00305331"/>
    <w:rsid w:val="0038237C"/>
    <w:rsid w:val="003D21D8"/>
    <w:rsid w:val="003E1503"/>
    <w:rsid w:val="00445C27"/>
    <w:rsid w:val="00461F4D"/>
    <w:rsid w:val="00477FEE"/>
    <w:rsid w:val="00497B20"/>
    <w:rsid w:val="004B7B3A"/>
    <w:rsid w:val="00527EF2"/>
    <w:rsid w:val="00533C34"/>
    <w:rsid w:val="00576D73"/>
    <w:rsid w:val="005A79C5"/>
    <w:rsid w:val="00620416"/>
    <w:rsid w:val="006A0E01"/>
    <w:rsid w:val="006E7808"/>
    <w:rsid w:val="006F1F38"/>
    <w:rsid w:val="00705B64"/>
    <w:rsid w:val="00725037"/>
    <w:rsid w:val="00727E5D"/>
    <w:rsid w:val="007638F3"/>
    <w:rsid w:val="007652FE"/>
    <w:rsid w:val="007A583C"/>
    <w:rsid w:val="007B29FE"/>
    <w:rsid w:val="00806EDE"/>
    <w:rsid w:val="00812A3A"/>
    <w:rsid w:val="00815A7F"/>
    <w:rsid w:val="00850B5E"/>
    <w:rsid w:val="00860D48"/>
    <w:rsid w:val="0089614B"/>
    <w:rsid w:val="008D2CEE"/>
    <w:rsid w:val="00932D11"/>
    <w:rsid w:val="00953789"/>
    <w:rsid w:val="009B73E7"/>
    <w:rsid w:val="009E352A"/>
    <w:rsid w:val="00A021B7"/>
    <w:rsid w:val="00A3256D"/>
    <w:rsid w:val="00A47CA7"/>
    <w:rsid w:val="00A65819"/>
    <w:rsid w:val="00A9076E"/>
    <w:rsid w:val="00AB135A"/>
    <w:rsid w:val="00AB2339"/>
    <w:rsid w:val="00AC0AE8"/>
    <w:rsid w:val="00AE0030"/>
    <w:rsid w:val="00B206A3"/>
    <w:rsid w:val="00B40A55"/>
    <w:rsid w:val="00B5406C"/>
    <w:rsid w:val="00B550B6"/>
    <w:rsid w:val="00B602F9"/>
    <w:rsid w:val="00B64E4A"/>
    <w:rsid w:val="00B72203"/>
    <w:rsid w:val="00BB2E06"/>
    <w:rsid w:val="00C44BAC"/>
    <w:rsid w:val="00CC3624"/>
    <w:rsid w:val="00D20C83"/>
    <w:rsid w:val="00D36E60"/>
    <w:rsid w:val="00D75ABE"/>
    <w:rsid w:val="00E52540"/>
    <w:rsid w:val="00E6115E"/>
    <w:rsid w:val="00E72B80"/>
    <w:rsid w:val="00E84C0E"/>
    <w:rsid w:val="00EE204F"/>
    <w:rsid w:val="00EE6D0B"/>
    <w:rsid w:val="00EF4EE6"/>
    <w:rsid w:val="00F06A9F"/>
    <w:rsid w:val="00F17466"/>
    <w:rsid w:val="00F17545"/>
    <w:rsid w:val="00F750E1"/>
    <w:rsid w:val="00FF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611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6115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