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1365" w:rsidRPr="0011524A" w:rsidP="00956A11">
      <w:pPr>
        <w:spacing w:after="0" w:line="240" w:lineRule="atLeas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1524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Дело № 5-41-54/2019</w:t>
      </w:r>
      <w:r w:rsidRPr="0011524A">
        <w:rPr>
          <w:rFonts w:ascii="Times New Roman" w:hAnsi="Times New Roman" w:cs="Times New Roman"/>
          <w:b/>
          <w:sz w:val="18"/>
          <w:szCs w:val="18"/>
        </w:rPr>
        <w:tab/>
      </w:r>
    </w:p>
    <w:p w:rsidR="00901365" w:rsidRPr="0011524A" w:rsidP="00956A1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524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901365" w:rsidRPr="0011524A" w:rsidP="00956A1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 xml:space="preserve">05 марта 2019 года                                                  г. Евпатория, пр. </w:t>
      </w:r>
      <w:r w:rsidR="0011524A">
        <w:rPr>
          <w:rFonts w:ascii="Times New Roman" w:hAnsi="Times New Roman" w:cs="Times New Roman"/>
          <w:sz w:val="18"/>
          <w:szCs w:val="18"/>
        </w:rPr>
        <w:t>Л</w:t>
      </w:r>
      <w:r w:rsidRPr="0011524A">
        <w:rPr>
          <w:rFonts w:ascii="Times New Roman" w:hAnsi="Times New Roman" w:cs="Times New Roman"/>
          <w:sz w:val="18"/>
          <w:szCs w:val="18"/>
        </w:rPr>
        <w:t>енина 51/50</w:t>
      </w:r>
    </w:p>
    <w:p w:rsidR="00901365" w:rsidRPr="0011524A" w:rsidP="00956A1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01365" w:rsidRPr="0011524A" w:rsidP="00956A1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  <w:t xml:space="preserve">Мировой судья судебного участка № 41 Евпаторийского судебного района </w:t>
      </w:r>
      <w:r w:rsidRPr="0011524A">
        <w:rPr>
          <w:rFonts w:ascii="Times New Roman" w:hAnsi="Times New Roman" w:cs="Times New Roman"/>
          <w:sz w:val="18"/>
          <w:szCs w:val="18"/>
        </w:rPr>
        <w:t>Кунцова</w:t>
      </w:r>
      <w:r w:rsidRPr="0011524A">
        <w:rPr>
          <w:rFonts w:ascii="Times New Roman" w:hAnsi="Times New Roman" w:cs="Times New Roman"/>
          <w:sz w:val="18"/>
          <w:szCs w:val="18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11524A" w:rsidRPr="0011524A" w:rsidP="0011524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Михальченко Руслана Викторовича</w:t>
      </w:r>
      <w:r w:rsidRPr="001152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1524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524A">
        <w:rPr>
          <w:rFonts w:ascii="Times New Roman" w:hAnsi="Times New Roman" w:cs="Times New Roman"/>
          <w:b/>
          <w:sz w:val="18"/>
          <w:szCs w:val="18"/>
        </w:rPr>
        <w:t>У С Т А Н О В И Л:</w:t>
      </w:r>
    </w:p>
    <w:p w:rsidR="00901365" w:rsidRPr="0011524A" w:rsidP="0011524A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</w:r>
      <w:r w:rsidRPr="0011524A" w:rsid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 w:rsid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</w:t>
      </w:r>
      <w:r w:rsidRPr="0011524A" w:rsidR="008D0F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Михальченко Р.В</w:t>
      </w:r>
      <w:r w:rsidRPr="0011524A">
        <w:rPr>
          <w:rFonts w:ascii="Times New Roman" w:hAnsi="Times New Roman" w:cs="Times New Roman"/>
          <w:sz w:val="18"/>
          <w:szCs w:val="18"/>
        </w:rPr>
        <w:t xml:space="preserve">, расположенной по адресу: ул. Перовской, 72 в г. Евпатория,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 сведений о доходах </w:t>
      </w:r>
      <w:r w:rsidRPr="0011524A">
        <w:rPr>
          <w:rFonts w:ascii="Times New Roman" w:hAnsi="Times New Roman" w:cs="Times New Roman"/>
          <w:sz w:val="18"/>
          <w:szCs w:val="18"/>
        </w:rPr>
        <w:t>физических лиц</w:t>
      </w:r>
      <w:r w:rsidRP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за </w:t>
      </w:r>
      <w:r w:rsidRPr="0011524A" w:rsid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 w:rsid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и </w:t>
      </w:r>
      <w:r w:rsidRPr="0011524A" w:rsidR="00C16FFB">
        <w:rPr>
          <w:rFonts w:ascii="Times New Roman" w:hAnsi="Times New Roman" w:cs="Times New Roman"/>
          <w:sz w:val="18"/>
          <w:szCs w:val="18"/>
        </w:rPr>
        <w:t>суммах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 </w:t>
      </w:r>
      <w:r w:rsidRPr="0011524A" w:rsidR="00280675">
        <w:rPr>
          <w:rFonts w:ascii="Times New Roman" w:hAnsi="Times New Roman" w:cs="Times New Roman"/>
          <w:sz w:val="18"/>
          <w:szCs w:val="18"/>
        </w:rPr>
        <w:t>на</w:t>
      </w:r>
      <w:r w:rsidRPr="0011524A">
        <w:rPr>
          <w:rFonts w:ascii="Times New Roman" w:hAnsi="Times New Roman" w:cs="Times New Roman"/>
          <w:sz w:val="18"/>
          <w:szCs w:val="18"/>
        </w:rPr>
        <w:t>численных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, </w:t>
      </w:r>
      <w:r w:rsidRPr="0011524A" w:rsidR="00280675">
        <w:rPr>
          <w:rFonts w:ascii="Times New Roman" w:hAnsi="Times New Roman" w:cs="Times New Roman"/>
          <w:sz w:val="18"/>
          <w:szCs w:val="18"/>
        </w:rPr>
        <w:t xml:space="preserve">удержанных и </w:t>
      </w:r>
      <w:r w:rsidRPr="0011524A" w:rsidR="00C16FFB">
        <w:rPr>
          <w:rFonts w:ascii="Times New Roman" w:hAnsi="Times New Roman" w:cs="Times New Roman"/>
          <w:sz w:val="18"/>
          <w:szCs w:val="18"/>
        </w:rPr>
        <w:t>перечисленных</w:t>
      </w:r>
      <w:r w:rsidRP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 w:rsidR="00280675">
        <w:rPr>
          <w:rFonts w:ascii="Times New Roman" w:hAnsi="Times New Roman" w:cs="Times New Roman"/>
          <w:sz w:val="18"/>
          <w:szCs w:val="18"/>
        </w:rPr>
        <w:t>в бюджетную систему РФ.</w:t>
      </w:r>
    </w:p>
    <w:p w:rsidR="00280675" w:rsidRPr="0011524A" w:rsidP="00956A11">
      <w:pPr>
        <w:pStyle w:val="60"/>
        <w:shd w:val="clear" w:color="auto" w:fill="auto"/>
        <w:spacing w:before="0" w:line="240" w:lineRule="atLeast"/>
        <w:rPr>
          <w:i w:val="0"/>
          <w:sz w:val="18"/>
          <w:szCs w:val="18"/>
        </w:rPr>
      </w:pPr>
      <w:r w:rsidRPr="0011524A">
        <w:rPr>
          <w:sz w:val="18"/>
          <w:szCs w:val="18"/>
        </w:rPr>
        <w:tab/>
      </w:r>
      <w:r w:rsidRPr="0011524A">
        <w:rPr>
          <w:i w:val="0"/>
          <w:color w:val="000000"/>
          <w:sz w:val="18"/>
          <w:szCs w:val="18"/>
        </w:rPr>
        <w:t>Согласно пункту 2 статьи 230 Налогового кодекса Российской Федерации налоговые агенты 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</w:t>
      </w:r>
      <w:r w:rsidRPr="0011524A">
        <w:rPr>
          <w:i w:val="0"/>
          <w:color w:val="000000"/>
          <w:sz w:val="18"/>
          <w:szCs w:val="18"/>
        </w:rPr>
        <w:t xml:space="preserve">, </w:t>
      </w:r>
      <w:r w:rsidRPr="0011524A">
        <w:rPr>
          <w:i w:val="0"/>
          <w:color w:val="000000"/>
          <w:sz w:val="18"/>
          <w:szCs w:val="18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1524A" w:rsidRPr="0011524A" w:rsidP="0011524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  <w:t xml:space="preserve">Фактически  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сведения о доходах </w:t>
      </w:r>
      <w:r w:rsidRPr="0011524A">
        <w:rPr>
          <w:rFonts w:ascii="Times New Roman" w:hAnsi="Times New Roman" w:cs="Times New Roman"/>
          <w:sz w:val="18"/>
          <w:szCs w:val="18"/>
        </w:rPr>
        <w:t>физических лиц</w:t>
      </w:r>
      <w:r w:rsidRPr="0011524A" w:rsidR="00280675">
        <w:rPr>
          <w:rFonts w:ascii="Times New Roman" w:hAnsi="Times New Roman" w:cs="Times New Roman"/>
          <w:sz w:val="18"/>
          <w:szCs w:val="18"/>
        </w:rPr>
        <w:t xml:space="preserve"> 99 справок по форме  2-НДФЛ </w:t>
      </w:r>
      <w:r w:rsidRP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(ДОСААФ)», представлен</w:t>
      </w:r>
      <w:r w:rsidRPr="0011524A" w:rsidR="00280675">
        <w:rPr>
          <w:rFonts w:ascii="Times New Roman" w:hAnsi="Times New Roman" w:cs="Times New Roman"/>
          <w:sz w:val="18"/>
          <w:szCs w:val="18"/>
        </w:rPr>
        <w:t>ы</w:t>
      </w:r>
      <w:r w:rsidRPr="0011524A">
        <w:rPr>
          <w:rFonts w:ascii="Times New Roman" w:hAnsi="Times New Roman" w:cs="Times New Roman"/>
          <w:sz w:val="18"/>
          <w:szCs w:val="18"/>
        </w:rPr>
        <w:t xml:space="preserve">  с на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рушением срока представления  </w:t>
      </w:r>
      <w:r w:rsidRP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 xml:space="preserve">тогда как предельный срок </w:t>
      </w:r>
      <w:r w:rsidRPr="0011524A">
        <w:rPr>
          <w:rFonts w:ascii="Times New Roman" w:hAnsi="Times New Roman" w:cs="Times New Roman"/>
          <w:sz w:val="18"/>
          <w:szCs w:val="18"/>
        </w:rPr>
        <w:t>предо</w:t>
      </w:r>
      <w:r w:rsidRPr="0011524A" w:rsidR="00280675">
        <w:rPr>
          <w:rFonts w:ascii="Times New Roman" w:hAnsi="Times New Roman" w:cs="Times New Roman"/>
          <w:sz w:val="18"/>
          <w:szCs w:val="18"/>
        </w:rPr>
        <w:t>ставления</w:t>
      </w:r>
      <w:r w:rsidRPr="0011524A" w:rsidR="00280675">
        <w:rPr>
          <w:rFonts w:ascii="Times New Roman" w:hAnsi="Times New Roman" w:cs="Times New Roman"/>
          <w:sz w:val="18"/>
          <w:szCs w:val="18"/>
        </w:rPr>
        <w:t xml:space="preserve"> которых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 не позднее </w:t>
      </w:r>
      <w:r w:rsidRPr="0011524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901365" w:rsidRPr="0011524A" w:rsidP="00956A1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11524A">
        <w:rPr>
          <w:rFonts w:ascii="Times New Roman" w:hAnsi="Times New Roman" w:cs="Times New Roman"/>
          <w:sz w:val="18"/>
          <w:szCs w:val="18"/>
        </w:rPr>
        <w:t xml:space="preserve">В суд </w:t>
      </w:r>
      <w:r w:rsidRPr="0011524A" w:rsidR="00C16FFB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11524A" w:rsidR="00C16F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C16FFB">
        <w:rPr>
          <w:rStyle w:val="FontStyle18"/>
          <w:sz w:val="18"/>
          <w:szCs w:val="18"/>
        </w:rPr>
        <w:t xml:space="preserve"> </w:t>
      </w:r>
      <w:r w:rsidRPr="0011524A" w:rsidR="00C16FFB">
        <w:rPr>
          <w:rFonts w:ascii="Times New Roman" w:hAnsi="Times New Roman" w:cs="Times New Roman"/>
          <w:sz w:val="18"/>
          <w:szCs w:val="18"/>
        </w:rPr>
        <w:t>не явился</w:t>
      </w:r>
      <w:r w:rsidRPr="0011524A">
        <w:rPr>
          <w:rFonts w:ascii="Times New Roman" w:hAnsi="Times New Roman" w:cs="Times New Roman"/>
          <w:sz w:val="18"/>
          <w:szCs w:val="18"/>
        </w:rPr>
        <w:t xml:space="preserve">, о времени и </w:t>
      </w:r>
      <w:r w:rsidRPr="0011524A" w:rsidR="00C16FFB">
        <w:rPr>
          <w:rFonts w:ascii="Times New Roman" w:hAnsi="Times New Roman" w:cs="Times New Roman"/>
          <w:sz w:val="18"/>
          <w:szCs w:val="18"/>
        </w:rPr>
        <w:t>месте рассмотрения дела извещен</w:t>
      </w:r>
      <w:r w:rsidRPr="0011524A">
        <w:rPr>
          <w:rFonts w:ascii="Times New Roman" w:hAnsi="Times New Roman" w:cs="Times New Roman"/>
          <w:sz w:val="18"/>
          <w:szCs w:val="18"/>
        </w:rPr>
        <w:t xml:space="preserve"> телефонограммой. Руководствуясь статьей 25.1 КоАП РФ, суд определил рассмотреть дело в  отсутствие лица привлекаемого к административной ответственности.</w:t>
      </w:r>
    </w:p>
    <w:p w:rsidR="00901365" w:rsidRPr="0011524A" w:rsidP="0011524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</w:r>
      <w:r w:rsidRPr="0011524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1524A" w:rsidR="00C16FFB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11524A" w:rsidR="00C16F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C16FFB">
        <w:rPr>
          <w:rStyle w:val="FontStyle18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11524A" w:rsidR="00C16FFB">
        <w:rPr>
          <w:rFonts w:ascii="Times New Roman" w:hAnsi="Times New Roman" w:cs="Times New Roman"/>
          <w:sz w:val="18"/>
          <w:szCs w:val="18"/>
        </w:rPr>
        <w:t xml:space="preserve">истративном правонарушении от </w:t>
      </w:r>
      <w:r w:rsidRPr="0011524A" w:rsid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 w:rsid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 xml:space="preserve"> выпиской из Единого государственно</w:t>
      </w:r>
      <w:r w:rsidRPr="0011524A" w:rsidR="008D0F64">
        <w:rPr>
          <w:rFonts w:ascii="Times New Roman" w:hAnsi="Times New Roman" w:cs="Times New Roman"/>
          <w:sz w:val="18"/>
          <w:szCs w:val="18"/>
        </w:rPr>
        <w:t>го реестра юридических лиц от</w:t>
      </w:r>
      <w:r w:rsidRPr="0011524A" w:rsid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 w:rsid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>
        <w:rPr>
          <w:rFonts w:ascii="Times New Roman" w:hAnsi="Times New Roman" w:cs="Times New Roman"/>
          <w:sz w:val="18"/>
          <w:szCs w:val="18"/>
        </w:rPr>
        <w:t xml:space="preserve">, </w:t>
      </w:r>
      <w:r w:rsidRPr="0011524A" w:rsidR="008D0F64">
        <w:rPr>
          <w:rFonts w:ascii="Times New Roman" w:hAnsi="Times New Roman" w:cs="Times New Roman"/>
          <w:sz w:val="18"/>
          <w:szCs w:val="18"/>
        </w:rPr>
        <w:t xml:space="preserve">копией реестра принятых документов, копией подтверждения даты отправки, </w:t>
      </w:r>
      <w:r w:rsidRPr="0011524A">
        <w:rPr>
          <w:rFonts w:ascii="Times New Roman" w:hAnsi="Times New Roman" w:cs="Times New Roman"/>
          <w:sz w:val="18"/>
          <w:szCs w:val="18"/>
        </w:rPr>
        <w:t>копией квитанции о приеме налоговой декларации в электронном виде.</w:t>
      </w:r>
    </w:p>
    <w:p w:rsidR="00901365" w:rsidRPr="0011524A" w:rsidP="00956A1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  <w:t>Представленные по делу об админ</w:t>
      </w:r>
      <w:r w:rsidRPr="0011524A" w:rsidR="00AA6DFE">
        <w:rPr>
          <w:rFonts w:ascii="Times New Roman" w:hAnsi="Times New Roman" w:cs="Times New Roman"/>
          <w:sz w:val="18"/>
          <w:szCs w:val="18"/>
        </w:rPr>
        <w:t xml:space="preserve">истративном правонарушении </w:t>
      </w:r>
      <w:r w:rsidRPr="0011524A">
        <w:rPr>
          <w:rFonts w:ascii="Times New Roman" w:hAnsi="Times New Roman" w:cs="Times New Roman"/>
          <w:sz w:val="18"/>
          <w:szCs w:val="18"/>
        </w:rPr>
        <w:t xml:space="preserve">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11524A" w:rsidR="008D0F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11524A" w:rsidR="008D0F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8D0F64">
        <w:rPr>
          <w:rStyle w:val="FontStyle18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в совершении правонарушения.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  <w:t xml:space="preserve">С учетом изложенного, судья пришел к выводу, что в действиях </w:t>
      </w:r>
      <w:r w:rsidRPr="0011524A" w:rsidR="008D0F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11524A" w:rsidR="008D0F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8D0F64">
        <w:rPr>
          <w:rStyle w:val="FontStyle18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524A">
        <w:rPr>
          <w:rFonts w:ascii="Times New Roman" w:eastAsia="Calibri" w:hAnsi="Times New Roman" w:cs="Times New Roman"/>
          <w:sz w:val="18"/>
          <w:szCs w:val="18"/>
        </w:rPr>
        <w:t xml:space="preserve">Оснований для назначения </w:t>
      </w:r>
      <w:r w:rsidRPr="0011524A" w:rsidR="008D0F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11524A" w:rsidR="008D0F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8D0F64">
        <w:rPr>
          <w:rStyle w:val="FontStyle18"/>
          <w:sz w:val="18"/>
          <w:szCs w:val="18"/>
        </w:rPr>
        <w:t xml:space="preserve"> </w:t>
      </w:r>
      <w:r w:rsidRPr="0011524A">
        <w:rPr>
          <w:rFonts w:ascii="Times New Roman" w:eastAsia="Calibri" w:hAnsi="Times New Roman" w:cs="Times New Roman"/>
          <w:sz w:val="18"/>
          <w:szCs w:val="18"/>
        </w:rPr>
        <w:t>наказания с учетом положений ст. 4.1.1 КоАП РФ мировой судья не усматривает.</w:t>
      </w:r>
    </w:p>
    <w:p w:rsidR="00901365" w:rsidRPr="0011524A" w:rsidP="0011524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ab/>
      </w:r>
      <w:r w:rsidRPr="0011524A">
        <w:rPr>
          <w:rFonts w:ascii="Times New Roman" w:hAnsi="Times New Roman" w:cs="Times New Roman"/>
          <w:sz w:val="18"/>
          <w:szCs w:val="1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отсутствие смягчающих и отягчающих ответственность обстоятельств, личность правонарушител</w:t>
      </w:r>
      <w:r w:rsidRPr="0011524A" w:rsidR="00AA6DFE">
        <w:rPr>
          <w:rFonts w:ascii="Times New Roman" w:hAnsi="Times New Roman" w:cs="Times New Roman"/>
          <w:sz w:val="18"/>
          <w:szCs w:val="18"/>
        </w:rPr>
        <w:t>я</w:t>
      </w:r>
      <w:r w:rsidRPr="0011524A">
        <w:rPr>
          <w:rFonts w:ascii="Times New Roman" w:hAnsi="Times New Roman" w:cs="Times New Roman"/>
          <w:sz w:val="18"/>
          <w:szCs w:val="18"/>
        </w:rPr>
        <w:t xml:space="preserve"> и считает необходимым назна</w:t>
      </w:r>
      <w:r w:rsidRPr="001152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чить </w:t>
      </w:r>
      <w:r w:rsidRPr="0011524A" w:rsid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 w:rsid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АНО ПО «Евпаторийская АШ КРОО ДОСААФ»  </w:t>
      </w:r>
      <w:r w:rsidRPr="0011524A" w:rsidR="008D0F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11524A" w:rsidR="008D0F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8D0F64">
        <w:rPr>
          <w:rStyle w:val="FontStyle18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>наказание в виде минимального штрафа установленного санкцией ч.1ст. 15.6 КоАП РФ.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11524A">
        <w:rPr>
          <w:rFonts w:ascii="Times New Roman" w:hAnsi="Times New Roman" w:cs="Times New Roman"/>
          <w:sz w:val="18"/>
          <w:szCs w:val="18"/>
        </w:rPr>
        <w:t>изложенного</w:t>
      </w:r>
      <w:r w:rsidRPr="0011524A">
        <w:rPr>
          <w:rFonts w:ascii="Times New Roman" w:hAnsi="Times New Roman" w:cs="Times New Roman"/>
          <w:sz w:val="18"/>
          <w:szCs w:val="18"/>
        </w:rPr>
        <w:t>, руководствуясь ст. 29.10, ст. 29.11 КоАП Российской Федерации, мировой судья</w:t>
      </w:r>
    </w:p>
    <w:p w:rsidR="00901365" w:rsidRPr="0011524A" w:rsidP="00956A11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524A">
        <w:rPr>
          <w:rFonts w:ascii="Times New Roman" w:hAnsi="Times New Roman" w:cs="Times New Roman"/>
          <w:b/>
          <w:sz w:val="18"/>
          <w:szCs w:val="18"/>
        </w:rPr>
        <w:t>П</w:t>
      </w:r>
      <w:r w:rsidRPr="0011524A">
        <w:rPr>
          <w:rFonts w:ascii="Times New Roman" w:hAnsi="Times New Roman" w:cs="Times New Roman"/>
          <w:b/>
          <w:sz w:val="18"/>
          <w:szCs w:val="18"/>
        </w:rPr>
        <w:t xml:space="preserve"> О С Т А Н О В И Л: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11524A" w:rsidR="001152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524A" w:rsidR="0011524A">
        <w:rPr>
          <w:rFonts w:ascii="Times New Roman" w:hAnsi="Times New Roman" w:cs="Times New Roman"/>
          <w:sz w:val="18"/>
          <w:szCs w:val="18"/>
        </w:rPr>
        <w:t xml:space="preserve"> </w:t>
      </w:r>
      <w:r w:rsidRPr="0011524A">
        <w:rPr>
          <w:rFonts w:ascii="Times New Roman" w:hAnsi="Times New Roman" w:cs="Times New Roman"/>
          <w:sz w:val="18"/>
          <w:szCs w:val="18"/>
        </w:rPr>
        <w:t xml:space="preserve"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 </w:t>
      </w:r>
      <w:r w:rsidRPr="0011524A" w:rsidR="008D0F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Руслана Викторовича</w:t>
      </w:r>
      <w:r w:rsidRPr="0011524A" w:rsidR="008D0F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1524A" w:rsidR="008D0F64">
        <w:rPr>
          <w:rFonts w:ascii="Times New Roman" w:hAnsi="Times New Roman" w:cs="Times New Roman"/>
          <w:sz w:val="18"/>
          <w:szCs w:val="18"/>
        </w:rPr>
        <w:t>виновным</w:t>
      </w:r>
      <w:r w:rsidRPr="0011524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1 ст. 15.6 КоАП Росс</w:t>
      </w:r>
      <w:r w:rsidRPr="0011524A" w:rsidR="008D0F64">
        <w:rPr>
          <w:rFonts w:ascii="Times New Roman" w:hAnsi="Times New Roman" w:cs="Times New Roman"/>
          <w:sz w:val="18"/>
          <w:szCs w:val="18"/>
        </w:rPr>
        <w:t>ийской Федерации, и назначить ему</w:t>
      </w:r>
      <w:r w:rsidRPr="0011524A">
        <w:rPr>
          <w:rFonts w:ascii="Times New Roman" w:hAnsi="Times New Roman" w:cs="Times New Roman"/>
          <w:sz w:val="18"/>
          <w:szCs w:val="18"/>
        </w:rPr>
        <w:t xml:space="preserve"> наказание в виде административного штрафа в размере 300 (триста) рублей.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11524A">
        <w:rPr>
          <w:rFonts w:ascii="Times New Roman" w:hAnsi="Times New Roman" w:cs="Times New Roman"/>
          <w:sz w:val="18"/>
          <w:szCs w:val="18"/>
        </w:rPr>
        <w:t>Межрайонная</w:t>
      </w:r>
      <w:r w:rsidRPr="0011524A">
        <w:rPr>
          <w:rFonts w:ascii="Times New Roman" w:hAnsi="Times New Roman" w:cs="Times New Roman"/>
          <w:sz w:val="18"/>
          <w:szCs w:val="18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 w:rsidRPr="0011524A">
        <w:rPr>
          <w:rFonts w:ascii="Times New Roman" w:hAnsi="Times New Roman" w:cs="Times New Roman"/>
          <w:sz w:val="18"/>
          <w:szCs w:val="18"/>
        </w:rPr>
        <w:t>р</w:t>
      </w:r>
      <w:r w:rsidRPr="0011524A">
        <w:rPr>
          <w:rFonts w:ascii="Times New Roman" w:hAnsi="Times New Roman" w:cs="Times New Roman"/>
          <w:sz w:val="18"/>
          <w:szCs w:val="18"/>
        </w:rPr>
        <w:t>/с 40101810335100010001, Наименование банка: отделение по Республике Крым ЦБРФ открытый УФК по Республике Крым, БИК 043510001, УИИ=0, назначение платежа административный штраф.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>Квитанцию об уплате штрафа следует предъявить в канцелярию мирового судьи.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 xml:space="preserve">В случае неуплаты штрафа в срок и </w:t>
      </w:r>
      <w:r w:rsidRPr="0011524A">
        <w:rPr>
          <w:rFonts w:ascii="Times New Roman" w:hAnsi="Times New Roman" w:cs="Times New Roman"/>
          <w:sz w:val="18"/>
          <w:szCs w:val="18"/>
        </w:rPr>
        <w:t>не предъявлении</w:t>
      </w:r>
      <w:r w:rsidRPr="0011524A">
        <w:rPr>
          <w:rFonts w:ascii="Times New Roman" w:hAnsi="Times New Roman" w:cs="Times New Roman"/>
          <w:sz w:val="18"/>
          <w:szCs w:val="18"/>
        </w:rPr>
        <w:t xml:space="preserve"> квитанции, постановление будет направлено для принудительного исполнения. 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hAnsi="Times New Roman" w:cs="Times New Roman"/>
          <w:sz w:val="18"/>
          <w:szCs w:val="18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901365" w:rsidRPr="0011524A" w:rsidP="00956A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1524A" w:rsidRPr="0011524A" w:rsidP="0011524A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Мировой судья </w:t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/подпись/</w:t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 xml:space="preserve">Е.Г. </w:t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Кунцова</w:t>
      </w:r>
    </w:p>
    <w:p w:rsidR="0011524A" w:rsidRPr="0011524A" w:rsidP="0011524A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Согласовано.</w:t>
      </w:r>
    </w:p>
    <w:p w:rsidR="0011524A" w:rsidRPr="0011524A" w:rsidP="0011524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Мировой судья</w:t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 xml:space="preserve">                Е.Г. </w:t>
      </w:r>
      <w:r w:rsidRPr="00115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Кунцова</w:t>
      </w:r>
    </w:p>
    <w:p w:rsidR="0011524A" w:rsidRPr="0011524A" w:rsidP="0011524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18"/>
          <w:szCs w:val="18"/>
          <w:lang w:eastAsia="zh-CN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365" w:rsidRPr="0011524A" w:rsidP="00956A1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01365" w:rsidRPr="0011524A" w:rsidP="00956A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01365" w:rsidRPr="0011524A" w:rsidP="00956A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01365" w:rsidRPr="0011524A" w:rsidP="00956A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01365" w:rsidRPr="0011524A" w:rsidP="00956A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A950E5" w:rsidRPr="0011524A" w:rsidP="00956A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Sect="0011524A">
      <w:pgSz w:w="11906" w:h="16838"/>
      <w:pgMar w:top="284" w:right="85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B2"/>
    <w:rsid w:val="00086E5A"/>
    <w:rsid w:val="0011524A"/>
    <w:rsid w:val="00150A45"/>
    <w:rsid w:val="00280675"/>
    <w:rsid w:val="00461F4D"/>
    <w:rsid w:val="00680AA4"/>
    <w:rsid w:val="00754334"/>
    <w:rsid w:val="008D0F64"/>
    <w:rsid w:val="00901365"/>
    <w:rsid w:val="00956A11"/>
    <w:rsid w:val="00A3067C"/>
    <w:rsid w:val="00A950E5"/>
    <w:rsid w:val="00AA6DFE"/>
    <w:rsid w:val="00B375B9"/>
    <w:rsid w:val="00B515B2"/>
    <w:rsid w:val="00B5406C"/>
    <w:rsid w:val="00C16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90136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A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6DFE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DefaultParagraphFont"/>
    <w:link w:val="90"/>
    <w:locked/>
    <w:rsid w:val="00B375B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B375B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DefaultParagraphFont"/>
    <w:link w:val="60"/>
    <w:locked/>
    <w:rsid w:val="0028067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80675"/>
    <w:pPr>
      <w:widowControl w:val="0"/>
      <w:shd w:val="clear" w:color="auto" w:fill="FFFFFF"/>
      <w:spacing w:before="360" w:after="0" w:line="274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