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F7A9C" w:rsidRPr="00541D30" w:rsidP="000D7F3C">
      <w:pPr>
        <w:pStyle w:val="1"/>
        <w:spacing w:line="240" w:lineRule="atLeast"/>
        <w:ind w:firstLine="567"/>
        <w:jc w:val="right"/>
        <w:rPr>
          <w:rFonts w:ascii="Times New Roman" w:hAnsi="Times New Roman" w:cs="Times New Roman"/>
          <w:sz w:val="24"/>
          <w:lang w:val="uk-UA"/>
        </w:rPr>
      </w:pPr>
      <w:r w:rsidRPr="00541D30">
        <w:rPr>
          <w:rFonts w:ascii="Times New Roman" w:hAnsi="Times New Roman" w:cs="Times New Roman"/>
          <w:sz w:val="24"/>
          <w:lang w:val="uk-UA"/>
        </w:rPr>
        <w:t>Дело</w:t>
      </w:r>
      <w:r w:rsidRPr="00541D30">
        <w:rPr>
          <w:rFonts w:ascii="Times New Roman" w:hAnsi="Times New Roman" w:cs="Times New Roman"/>
          <w:sz w:val="24"/>
          <w:lang w:val="uk-UA"/>
        </w:rPr>
        <w:t xml:space="preserve"> №</w:t>
      </w:r>
      <w:r w:rsidRPr="00541D30" w:rsidR="00E55A9C">
        <w:rPr>
          <w:rFonts w:ascii="Times New Roman" w:hAnsi="Times New Roman" w:cs="Times New Roman"/>
          <w:sz w:val="24"/>
          <w:lang w:val="uk-UA"/>
        </w:rPr>
        <w:t>05-0</w:t>
      </w:r>
      <w:r w:rsidRPr="00541D30" w:rsidR="00EC49FE">
        <w:rPr>
          <w:rFonts w:ascii="Times New Roman" w:hAnsi="Times New Roman" w:cs="Times New Roman"/>
          <w:sz w:val="24"/>
          <w:lang w:val="uk-UA"/>
        </w:rPr>
        <w:t>0</w:t>
      </w:r>
      <w:r w:rsidRPr="00541D30" w:rsidR="006C2B5F">
        <w:rPr>
          <w:rFonts w:ascii="Times New Roman" w:hAnsi="Times New Roman" w:cs="Times New Roman"/>
          <w:sz w:val="24"/>
          <w:lang w:val="uk-UA"/>
        </w:rPr>
        <w:t>81</w:t>
      </w:r>
      <w:r w:rsidRPr="00541D30" w:rsidR="00E55A9C">
        <w:rPr>
          <w:rFonts w:ascii="Times New Roman" w:hAnsi="Times New Roman" w:cs="Times New Roman"/>
          <w:sz w:val="24"/>
          <w:lang w:val="uk-UA"/>
        </w:rPr>
        <w:t>/41/202</w:t>
      </w:r>
      <w:r w:rsidRPr="00541D30" w:rsidR="00EC49FE">
        <w:rPr>
          <w:rFonts w:ascii="Times New Roman" w:hAnsi="Times New Roman" w:cs="Times New Roman"/>
          <w:sz w:val="24"/>
          <w:lang w:val="uk-UA"/>
        </w:rPr>
        <w:t>4</w:t>
      </w:r>
    </w:p>
    <w:p w:rsidR="00FF7A9C" w:rsidRPr="00541D30" w:rsidP="000D7F3C">
      <w:pPr>
        <w:pStyle w:val="1"/>
        <w:spacing w:line="240" w:lineRule="atLeast"/>
        <w:ind w:firstLine="567"/>
        <w:jc w:val="center"/>
        <w:rPr>
          <w:rFonts w:ascii="Times New Roman" w:hAnsi="Times New Roman" w:cs="Times New Roman"/>
          <w:sz w:val="24"/>
          <w:lang w:val="uk-UA"/>
        </w:rPr>
      </w:pPr>
      <w:r w:rsidRPr="00541D30">
        <w:rPr>
          <w:rFonts w:ascii="Times New Roman" w:hAnsi="Times New Roman" w:cs="Times New Roman"/>
          <w:sz w:val="24"/>
          <w:lang w:val="uk-UA"/>
        </w:rPr>
        <w:t xml:space="preserve">ПОСТАНОВЛЕНИЕ </w:t>
      </w:r>
    </w:p>
    <w:p w:rsidR="00FF7A9C" w:rsidRPr="00541D30" w:rsidP="000D7F3C">
      <w:pPr>
        <w:pStyle w:val="1"/>
        <w:spacing w:line="240" w:lineRule="atLeast"/>
        <w:ind w:firstLine="567"/>
        <w:jc w:val="center"/>
        <w:rPr>
          <w:rFonts w:ascii="Times New Roman" w:hAnsi="Times New Roman" w:cs="Times New Roman"/>
          <w:sz w:val="24"/>
          <w:lang w:val="uk-UA"/>
        </w:rPr>
      </w:pPr>
    </w:p>
    <w:p w:rsidR="00FF7A9C" w:rsidRPr="00541D30" w:rsidP="00716D33">
      <w:pPr>
        <w:spacing w:after="0" w:line="240" w:lineRule="atLeast"/>
        <w:ind w:firstLine="567"/>
        <w:jc w:val="both"/>
        <w:rPr>
          <w:rStyle w:val="2"/>
          <w:sz w:val="24"/>
          <w:szCs w:val="24"/>
          <w:shd w:val="clear" w:color="auto" w:fill="auto"/>
        </w:rPr>
      </w:pPr>
      <w:r w:rsidRPr="00541D30">
        <w:rPr>
          <w:rFonts w:ascii="Times New Roman" w:hAnsi="Times New Roman" w:cs="Times New Roman"/>
          <w:sz w:val="24"/>
          <w:szCs w:val="24"/>
          <w:lang w:val="uk-UA"/>
        </w:rPr>
        <w:t xml:space="preserve">11 </w:t>
      </w:r>
      <w:r w:rsidRPr="00541D30">
        <w:rPr>
          <w:rFonts w:ascii="Times New Roman" w:hAnsi="Times New Roman" w:cs="Times New Roman"/>
          <w:sz w:val="24"/>
          <w:szCs w:val="24"/>
          <w:lang w:val="uk-UA"/>
        </w:rPr>
        <w:t>марта</w:t>
      </w:r>
      <w:r w:rsidRPr="00541D30" w:rsidR="00EC49FE">
        <w:rPr>
          <w:rFonts w:ascii="Times New Roman" w:hAnsi="Times New Roman" w:cs="Times New Roman"/>
          <w:sz w:val="24"/>
          <w:szCs w:val="24"/>
          <w:lang w:val="uk-UA"/>
        </w:rPr>
        <w:t xml:space="preserve"> 2024</w:t>
      </w:r>
      <w:r w:rsidRPr="00541D30">
        <w:rPr>
          <w:rFonts w:ascii="Times New Roman" w:hAnsi="Times New Roman" w:cs="Times New Roman"/>
          <w:sz w:val="24"/>
          <w:szCs w:val="24"/>
          <w:lang w:val="uk-UA"/>
        </w:rPr>
        <w:t xml:space="preserve"> г.</w:t>
      </w:r>
      <w:r w:rsidRPr="00541D30" w:rsidR="00E55A9C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541D30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541D30" w:rsidR="00A02745">
        <w:rPr>
          <w:rFonts w:ascii="Times New Roman" w:hAnsi="Times New Roman" w:cs="Times New Roman"/>
          <w:sz w:val="24"/>
          <w:szCs w:val="24"/>
        </w:rPr>
        <w:t xml:space="preserve"> </w:t>
      </w:r>
      <w:r w:rsidRPr="00541D30">
        <w:rPr>
          <w:rFonts w:ascii="Times New Roman" w:hAnsi="Times New Roman" w:cs="Times New Roman"/>
          <w:sz w:val="24"/>
          <w:szCs w:val="24"/>
        </w:rPr>
        <w:t xml:space="preserve">г. Евпатория, </w:t>
      </w:r>
      <w:r w:rsidRPr="00541D30" w:rsidR="009C3552">
        <w:rPr>
          <w:rFonts w:ascii="Times New Roman" w:hAnsi="Times New Roman" w:cs="Times New Roman"/>
          <w:sz w:val="24"/>
          <w:szCs w:val="24"/>
        </w:rPr>
        <w:t>ул.</w:t>
      </w:r>
      <w:r w:rsidRPr="00541D30" w:rsidR="00716D33">
        <w:rPr>
          <w:rFonts w:ascii="Times New Roman" w:hAnsi="Times New Roman" w:cs="Times New Roman"/>
          <w:sz w:val="24"/>
          <w:szCs w:val="24"/>
        </w:rPr>
        <w:t xml:space="preserve"> </w:t>
      </w:r>
      <w:r w:rsidRPr="00541D30" w:rsidR="009C3552">
        <w:rPr>
          <w:rFonts w:ascii="Times New Roman" w:hAnsi="Times New Roman" w:cs="Times New Roman"/>
          <w:sz w:val="24"/>
          <w:szCs w:val="24"/>
        </w:rPr>
        <w:t>Горького</w:t>
      </w:r>
      <w:r w:rsidRPr="00541D30" w:rsidR="00A02745">
        <w:rPr>
          <w:rFonts w:ascii="Times New Roman" w:hAnsi="Times New Roman" w:cs="Times New Roman"/>
          <w:sz w:val="24"/>
          <w:szCs w:val="24"/>
        </w:rPr>
        <w:t xml:space="preserve"> 10/29</w:t>
      </w:r>
    </w:p>
    <w:p w:rsidR="00FF7A9C" w:rsidRPr="00541D30" w:rsidP="000D7F3C">
      <w:pPr>
        <w:pStyle w:val="21"/>
        <w:shd w:val="clear" w:color="auto" w:fill="auto"/>
        <w:spacing w:before="0"/>
        <w:ind w:firstLine="640"/>
        <w:jc w:val="both"/>
        <w:rPr>
          <w:sz w:val="24"/>
          <w:szCs w:val="24"/>
        </w:rPr>
      </w:pPr>
      <w:r w:rsidRPr="00541D30">
        <w:rPr>
          <w:rStyle w:val="2"/>
          <w:sz w:val="24"/>
          <w:szCs w:val="24"/>
        </w:rPr>
        <w:t>Мировой судья судебного участка № 41 Евпаторийского судебного района (городской округ Евпатория) Республики Крым Кунцова Елена Григорьевна, рассмотрев дело об административном правонарушении, поступившее из ОМВД России по г. Евпатории о привлечении к административной ответственности</w:t>
      </w:r>
    </w:p>
    <w:p w:rsidR="00B24790" w:rsidRPr="00541D30" w:rsidP="00137247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1D30">
        <w:rPr>
          <w:rStyle w:val="2"/>
          <w:sz w:val="24"/>
          <w:szCs w:val="24"/>
        </w:rPr>
        <w:t>Киреева Ивана Александровича</w:t>
      </w:r>
      <w:r w:rsidRPr="00541D30" w:rsidR="00FF7A9C">
        <w:rPr>
          <w:rStyle w:val="2"/>
          <w:sz w:val="24"/>
          <w:szCs w:val="24"/>
        </w:rPr>
        <w:t xml:space="preserve">, </w:t>
      </w:r>
      <w:r w:rsidRPr="00541D30" w:rsidR="00137247">
        <w:rPr>
          <w:rStyle w:val="2"/>
          <w:sz w:val="24"/>
          <w:szCs w:val="24"/>
        </w:rPr>
        <w:t>«данные изъяты»</w:t>
      </w:r>
    </w:p>
    <w:p w:rsidR="00FF7A9C" w:rsidRPr="00541D30" w:rsidP="000D7F3C">
      <w:pPr>
        <w:pStyle w:val="21"/>
        <w:shd w:val="clear" w:color="auto" w:fill="auto"/>
        <w:spacing w:before="0"/>
        <w:ind w:firstLine="640"/>
        <w:jc w:val="both"/>
        <w:rPr>
          <w:sz w:val="24"/>
          <w:szCs w:val="24"/>
        </w:rPr>
      </w:pPr>
      <w:r w:rsidRPr="00541D30">
        <w:rPr>
          <w:rStyle w:val="2"/>
          <w:sz w:val="24"/>
          <w:szCs w:val="24"/>
        </w:rPr>
        <w:t>по ч.3 ст. 19.24 Кодекса Российской Федерации об административных правонарушениях,</w:t>
      </w:r>
    </w:p>
    <w:p w:rsidR="00FF7A9C" w:rsidRPr="00541D30" w:rsidP="00716D33">
      <w:pPr>
        <w:pStyle w:val="21"/>
        <w:shd w:val="clear" w:color="auto" w:fill="auto"/>
        <w:spacing w:before="0"/>
        <w:jc w:val="center"/>
        <w:rPr>
          <w:rStyle w:val="2"/>
          <w:sz w:val="24"/>
          <w:szCs w:val="24"/>
          <w:shd w:val="clear" w:color="auto" w:fill="auto"/>
        </w:rPr>
      </w:pPr>
      <w:r w:rsidRPr="00541D30">
        <w:rPr>
          <w:rStyle w:val="2"/>
          <w:sz w:val="24"/>
          <w:szCs w:val="24"/>
        </w:rPr>
        <w:t>УСТАНОВИЛ:</w:t>
      </w:r>
      <w:r w:rsidRPr="00541D30">
        <w:rPr>
          <w:rStyle w:val="2"/>
          <w:sz w:val="24"/>
          <w:szCs w:val="24"/>
        </w:rPr>
        <w:tab/>
      </w:r>
    </w:p>
    <w:p w:rsidR="00137247" w:rsidRPr="00541D30" w:rsidP="00541D30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1D3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</w:t>
      </w:r>
      <w:r w:rsidRPr="00541D30">
        <w:rPr>
          <w:rStyle w:val="2"/>
          <w:sz w:val="24"/>
          <w:szCs w:val="24"/>
        </w:rPr>
        <w:t>«данные изъяты»</w:t>
      </w:r>
      <w:r w:rsidR="00541D30">
        <w:rPr>
          <w:rFonts w:ascii="Times New Roman" w:hAnsi="Times New Roman" w:cs="Times New Roman"/>
          <w:sz w:val="24"/>
          <w:szCs w:val="24"/>
        </w:rPr>
        <w:t xml:space="preserve"> </w:t>
      </w:r>
      <w:r w:rsidRPr="00541D30" w:rsidR="007705AD">
        <w:rPr>
          <w:rFonts w:ascii="Times New Roman" w:hAnsi="Times New Roman" w:cs="Times New Roman"/>
          <w:sz w:val="24"/>
          <w:szCs w:val="24"/>
          <w:shd w:val="clear" w:color="auto" w:fill="FFFFFF"/>
        </w:rPr>
        <w:t>Киреев И.А., в отношении которого установлен административный надзор, повторно в течение года нарушил</w:t>
      </w:r>
      <w:r w:rsidRPr="00541D30" w:rsidR="007705AD">
        <w:rPr>
          <w:rFonts w:ascii="Times New Roman" w:hAnsi="Times New Roman" w:cs="Times New Roman"/>
          <w:sz w:val="24"/>
          <w:szCs w:val="24"/>
        </w:rPr>
        <w:t xml:space="preserve"> </w:t>
      </w:r>
      <w:r w:rsidRPr="00541D30" w:rsidR="007705A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ограничения, возложенные на него решением </w:t>
      </w:r>
      <w:r w:rsidRPr="00541D30">
        <w:rPr>
          <w:rStyle w:val="2"/>
          <w:sz w:val="24"/>
          <w:szCs w:val="24"/>
        </w:rPr>
        <w:t>«данные изъяты»</w:t>
      </w:r>
    </w:p>
    <w:p w:rsidR="00137247" w:rsidRPr="00541D30" w:rsidP="00137247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1D30">
        <w:rPr>
          <w:rFonts w:ascii="Times New Roman" w:eastAsia="Times New Roman" w:hAnsi="Times New Roman" w:cs="Times New Roman"/>
          <w:sz w:val="24"/>
          <w:szCs w:val="24"/>
        </w:rPr>
        <w:t xml:space="preserve">г. - </w:t>
      </w:r>
      <w:r w:rsidRPr="00541D3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запрет пребывания вне жилого или иного помещения, являющегося местом жительства либо пребывания поднадзорного лица в период с 22 ч. 00 мин. до 06 ч. 00 мин. утра следующего дня</w:t>
      </w:r>
      <w:r w:rsidRPr="00541D30">
        <w:rPr>
          <w:rFonts w:ascii="Times New Roman" w:eastAsia="Times New Roman" w:hAnsi="Times New Roman" w:cs="Times New Roman"/>
          <w:sz w:val="24"/>
          <w:szCs w:val="24"/>
        </w:rPr>
        <w:t xml:space="preserve">, а именно отсутствовал по месту жительства (г. </w:t>
      </w:r>
      <w:r w:rsidRPr="00541D30">
        <w:rPr>
          <w:rStyle w:val="2"/>
          <w:sz w:val="24"/>
          <w:szCs w:val="24"/>
        </w:rPr>
        <w:t>«данные изъяты»</w:t>
      </w:r>
    </w:p>
    <w:p w:rsidR="007705AD" w:rsidRPr="00541D30" w:rsidP="007705AD">
      <w:pPr>
        <w:pStyle w:val="21"/>
        <w:shd w:val="clear" w:color="auto" w:fill="auto"/>
        <w:tabs>
          <w:tab w:val="left" w:pos="1920"/>
        </w:tabs>
        <w:spacing w:before="0"/>
        <w:jc w:val="both"/>
        <w:rPr>
          <w:rFonts w:eastAsia="Times New Roman"/>
          <w:sz w:val="24"/>
          <w:szCs w:val="24"/>
          <w:lang w:eastAsia="ru-RU"/>
        </w:rPr>
      </w:pPr>
      <w:r w:rsidRPr="00541D30">
        <w:rPr>
          <w:rFonts w:eastAsia="Times New Roman"/>
          <w:sz w:val="24"/>
          <w:szCs w:val="24"/>
          <w:lang w:eastAsia="ru-RU"/>
        </w:rPr>
        <w:t>), тем самым совершил административное правонарушение, предусмотренное ч. 3 ст. 19.24 КоАП Российской Федерации.</w:t>
      </w:r>
    </w:p>
    <w:p w:rsidR="007705AD" w:rsidRPr="00541D30" w:rsidP="007705A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D3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При рассмотрении дела об административном правонарушении,                    Киреев И.А. вину признал, не отрицал </w:t>
      </w:r>
      <w:r w:rsidRPr="00541D30">
        <w:rPr>
          <w:rFonts w:ascii="Times New Roman" w:hAnsi="Times New Roman" w:cs="Times New Roman"/>
          <w:sz w:val="24"/>
          <w:szCs w:val="24"/>
          <w:shd w:val="clear" w:color="auto" w:fill="FFFFFF"/>
        </w:rPr>
        <w:t>обстоятельств, изложенных в протоколе                              об административном правонарушении и подтвердил</w:t>
      </w:r>
      <w:r w:rsidRPr="00541D3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их в полном объеме</w:t>
      </w:r>
      <w:r w:rsidRPr="00541D30" w:rsidR="00DC3113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541D3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7705AD" w:rsidRPr="00541D30" w:rsidP="007705AD">
      <w:pPr>
        <w:tabs>
          <w:tab w:val="left" w:pos="993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1D30">
        <w:rPr>
          <w:rFonts w:ascii="Times New Roman" w:eastAsia="Times New Roman" w:hAnsi="Times New Roman" w:cs="Times New Roman"/>
          <w:sz w:val="24"/>
          <w:szCs w:val="24"/>
          <w:lang w:eastAsia="zh-CN"/>
        </w:rPr>
        <w:t>Выслушав пояснения Киреева И.А., исследовав материалы дела, мировой судья приходит к выводу о наличии в действиях Киреева И.А, состава правонарушения, предусмотренного ч.3 ст.19.24 Кодекса Российской Федерации об административных правонарушениях, а именно повторное в течени</w:t>
      </w:r>
      <w:r w:rsidRPr="00541D30">
        <w:rPr>
          <w:rFonts w:ascii="Times New Roman" w:eastAsia="Times New Roman" w:hAnsi="Times New Roman" w:cs="Times New Roman"/>
          <w:sz w:val="24"/>
          <w:szCs w:val="24"/>
          <w:lang w:eastAsia="zh-CN"/>
        </w:rPr>
        <w:t>и</w:t>
      </w:r>
      <w:r w:rsidRPr="00541D3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года, </w:t>
      </w:r>
      <w:r w:rsidRPr="00541D30">
        <w:rPr>
          <w:rFonts w:ascii="Times New Roman" w:hAnsi="Times New Roman" w:cs="Times New Roman"/>
          <w:sz w:val="24"/>
          <w:szCs w:val="24"/>
        </w:rPr>
        <w:t>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законом, если эти действия (бездействие) не содержат уголовно наказуемого деяния.</w:t>
      </w:r>
    </w:p>
    <w:p w:rsidR="00137247" w:rsidRPr="00541D30" w:rsidP="00137247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1D3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Вина Киреева И.А., в совершении правонарушения подтверждается материалами дела: </w:t>
      </w:r>
      <w:r w:rsidRPr="00541D30">
        <w:rPr>
          <w:rFonts w:ascii="Times New Roman" w:eastAsia="Times New Roman" w:hAnsi="Times New Roman" w:cs="Times New Roman"/>
          <w:sz w:val="24"/>
          <w:szCs w:val="24"/>
        </w:rPr>
        <w:t xml:space="preserve">сведениями протокола об административном правонарушении  </w:t>
      </w:r>
      <w:r w:rsidRPr="00541D30">
        <w:rPr>
          <w:rStyle w:val="2"/>
          <w:sz w:val="24"/>
          <w:szCs w:val="24"/>
        </w:rPr>
        <w:t>«данные изъяты»</w:t>
      </w:r>
    </w:p>
    <w:p w:rsidR="00137247" w:rsidRPr="00541D30" w:rsidP="00137247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1D30">
        <w:rPr>
          <w:rFonts w:ascii="Times New Roman" w:eastAsia="Times New Roman" w:hAnsi="Times New Roman" w:cs="Times New Roman"/>
          <w:sz w:val="24"/>
          <w:szCs w:val="24"/>
        </w:rPr>
        <w:t xml:space="preserve">г., письменными объяснениями Киреева И.А. </w:t>
      </w:r>
      <w:r w:rsidRPr="00541D30">
        <w:rPr>
          <w:rStyle w:val="2"/>
          <w:sz w:val="24"/>
          <w:szCs w:val="24"/>
        </w:rPr>
        <w:t>«данные изъяты»</w:t>
      </w:r>
    </w:p>
    <w:p w:rsidR="007705AD" w:rsidRPr="00541D30" w:rsidP="00137247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1D30">
        <w:rPr>
          <w:rFonts w:ascii="Times New Roman" w:eastAsia="Times New Roman" w:hAnsi="Times New Roman" w:cs="Times New Roman"/>
          <w:sz w:val="24"/>
          <w:szCs w:val="24"/>
        </w:rPr>
        <w:t xml:space="preserve">г., актом посещения поднадзорного лица по месту жительства или пребывания от </w:t>
      </w:r>
      <w:r w:rsidRPr="00541D30" w:rsidR="00137247">
        <w:rPr>
          <w:rStyle w:val="2"/>
          <w:sz w:val="24"/>
          <w:szCs w:val="24"/>
        </w:rPr>
        <w:t xml:space="preserve">«данные </w:t>
      </w:r>
      <w:r w:rsidRPr="00541D30" w:rsidR="00137247">
        <w:rPr>
          <w:rStyle w:val="2"/>
          <w:sz w:val="24"/>
          <w:szCs w:val="24"/>
        </w:rPr>
        <w:t>изъяты</w:t>
      </w:r>
      <w:r w:rsidRPr="00541D30" w:rsidR="00137247">
        <w:rPr>
          <w:rStyle w:val="2"/>
          <w:sz w:val="24"/>
          <w:szCs w:val="24"/>
        </w:rPr>
        <w:t>»</w:t>
      </w:r>
      <w:r w:rsidRPr="00541D30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541D30">
        <w:rPr>
          <w:rFonts w:ascii="Times New Roman" w:eastAsia="Times New Roman" w:hAnsi="Times New Roman" w:cs="Times New Roman"/>
          <w:sz w:val="24"/>
          <w:szCs w:val="24"/>
        </w:rPr>
        <w:t>опией</w:t>
      </w:r>
      <w:r w:rsidRPr="00541D30">
        <w:rPr>
          <w:rFonts w:ascii="Times New Roman" w:eastAsia="Times New Roman" w:hAnsi="Times New Roman" w:cs="Times New Roman"/>
          <w:sz w:val="24"/>
          <w:szCs w:val="24"/>
        </w:rPr>
        <w:t xml:space="preserve"> заключения о заведении дела административного надзора на лицо, освобожденное из мест лишения свободы, в отношении которого установлен административные ограничения в соответствии с законодательством РФ от 12.09.2023 г., копией графика прибытия поднадзорного лица на регистрацию, с которым Киреев И.А ознакомлен 21.09.2023 г., </w:t>
      </w:r>
      <w:r w:rsidRPr="00541D30" w:rsidR="00C96889">
        <w:rPr>
          <w:rFonts w:ascii="Times New Roman" w:eastAsia="Times New Roman" w:hAnsi="Times New Roman" w:cs="Times New Roman"/>
          <w:sz w:val="24"/>
          <w:szCs w:val="24"/>
        </w:rPr>
        <w:t xml:space="preserve">листком контроля, </w:t>
      </w:r>
      <w:r w:rsidRPr="00541D30">
        <w:rPr>
          <w:rFonts w:ascii="Times New Roman" w:eastAsia="Times New Roman" w:hAnsi="Times New Roman" w:cs="Times New Roman"/>
          <w:sz w:val="24"/>
          <w:szCs w:val="24"/>
        </w:rPr>
        <w:t xml:space="preserve">справкой на физическое лицо, </w:t>
      </w:r>
      <w:r w:rsidRPr="00541D30">
        <w:rPr>
          <w:rFonts w:ascii="Times New Roman" w:eastAsia="Times New Roman" w:hAnsi="Times New Roman" w:cs="Times New Roman"/>
          <w:sz w:val="24"/>
          <w:szCs w:val="24"/>
        </w:rPr>
        <w:t>которые</w:t>
      </w:r>
      <w:r w:rsidRPr="00541D30">
        <w:rPr>
          <w:rFonts w:ascii="Times New Roman" w:eastAsia="Times New Roman" w:hAnsi="Times New Roman" w:cs="Times New Roman"/>
          <w:sz w:val="24"/>
          <w:szCs w:val="24"/>
        </w:rPr>
        <w:t xml:space="preserve"> составлены </w:t>
      </w:r>
      <w:r w:rsidRPr="00541D30">
        <w:rPr>
          <w:rFonts w:ascii="Times New Roman" w:eastAsia="Calibri" w:hAnsi="Times New Roman" w:cs="Times New Roman"/>
          <w:sz w:val="24"/>
          <w:szCs w:val="24"/>
        </w:rPr>
        <w:t>надлежащим образом, с соблюдением требований закона и являются допустимым доказательством.</w:t>
      </w:r>
    </w:p>
    <w:p w:rsidR="007159A2" w:rsidRPr="00541D30" w:rsidP="007705AD">
      <w:pPr>
        <w:widowControl w:val="0"/>
        <w:tabs>
          <w:tab w:val="left" w:pos="1920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41D3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</w:t>
      </w:r>
      <w:r w:rsidRPr="00541D3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Представленные материалы составлены надлежащим образом, получены </w:t>
      </w:r>
      <w:r w:rsidRPr="00541D30" w:rsidR="00342FD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</w:t>
      </w:r>
      <w:r w:rsidRPr="00541D30">
        <w:rPr>
          <w:rFonts w:ascii="Times New Roman" w:eastAsia="Times New Roman" w:hAnsi="Times New Roman" w:cs="Times New Roman"/>
          <w:sz w:val="24"/>
          <w:szCs w:val="24"/>
          <w:lang w:eastAsia="zh-CN"/>
        </w:rPr>
        <w:t>с соблюдением требований закона и являются допустимыми доказательствами.</w:t>
      </w:r>
    </w:p>
    <w:p w:rsidR="009600B2" w:rsidRPr="00541D30" w:rsidP="009600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1D30">
        <w:rPr>
          <w:rFonts w:ascii="Times New Roman" w:hAnsi="Times New Roman" w:cs="Times New Roman"/>
          <w:sz w:val="24"/>
          <w:szCs w:val="24"/>
        </w:rPr>
        <w:t xml:space="preserve">При назначении вида и размера наказания </w:t>
      </w:r>
      <w:r w:rsidRPr="00541D30" w:rsidR="00565B92">
        <w:rPr>
          <w:rFonts w:ascii="Times New Roman" w:hAnsi="Times New Roman" w:cs="Times New Roman"/>
          <w:sz w:val="24"/>
          <w:szCs w:val="24"/>
        </w:rPr>
        <w:t>Кирееву И.А.</w:t>
      </w:r>
      <w:r w:rsidRPr="00541D30">
        <w:rPr>
          <w:rFonts w:ascii="Times New Roman" w:hAnsi="Times New Roman" w:cs="Times New Roman"/>
          <w:sz w:val="24"/>
          <w:szCs w:val="24"/>
        </w:rPr>
        <w:t xml:space="preserve"> суд учитывает характер совершенного административного правонарушения, личность виновного, отсутствие обстоятельств, смягчающих административную ответственность, обстоятельство, отягчающее административную ответственность, предусмотренное п. 2 ч. 1 ст. 4.3 КоАП РФ </w:t>
      </w:r>
      <w:r w:rsidRPr="00541D30">
        <w:rPr>
          <w:rFonts w:ascii="Times New Roman" w:eastAsia="Times New Roman" w:hAnsi="Times New Roman" w:cs="Times New Roman"/>
          <w:sz w:val="24"/>
          <w:szCs w:val="24"/>
        </w:rPr>
        <w:t>повторное совершение однородного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статьей 4.6 настоящего Кодекса</w:t>
      </w:r>
      <w:r w:rsidRPr="00541D30">
        <w:rPr>
          <w:rFonts w:ascii="Times New Roman" w:eastAsia="Times New Roman" w:hAnsi="Times New Roman" w:cs="Times New Roman"/>
          <w:sz w:val="24"/>
          <w:szCs w:val="24"/>
        </w:rPr>
        <w:t xml:space="preserve"> за совершение однородного административного правонарушения и</w:t>
      </w:r>
      <w:r w:rsidRPr="00541D30">
        <w:rPr>
          <w:rFonts w:ascii="Times New Roman" w:hAnsi="Times New Roman" w:cs="Times New Roman"/>
          <w:sz w:val="24"/>
          <w:szCs w:val="24"/>
        </w:rPr>
        <w:t xml:space="preserve"> считает необходимым назначить административное наказание в виде административного ареста.</w:t>
      </w:r>
    </w:p>
    <w:p w:rsidR="009600B2" w:rsidRPr="00541D30" w:rsidP="009600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41D30">
        <w:rPr>
          <w:rFonts w:ascii="Times New Roman" w:eastAsia="Times New Roman" w:hAnsi="Times New Roman" w:cs="Times New Roman"/>
          <w:sz w:val="24"/>
          <w:szCs w:val="24"/>
          <w:lang w:eastAsia="zh-CN"/>
        </w:rPr>
        <w:t>Основания, предусмотренные ч. 2 ст.3.9 КоАП РФ, исключающие возможность применения административного наказания в виде административного ареста отсутствуют.</w:t>
      </w:r>
    </w:p>
    <w:p w:rsidR="009600B2" w:rsidRPr="00541D30" w:rsidP="009600B2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41D3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На основании </w:t>
      </w:r>
      <w:r w:rsidRPr="00541D30">
        <w:rPr>
          <w:rFonts w:ascii="Times New Roman" w:eastAsia="Times New Roman" w:hAnsi="Times New Roman" w:cs="Times New Roman"/>
          <w:sz w:val="24"/>
          <w:szCs w:val="24"/>
          <w:lang w:eastAsia="zh-CN"/>
        </w:rPr>
        <w:t>изложенного</w:t>
      </w:r>
      <w:r w:rsidRPr="00541D30">
        <w:rPr>
          <w:rFonts w:ascii="Times New Roman" w:eastAsia="Times New Roman" w:hAnsi="Times New Roman" w:cs="Times New Roman"/>
          <w:sz w:val="24"/>
          <w:szCs w:val="24"/>
          <w:lang w:eastAsia="zh-CN"/>
        </w:rPr>
        <w:t>, руководствуясь ст. ст. 19.24, 29.10, ст. 29.11 КоАП Российской Федерации, мировой судья</w:t>
      </w:r>
    </w:p>
    <w:p w:rsidR="009600B2" w:rsidRPr="00541D30" w:rsidP="009600B2">
      <w:pPr>
        <w:tabs>
          <w:tab w:val="left" w:pos="993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41D30">
        <w:rPr>
          <w:rFonts w:ascii="Times New Roman" w:eastAsia="Times New Roman" w:hAnsi="Times New Roman" w:cs="Times New Roman"/>
          <w:sz w:val="24"/>
          <w:szCs w:val="24"/>
          <w:lang w:eastAsia="zh-CN"/>
        </w:rPr>
        <w:t>ПОСТАНОВИЛ:</w:t>
      </w:r>
    </w:p>
    <w:p w:rsidR="009600B2" w:rsidRPr="00541D30" w:rsidP="009600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41D30">
        <w:rPr>
          <w:rFonts w:ascii="Times New Roman" w:eastAsia="Times New Roman" w:hAnsi="Times New Roman" w:cs="Times New Roman"/>
          <w:sz w:val="24"/>
          <w:szCs w:val="24"/>
          <w:lang w:eastAsia="zh-CN"/>
        </w:rPr>
        <w:t>Киреева Ивана Александровича</w:t>
      </w:r>
      <w:r w:rsidRPr="00541D3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признать виновным в совершении административного правонарушения, предусмотренного ч. 3 ст. 19.24 КоАП Российской Федерации и назначить ему наказание виде административного ареста сроком на 10 (десять) суток.</w:t>
      </w:r>
    </w:p>
    <w:p w:rsidR="009600B2" w:rsidRPr="00541D30" w:rsidP="009600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41D3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Срок наказания исчислять с </w:t>
      </w:r>
      <w:r w:rsidRPr="00541D30" w:rsidR="00370322">
        <w:rPr>
          <w:rFonts w:ascii="Times New Roman" w:eastAsia="Times New Roman" w:hAnsi="Times New Roman" w:cs="Times New Roman"/>
          <w:sz w:val="24"/>
          <w:szCs w:val="24"/>
          <w:lang w:eastAsia="zh-CN"/>
        </w:rPr>
        <w:t>10</w:t>
      </w:r>
      <w:r w:rsidRPr="00541D3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часов </w:t>
      </w:r>
      <w:r w:rsidRPr="00541D30" w:rsidR="006C2B5F">
        <w:rPr>
          <w:rFonts w:ascii="Times New Roman" w:eastAsia="Times New Roman" w:hAnsi="Times New Roman" w:cs="Times New Roman"/>
          <w:sz w:val="24"/>
          <w:szCs w:val="24"/>
          <w:lang w:eastAsia="zh-CN"/>
        </w:rPr>
        <w:t>40</w:t>
      </w:r>
      <w:r w:rsidRPr="00541D3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минут </w:t>
      </w:r>
      <w:r w:rsidRPr="00541D30" w:rsidR="00370322">
        <w:rPr>
          <w:rFonts w:ascii="Times New Roman" w:eastAsia="Times New Roman" w:hAnsi="Times New Roman" w:cs="Times New Roman"/>
          <w:sz w:val="24"/>
          <w:szCs w:val="24"/>
          <w:lang w:eastAsia="zh-CN"/>
        </w:rPr>
        <w:t>11.03</w:t>
      </w:r>
      <w:r w:rsidRPr="00541D30" w:rsidR="00565B92">
        <w:rPr>
          <w:rFonts w:ascii="Times New Roman" w:eastAsia="Times New Roman" w:hAnsi="Times New Roman" w:cs="Times New Roman"/>
          <w:sz w:val="24"/>
          <w:szCs w:val="24"/>
          <w:lang w:eastAsia="zh-CN"/>
        </w:rPr>
        <w:t>.2024</w:t>
      </w:r>
      <w:r w:rsidRPr="00541D3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года. </w:t>
      </w:r>
    </w:p>
    <w:p w:rsidR="009600B2" w:rsidRPr="00541D30" w:rsidP="009600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D30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Данное постановление подлежит исполнению органами внутренних дел немедленно после его вынесения.</w:t>
      </w:r>
    </w:p>
    <w:p w:rsidR="009600B2" w:rsidRPr="00541D30" w:rsidP="009600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D3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Копию постановления направить в ОМВД России по городу Евпатории для исполнения.</w:t>
      </w:r>
    </w:p>
    <w:p w:rsidR="009600B2" w:rsidRPr="00541D30" w:rsidP="009600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41D3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Постановление может быть обжаловано в течение 10 суток в порядке, предусмотренном </w:t>
      </w:r>
      <w:r w:rsidRPr="00541D30">
        <w:rPr>
          <w:rFonts w:ascii="Times New Roman" w:eastAsia="Times New Roman" w:hAnsi="Times New Roman" w:cs="Times New Roman"/>
          <w:sz w:val="24"/>
          <w:szCs w:val="24"/>
          <w:lang w:eastAsia="zh-CN"/>
        </w:rPr>
        <w:t>ст.ст</w:t>
      </w:r>
      <w:r w:rsidRPr="00541D30">
        <w:rPr>
          <w:rFonts w:ascii="Times New Roman" w:eastAsia="Times New Roman" w:hAnsi="Times New Roman" w:cs="Times New Roman"/>
          <w:sz w:val="24"/>
          <w:szCs w:val="24"/>
          <w:lang w:eastAsia="zh-CN"/>
        </w:rPr>
        <w:t>. 30.1, 30.2 КоАП РФ.</w:t>
      </w:r>
    </w:p>
    <w:p w:rsidR="009600B2" w:rsidRPr="003220B3" w:rsidP="009600B2">
      <w:pPr>
        <w:widowControl w:val="0"/>
        <w:suppressAutoHyphens/>
        <w:spacing w:after="0" w:line="240" w:lineRule="atLeast"/>
        <w:ind w:firstLine="567"/>
        <w:rPr>
          <w:rFonts w:ascii="Times New Roman" w:eastAsia="Tahoma" w:hAnsi="Times New Roman" w:cs="Times New Roman"/>
          <w:sz w:val="26"/>
          <w:szCs w:val="26"/>
        </w:rPr>
      </w:pPr>
    </w:p>
    <w:p w:rsidR="00555399" w:rsidRPr="00555399" w:rsidP="00555399">
      <w:pPr>
        <w:widowControl w:val="0"/>
        <w:suppressAutoHyphens/>
        <w:spacing w:after="0" w:line="240" w:lineRule="atLeast"/>
        <w:rPr>
          <w:rFonts w:ascii="Times New Roman" w:eastAsia="Tahoma" w:hAnsi="Times New Roman" w:cs="Times New Roman"/>
          <w:b/>
          <w:color w:val="000000"/>
          <w:sz w:val="28"/>
          <w:szCs w:val="28"/>
          <w:lang w:eastAsia="zh-CN"/>
        </w:rPr>
      </w:pPr>
      <w:r w:rsidRPr="00555399">
        <w:rPr>
          <w:rFonts w:ascii="Times New Roman" w:eastAsia="Tahoma" w:hAnsi="Times New Roman" w:cs="Times New Roman"/>
          <w:b/>
          <w:color w:val="000000"/>
          <w:sz w:val="28"/>
          <w:szCs w:val="28"/>
          <w:lang w:eastAsia="zh-CN"/>
        </w:rPr>
        <w:t xml:space="preserve">Мировой судья                                                         Е.Г. </w:t>
      </w:r>
      <w:r w:rsidRPr="00555399">
        <w:rPr>
          <w:rFonts w:ascii="Times New Roman" w:eastAsia="Tahoma" w:hAnsi="Times New Roman" w:cs="Times New Roman"/>
          <w:b/>
          <w:color w:val="000000"/>
          <w:sz w:val="28"/>
          <w:szCs w:val="28"/>
          <w:lang w:eastAsia="zh-CN"/>
        </w:rPr>
        <w:t>Кунцова</w:t>
      </w:r>
      <w:r w:rsidRPr="00555399">
        <w:rPr>
          <w:rFonts w:ascii="Times New Roman" w:eastAsia="Tahoma" w:hAnsi="Times New Roman" w:cs="Times New Roman"/>
          <w:sz w:val="26"/>
          <w:szCs w:val="26"/>
          <w:lang w:eastAsia="zh-CN"/>
        </w:rPr>
        <w:t xml:space="preserve"> </w:t>
      </w:r>
    </w:p>
    <w:p w:rsidR="00107442" w:rsidRPr="00107442" w:rsidP="00ED650E">
      <w:pPr>
        <w:widowControl w:val="0"/>
        <w:suppressAutoHyphens/>
        <w:spacing w:after="0" w:line="240" w:lineRule="atLeast"/>
        <w:rPr>
          <w:rFonts w:ascii="Times New Roman" w:eastAsia="Tahoma" w:hAnsi="Times New Roman" w:cs="Times New Roman"/>
          <w:b/>
          <w:color w:val="000000"/>
          <w:sz w:val="28"/>
          <w:szCs w:val="28"/>
          <w:lang w:eastAsia="zh-CN"/>
        </w:rPr>
      </w:pPr>
    </w:p>
    <w:sectPr w:rsidSect="00716D33">
      <w:pgSz w:w="11906" w:h="16838"/>
      <w:pgMar w:top="851" w:right="1134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3"/>
    <w:multiLevelType w:val="multilevel"/>
    <w:tmpl w:val="00000002"/>
    <w:lvl w:ilvl="0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359"/>
    <w:rsid w:val="00015008"/>
    <w:rsid w:val="00031681"/>
    <w:rsid w:val="000460B1"/>
    <w:rsid w:val="000829E8"/>
    <w:rsid w:val="000D7A66"/>
    <w:rsid w:val="000D7F3C"/>
    <w:rsid w:val="000E0C26"/>
    <w:rsid w:val="000F6269"/>
    <w:rsid w:val="00107442"/>
    <w:rsid w:val="0011449E"/>
    <w:rsid w:val="00132774"/>
    <w:rsid w:val="00137247"/>
    <w:rsid w:val="00152F98"/>
    <w:rsid w:val="001B7BC9"/>
    <w:rsid w:val="001F02BC"/>
    <w:rsid w:val="001F377A"/>
    <w:rsid w:val="002610A4"/>
    <w:rsid w:val="002717B5"/>
    <w:rsid w:val="002867A6"/>
    <w:rsid w:val="002C2897"/>
    <w:rsid w:val="00303944"/>
    <w:rsid w:val="003220B3"/>
    <w:rsid w:val="00342FDD"/>
    <w:rsid w:val="00361074"/>
    <w:rsid w:val="00370322"/>
    <w:rsid w:val="003A7684"/>
    <w:rsid w:val="003C7EF6"/>
    <w:rsid w:val="00447E3E"/>
    <w:rsid w:val="00461F4D"/>
    <w:rsid w:val="004643F5"/>
    <w:rsid w:val="00465FB7"/>
    <w:rsid w:val="0048680D"/>
    <w:rsid w:val="004D0EDA"/>
    <w:rsid w:val="004D75C2"/>
    <w:rsid w:val="0053404D"/>
    <w:rsid w:val="00541D30"/>
    <w:rsid w:val="00555399"/>
    <w:rsid w:val="00565B92"/>
    <w:rsid w:val="005B3382"/>
    <w:rsid w:val="005D313E"/>
    <w:rsid w:val="00613224"/>
    <w:rsid w:val="00622A05"/>
    <w:rsid w:val="00641ECF"/>
    <w:rsid w:val="00690A39"/>
    <w:rsid w:val="00690F8F"/>
    <w:rsid w:val="006A6217"/>
    <w:rsid w:val="006C2B5F"/>
    <w:rsid w:val="006E1359"/>
    <w:rsid w:val="007159A2"/>
    <w:rsid w:val="00716D33"/>
    <w:rsid w:val="007216E1"/>
    <w:rsid w:val="00721FEF"/>
    <w:rsid w:val="007705AD"/>
    <w:rsid w:val="00777D76"/>
    <w:rsid w:val="007E15EF"/>
    <w:rsid w:val="007F6B23"/>
    <w:rsid w:val="00811046"/>
    <w:rsid w:val="008265F3"/>
    <w:rsid w:val="00870C34"/>
    <w:rsid w:val="00872062"/>
    <w:rsid w:val="0089614B"/>
    <w:rsid w:val="008E36E6"/>
    <w:rsid w:val="00916662"/>
    <w:rsid w:val="009600B2"/>
    <w:rsid w:val="00961D8C"/>
    <w:rsid w:val="0096617E"/>
    <w:rsid w:val="00987ED6"/>
    <w:rsid w:val="009C3552"/>
    <w:rsid w:val="00A02745"/>
    <w:rsid w:val="00A77BA3"/>
    <w:rsid w:val="00A96AED"/>
    <w:rsid w:val="00AA0169"/>
    <w:rsid w:val="00B05F16"/>
    <w:rsid w:val="00B101C2"/>
    <w:rsid w:val="00B24790"/>
    <w:rsid w:val="00B5406C"/>
    <w:rsid w:val="00B679AD"/>
    <w:rsid w:val="00B714F8"/>
    <w:rsid w:val="00B96F95"/>
    <w:rsid w:val="00C26649"/>
    <w:rsid w:val="00C44A8D"/>
    <w:rsid w:val="00C51662"/>
    <w:rsid w:val="00C5779C"/>
    <w:rsid w:val="00C80DA1"/>
    <w:rsid w:val="00C81699"/>
    <w:rsid w:val="00C96889"/>
    <w:rsid w:val="00CC3A50"/>
    <w:rsid w:val="00CD1A50"/>
    <w:rsid w:val="00CE75AB"/>
    <w:rsid w:val="00D279E0"/>
    <w:rsid w:val="00D70B04"/>
    <w:rsid w:val="00DC3113"/>
    <w:rsid w:val="00DE527F"/>
    <w:rsid w:val="00DE553A"/>
    <w:rsid w:val="00E045F2"/>
    <w:rsid w:val="00E207A3"/>
    <w:rsid w:val="00E2314B"/>
    <w:rsid w:val="00E55A9C"/>
    <w:rsid w:val="00EC49FE"/>
    <w:rsid w:val="00EC7F3A"/>
    <w:rsid w:val="00ED650E"/>
    <w:rsid w:val="00EE57D2"/>
    <w:rsid w:val="00EF5DCC"/>
    <w:rsid w:val="00F04E68"/>
    <w:rsid w:val="00F277D7"/>
    <w:rsid w:val="00F345FE"/>
    <w:rsid w:val="00F54F06"/>
    <w:rsid w:val="00F57EA2"/>
    <w:rsid w:val="00FB7B32"/>
    <w:rsid w:val="00FF7A9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7A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unhideWhenUsed/>
    <w:rsid w:val="00FF7A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DefaultParagraphFont"/>
    <w:link w:val="21"/>
    <w:uiPriority w:val="99"/>
    <w:semiHidden/>
    <w:locked/>
    <w:rsid w:val="00FF7A9C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Normal"/>
    <w:link w:val="2"/>
    <w:uiPriority w:val="99"/>
    <w:semiHidden/>
    <w:rsid w:val="00FF7A9C"/>
    <w:pPr>
      <w:widowControl w:val="0"/>
      <w:shd w:val="clear" w:color="auto" w:fill="FFFFFF"/>
      <w:spacing w:before="180" w:after="0" w:line="240" w:lineRule="atLeast"/>
    </w:pPr>
    <w:rPr>
      <w:rFonts w:ascii="Times New Roman" w:hAnsi="Times New Roman" w:cs="Times New Roman"/>
      <w:sz w:val="26"/>
      <w:szCs w:val="26"/>
    </w:rPr>
  </w:style>
  <w:style w:type="paragraph" w:customStyle="1" w:styleId="1">
    <w:name w:val="Текст1"/>
    <w:basedOn w:val="Normal"/>
    <w:semiHidden/>
    <w:rsid w:val="00FF7A9C"/>
    <w:pPr>
      <w:spacing w:after="0" w:line="240" w:lineRule="auto"/>
    </w:pPr>
    <w:rPr>
      <w:rFonts w:ascii="Courier New" w:eastAsia="Times New Roman" w:hAnsi="Courier New" w:cs="Courier New"/>
      <w:sz w:val="20"/>
      <w:szCs w:val="24"/>
      <w:lang w:eastAsia="zh-CN"/>
    </w:rPr>
  </w:style>
  <w:style w:type="paragraph" w:styleId="BalloonText">
    <w:name w:val="Balloon Text"/>
    <w:basedOn w:val="Normal"/>
    <w:link w:val="a"/>
    <w:uiPriority w:val="99"/>
    <w:semiHidden/>
    <w:unhideWhenUsed/>
    <w:rsid w:val="003C7E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C7EF6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B24790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