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8FF" w:rsidRPr="009A3B03" w:rsidP="009A3B03">
      <w:pPr>
        <w:tabs>
          <w:tab w:val="left" w:pos="0"/>
          <w:tab w:val="left" w:pos="567"/>
        </w:tabs>
        <w:spacing w:after="0" w:line="240" w:lineRule="auto"/>
        <w:ind w:left="5652" w:firstLine="72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A3B03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9A3B0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</w:t>
      </w:r>
      <w:r w:rsidRPr="009A3B03" w:rsidR="00736D6D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9A3B03">
        <w:rPr>
          <w:rFonts w:ascii="Times New Roman" w:eastAsia="Times New Roman" w:hAnsi="Times New Roman"/>
          <w:sz w:val="26"/>
          <w:szCs w:val="26"/>
          <w:lang w:val="uk-UA" w:eastAsia="ru-RU"/>
        </w:rPr>
        <w:t>5-</w:t>
      </w:r>
      <w:r w:rsidRPr="009A3B03" w:rsidR="00736D6D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9A3B03" w:rsidR="00C92972">
        <w:rPr>
          <w:rFonts w:ascii="Times New Roman" w:eastAsia="Times New Roman" w:hAnsi="Times New Roman"/>
          <w:sz w:val="26"/>
          <w:szCs w:val="26"/>
          <w:lang w:val="uk-UA" w:eastAsia="ru-RU"/>
        </w:rPr>
        <w:t>090</w:t>
      </w:r>
      <w:r w:rsidRPr="009A3B03" w:rsidR="00736D6D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9A3B03" w:rsidR="006F4773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Pr="009A3B03" w:rsidR="005251D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Pr="009A3B03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9A3B03" w:rsidR="00B5039E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9A3B03" w:rsidR="00C92972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</w:p>
    <w:p w:rsidR="009B78FF" w:rsidRPr="009A3B03" w:rsidP="009A3B03">
      <w:pPr>
        <w:tabs>
          <w:tab w:val="left" w:pos="0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9A3B03" w:rsidP="009A3B03">
      <w:pPr>
        <w:tabs>
          <w:tab w:val="left" w:pos="0"/>
          <w:tab w:val="left" w:pos="567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A3B0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9B78FF" w:rsidRPr="009A3B03" w:rsidP="009A3B03">
      <w:pPr>
        <w:tabs>
          <w:tab w:val="left" w:pos="0"/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3B03">
        <w:rPr>
          <w:rFonts w:ascii="Times New Roman" w:eastAsia="Times New Roman" w:hAnsi="Times New Roman"/>
          <w:sz w:val="26"/>
          <w:szCs w:val="26"/>
          <w:lang w:eastAsia="ru-RU"/>
        </w:rPr>
        <w:t>05 марта 2025</w:t>
      </w:r>
      <w:r w:rsidRPr="009A3B0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</w:t>
      </w:r>
      <w:r w:rsidRPr="009A3B03" w:rsidR="001A13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A3B03" w:rsidR="001A13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A3B03">
        <w:rPr>
          <w:rFonts w:ascii="Times New Roman" w:eastAsia="Times New Roman" w:hAnsi="Times New Roman"/>
          <w:sz w:val="26"/>
          <w:szCs w:val="26"/>
          <w:lang w:eastAsia="ru-RU"/>
        </w:rPr>
        <w:t xml:space="preserve">      г. Евпатория</w:t>
      </w:r>
      <w:r w:rsidRPr="009A3B03" w:rsidR="000C305B">
        <w:rPr>
          <w:rFonts w:ascii="Times New Roman" w:eastAsia="Times New Roman" w:hAnsi="Times New Roman"/>
          <w:sz w:val="26"/>
          <w:szCs w:val="26"/>
          <w:lang w:eastAsia="ru-RU"/>
        </w:rPr>
        <w:t>, ул. Горького, д.10/29</w:t>
      </w:r>
    </w:p>
    <w:p w:rsidR="009B78FF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3B0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9A3B03" w:rsidR="00677BD8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 w:rsidRPr="009A3B03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9A3B03" w:rsidR="00677BD8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 w:rsidRPr="009A3B03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9A3B03" w:rsidR="00677BD8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</w:t>
      </w:r>
      <w:r w:rsidRPr="009A3B03" w:rsidR="00827C0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A3B03" w:rsidR="005251D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A3B03" w:rsidR="00677BD8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 w:rsidRPr="009A3B03" w:rsidR="005251DF">
        <w:rPr>
          <w:rFonts w:ascii="Times New Roman" w:eastAsia="Times New Roman" w:hAnsi="Times New Roman"/>
          <w:sz w:val="26"/>
          <w:szCs w:val="26"/>
          <w:lang w:eastAsia="ru-RU"/>
        </w:rPr>
        <w:t>Кунцова</w:t>
      </w:r>
      <w:r w:rsidRPr="009A3B03" w:rsidR="005251DF">
        <w:rPr>
          <w:rFonts w:ascii="Times New Roman" w:eastAsia="Times New Roman" w:hAnsi="Times New Roman"/>
          <w:sz w:val="26"/>
          <w:szCs w:val="26"/>
          <w:lang w:eastAsia="ru-RU"/>
        </w:rPr>
        <w:t xml:space="preserve"> Елена Григорьевна</w:t>
      </w:r>
      <w:r w:rsidRPr="009A3B03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</w:t>
      </w:r>
      <w:r w:rsidRPr="009A3B03" w:rsidR="00C92972">
        <w:rPr>
          <w:rFonts w:ascii="Times New Roman" w:eastAsia="Times New Roman" w:hAnsi="Times New Roman"/>
          <w:sz w:val="26"/>
          <w:szCs w:val="26"/>
          <w:lang w:eastAsia="ru-RU"/>
        </w:rPr>
        <w:t>от мирового судьи судебного участка №42 Евпаторийского судебного района (городской округ Евпатория)</w:t>
      </w:r>
      <w:r w:rsidRPr="009A3B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3B03" w:rsidR="00E641AB">
        <w:rPr>
          <w:rFonts w:ascii="Times New Roman" w:eastAsia="Times New Roman" w:hAnsi="Times New Roman"/>
          <w:sz w:val="26"/>
          <w:szCs w:val="26"/>
          <w:lang w:eastAsia="ru-RU"/>
        </w:rPr>
        <w:t>в отношении должностного</w:t>
      </w:r>
      <w:r w:rsidRPr="009A3B03" w:rsidR="009425F6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лица:</w:t>
      </w:r>
    </w:p>
    <w:p w:rsidR="009B78FF" w:rsidRPr="009A3B03" w:rsidP="009A3B03">
      <w:pPr>
        <w:tabs>
          <w:tab w:val="left" w:pos="0"/>
          <w:tab w:val="left" w:pos="567"/>
          <w:tab w:val="left" w:pos="2700"/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9A3B03" w:rsidR="00C92972">
        <w:rPr>
          <w:rFonts w:ascii="Times New Roman" w:hAnsi="Times New Roman"/>
          <w:sz w:val="26"/>
          <w:szCs w:val="26"/>
        </w:rPr>
        <w:t xml:space="preserve"> </w:t>
      </w:r>
      <w:r w:rsidRPr="009A3B03" w:rsidR="00C92972">
        <w:rPr>
          <w:rFonts w:ascii="Times New Roman" w:hAnsi="Times New Roman"/>
          <w:sz w:val="26"/>
          <w:szCs w:val="26"/>
        </w:rPr>
        <w:t>Клишовой</w:t>
      </w:r>
      <w:r w:rsidRPr="009A3B03" w:rsidR="00C92972">
        <w:rPr>
          <w:rFonts w:ascii="Times New Roman" w:hAnsi="Times New Roman"/>
          <w:sz w:val="26"/>
          <w:szCs w:val="26"/>
        </w:rPr>
        <w:t xml:space="preserve"> Анны Александровны</w:t>
      </w:r>
      <w:r w:rsidRPr="009A3B03" w:rsidR="009425F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***</w:t>
      </w:r>
    </w:p>
    <w:p w:rsidR="00E641AB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3B03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за правонарушение, предусмотренное </w:t>
      </w:r>
      <w:r w:rsidRPr="009A3B03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Pr="009A3B03" w:rsidR="00C9297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A3B03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A3B03" w:rsidR="00C92972">
        <w:rPr>
          <w:rFonts w:ascii="Times New Roman" w:eastAsia="Times New Roman" w:hAnsi="Times New Roman"/>
          <w:sz w:val="26"/>
          <w:szCs w:val="26"/>
          <w:lang w:eastAsia="ru-RU"/>
        </w:rPr>
        <w:t>13.19.2</w:t>
      </w:r>
      <w:r w:rsidRPr="009A3B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A3B03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9B78FF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3B03">
        <w:rPr>
          <w:rFonts w:ascii="Times New Roman" w:eastAsia="Times New Roman" w:hAnsi="Times New Roman"/>
          <w:sz w:val="26"/>
          <w:szCs w:val="26"/>
          <w:lang w:eastAsia="ru-RU"/>
        </w:rPr>
        <w:t xml:space="preserve">у с т а н о в и </w:t>
      </w:r>
      <w:r w:rsidRPr="009A3B0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9A3B0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C92972" w:rsidRPr="009A3B03" w:rsidP="009A3B03">
      <w:pPr>
        <w:pStyle w:val="20"/>
        <w:shd w:val="clear" w:color="auto" w:fill="auto"/>
        <w:tabs>
          <w:tab w:val="left" w:pos="0"/>
          <w:tab w:val="left" w:pos="567"/>
        </w:tabs>
        <w:spacing w:before="0" w:line="240" w:lineRule="auto"/>
        <w:ind w:firstLine="567"/>
        <w:rPr>
          <w:b w:val="0"/>
          <w:sz w:val="26"/>
          <w:szCs w:val="26"/>
          <w:lang w:eastAsia="ru-RU"/>
        </w:rPr>
      </w:pPr>
      <w:r w:rsidRPr="009A3B03">
        <w:rPr>
          <w:b w:val="0"/>
          <w:sz w:val="26"/>
          <w:szCs w:val="26"/>
          <w:lang w:eastAsia="ru-RU"/>
        </w:rPr>
        <w:t xml:space="preserve">В отношении </w:t>
      </w:r>
      <w:r w:rsidR="00B86540">
        <w:rPr>
          <w:b w:val="0"/>
          <w:sz w:val="26"/>
          <w:szCs w:val="26"/>
          <w:lang w:eastAsia="ru-RU"/>
        </w:rPr>
        <w:t>***</w:t>
      </w:r>
      <w:r w:rsidRPr="009A3B03">
        <w:rPr>
          <w:b w:val="0"/>
          <w:sz w:val="26"/>
          <w:szCs w:val="26"/>
        </w:rPr>
        <w:t xml:space="preserve"> </w:t>
      </w:r>
      <w:r w:rsidRPr="009A3B03">
        <w:rPr>
          <w:b w:val="0"/>
          <w:sz w:val="26"/>
          <w:szCs w:val="26"/>
        </w:rPr>
        <w:t>Клишовой</w:t>
      </w:r>
      <w:r w:rsidRPr="009A3B03">
        <w:rPr>
          <w:b w:val="0"/>
          <w:sz w:val="26"/>
          <w:szCs w:val="26"/>
        </w:rPr>
        <w:t xml:space="preserve"> А.А.</w:t>
      </w:r>
      <w:r w:rsidRPr="009A3B03">
        <w:rPr>
          <w:b w:val="0"/>
          <w:sz w:val="26"/>
          <w:szCs w:val="26"/>
          <w:lang w:eastAsia="ru-RU"/>
        </w:rPr>
        <w:t xml:space="preserve"> </w:t>
      </w:r>
      <w:r w:rsidR="00B86540">
        <w:rPr>
          <w:b w:val="0"/>
          <w:sz w:val="26"/>
          <w:szCs w:val="26"/>
          <w:lang w:eastAsia="ru-RU"/>
        </w:rPr>
        <w:t>***</w:t>
      </w:r>
      <w:r w:rsidRPr="009A3B03">
        <w:rPr>
          <w:b w:val="0"/>
          <w:sz w:val="26"/>
          <w:szCs w:val="26"/>
          <w:lang w:eastAsia="ru-RU"/>
        </w:rPr>
        <w:t xml:space="preserve">  </w:t>
      </w:r>
      <w:r w:rsidRPr="009A3B03" w:rsidR="009B6E6C">
        <w:rPr>
          <w:b w:val="0"/>
          <w:sz w:val="26"/>
          <w:szCs w:val="26"/>
          <w:lang w:eastAsia="ru-RU"/>
        </w:rPr>
        <w:t>был составлен протокол об административном правонарушении</w:t>
      </w:r>
      <w:r w:rsidRPr="009A3B03" w:rsidR="002F36DE">
        <w:rPr>
          <w:b w:val="0"/>
          <w:sz w:val="26"/>
          <w:szCs w:val="26"/>
          <w:lang w:eastAsia="ru-RU"/>
        </w:rPr>
        <w:t xml:space="preserve"> №</w:t>
      </w:r>
      <w:r w:rsidRPr="009A3B03">
        <w:rPr>
          <w:b w:val="0"/>
          <w:sz w:val="26"/>
          <w:szCs w:val="26"/>
          <w:lang w:eastAsia="ru-RU"/>
        </w:rPr>
        <w:t>8</w:t>
      </w:r>
      <w:r w:rsidRPr="009A3B03" w:rsidR="002F36DE">
        <w:rPr>
          <w:b w:val="0"/>
          <w:sz w:val="26"/>
          <w:szCs w:val="26"/>
          <w:lang w:eastAsia="ru-RU"/>
        </w:rPr>
        <w:t xml:space="preserve"> по тем основаниям, что </w:t>
      </w:r>
      <w:r w:rsidR="00B86540">
        <w:rPr>
          <w:b w:val="0"/>
          <w:sz w:val="26"/>
          <w:szCs w:val="26"/>
          <w:lang w:eastAsia="ru-RU"/>
        </w:rPr>
        <w:t>***</w:t>
      </w:r>
      <w:r w:rsidRPr="009A3B03" w:rsidR="00D654E7">
        <w:rPr>
          <w:b w:val="0"/>
          <w:sz w:val="26"/>
          <w:szCs w:val="26"/>
        </w:rPr>
        <w:t xml:space="preserve"> </w:t>
      </w:r>
      <w:r w:rsidRPr="009A3B03">
        <w:rPr>
          <w:b w:val="0"/>
          <w:sz w:val="26"/>
          <w:szCs w:val="26"/>
          <w:lang w:eastAsia="ru-RU"/>
        </w:rPr>
        <w:t>Клишовой</w:t>
      </w:r>
      <w:r w:rsidRPr="009A3B03">
        <w:rPr>
          <w:b w:val="0"/>
          <w:sz w:val="26"/>
          <w:szCs w:val="26"/>
          <w:lang w:eastAsia="ru-RU"/>
        </w:rPr>
        <w:t xml:space="preserve"> А.А. не соблюдены требования действующего законодательства по размещению обязательных сведений в ГИС ЖКХ, а именно </w:t>
      </w:r>
      <w:r w:rsidR="00B86540">
        <w:rPr>
          <w:b w:val="0"/>
          <w:sz w:val="26"/>
          <w:szCs w:val="26"/>
          <w:lang w:eastAsia="ru-RU"/>
        </w:rPr>
        <w:t>***</w:t>
      </w:r>
      <w:r w:rsidRPr="009A3B03">
        <w:rPr>
          <w:b w:val="0"/>
          <w:sz w:val="26"/>
          <w:szCs w:val="26"/>
          <w:lang w:eastAsia="ru-RU"/>
        </w:rPr>
        <w:t xml:space="preserve"> час</w:t>
      </w:r>
      <w:r w:rsidRPr="009A3B03">
        <w:rPr>
          <w:b w:val="0"/>
          <w:sz w:val="26"/>
          <w:szCs w:val="26"/>
          <w:lang w:eastAsia="ru-RU"/>
        </w:rPr>
        <w:t>.</w:t>
      </w:r>
      <w:r w:rsidRPr="009A3B03">
        <w:rPr>
          <w:b w:val="0"/>
          <w:sz w:val="26"/>
          <w:szCs w:val="26"/>
          <w:lang w:eastAsia="ru-RU"/>
        </w:rPr>
        <w:t xml:space="preserve"> </w:t>
      </w:r>
      <w:r w:rsidRPr="009A3B03">
        <w:rPr>
          <w:b w:val="0"/>
          <w:sz w:val="26"/>
          <w:szCs w:val="26"/>
          <w:lang w:eastAsia="ru-RU"/>
        </w:rPr>
        <w:t>н</w:t>
      </w:r>
      <w:r w:rsidRPr="009A3B03">
        <w:rPr>
          <w:b w:val="0"/>
          <w:sz w:val="26"/>
          <w:szCs w:val="26"/>
          <w:lang w:eastAsia="ru-RU"/>
        </w:rPr>
        <w:t>арушен срок размещения ответа на обращение №</w:t>
      </w:r>
      <w:r w:rsidR="00B86540">
        <w:rPr>
          <w:b w:val="0"/>
          <w:sz w:val="26"/>
          <w:szCs w:val="26"/>
          <w:lang w:eastAsia="ru-RU"/>
        </w:rPr>
        <w:t>***</w:t>
      </w:r>
      <w:r w:rsidRPr="009A3B03" w:rsidR="005D205E">
        <w:rPr>
          <w:b w:val="0"/>
          <w:sz w:val="26"/>
          <w:szCs w:val="26"/>
          <w:lang w:eastAsia="ru-RU"/>
        </w:rPr>
        <w:t>, за что предусмотрена ответственность, предусмотренная ч. 2 ст. 13.19.2 КоАП РФ.</w:t>
      </w:r>
      <w:r w:rsidRPr="009A3B03">
        <w:rPr>
          <w:b w:val="0"/>
          <w:sz w:val="26"/>
          <w:szCs w:val="26"/>
          <w:lang w:eastAsia="ru-RU"/>
        </w:rPr>
        <w:t xml:space="preserve"> </w:t>
      </w:r>
    </w:p>
    <w:p w:rsidR="00D654E7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3B03">
        <w:rPr>
          <w:rFonts w:ascii="Times New Roman" w:hAnsi="Times New Roman"/>
          <w:sz w:val="26"/>
          <w:szCs w:val="26"/>
        </w:rPr>
        <w:t xml:space="preserve">При рассмотрении дела </w:t>
      </w:r>
      <w:r w:rsidRPr="009A3B03">
        <w:rPr>
          <w:rFonts w:ascii="Times New Roman" w:hAnsi="Times New Roman"/>
          <w:sz w:val="26"/>
          <w:szCs w:val="26"/>
          <w:lang w:eastAsia="ru-RU"/>
        </w:rPr>
        <w:t>Клишова</w:t>
      </w:r>
      <w:r w:rsidRPr="009A3B03">
        <w:rPr>
          <w:rFonts w:ascii="Times New Roman" w:hAnsi="Times New Roman"/>
          <w:sz w:val="26"/>
          <w:szCs w:val="26"/>
          <w:lang w:eastAsia="ru-RU"/>
        </w:rPr>
        <w:t xml:space="preserve"> А.А. </w:t>
      </w:r>
      <w:r w:rsidRPr="009A3B03" w:rsidR="00806D0F">
        <w:rPr>
          <w:rFonts w:ascii="Times New Roman" w:hAnsi="Times New Roman"/>
          <w:sz w:val="26"/>
          <w:szCs w:val="26"/>
        </w:rPr>
        <w:t>пояснил</w:t>
      </w:r>
      <w:r w:rsidRPr="009A3B03">
        <w:rPr>
          <w:rFonts w:ascii="Times New Roman" w:hAnsi="Times New Roman"/>
          <w:sz w:val="26"/>
          <w:szCs w:val="26"/>
        </w:rPr>
        <w:t>а</w:t>
      </w:r>
      <w:r w:rsidRPr="009A3B03" w:rsidR="00806D0F">
        <w:rPr>
          <w:rFonts w:ascii="Times New Roman" w:hAnsi="Times New Roman"/>
          <w:sz w:val="26"/>
          <w:szCs w:val="26"/>
        </w:rPr>
        <w:t>, что</w:t>
      </w:r>
      <w:r w:rsidRPr="009A3B03">
        <w:rPr>
          <w:rFonts w:ascii="Times New Roman" w:hAnsi="Times New Roman"/>
          <w:sz w:val="26"/>
          <w:szCs w:val="26"/>
        </w:rPr>
        <w:t xml:space="preserve"> на момент совершения вменяемого ей правонарушения, предусмотренного по ч. 2 ст. 13.19.2 КоАП РФ в ее обязанности не входило размещение информации в государственной информационной системе жилищно-коммунального хозяйства, в связи с чем, просила прекратить производство по делу за отсутствием состава правонарушения.</w:t>
      </w:r>
    </w:p>
    <w:p w:rsidR="00467F38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3B03">
        <w:rPr>
          <w:rFonts w:ascii="Times New Roman" w:hAnsi="Times New Roman"/>
          <w:sz w:val="26"/>
          <w:szCs w:val="26"/>
        </w:rPr>
        <w:t xml:space="preserve">Защитник </w:t>
      </w:r>
      <w:r w:rsidRPr="009A3B03">
        <w:rPr>
          <w:rFonts w:ascii="Times New Roman" w:hAnsi="Times New Roman"/>
          <w:sz w:val="26"/>
          <w:szCs w:val="26"/>
        </w:rPr>
        <w:t xml:space="preserve">лица, привлекаемого к административной ответственности </w:t>
      </w:r>
      <w:r w:rsidRPr="009A3B03">
        <w:rPr>
          <w:rFonts w:ascii="Times New Roman" w:hAnsi="Times New Roman"/>
          <w:sz w:val="26"/>
          <w:szCs w:val="26"/>
        </w:rPr>
        <w:t>Клишов</w:t>
      </w:r>
      <w:r w:rsidRPr="009A3B03">
        <w:rPr>
          <w:rFonts w:ascii="Times New Roman" w:hAnsi="Times New Roman"/>
          <w:sz w:val="26"/>
          <w:szCs w:val="26"/>
        </w:rPr>
        <w:t xml:space="preserve"> А.П. также ходатайствовал</w:t>
      </w:r>
      <w:r w:rsidRPr="009A3B03">
        <w:rPr>
          <w:rFonts w:ascii="Times New Roman" w:hAnsi="Times New Roman"/>
          <w:sz w:val="26"/>
          <w:szCs w:val="26"/>
        </w:rPr>
        <w:t xml:space="preserve"> о прекращении дела об административном правонарушении за отсутствием состава, так как </w:t>
      </w:r>
      <w:r w:rsidRPr="009A3B03">
        <w:rPr>
          <w:rFonts w:ascii="Times New Roman" w:hAnsi="Times New Roman"/>
          <w:sz w:val="26"/>
          <w:szCs w:val="26"/>
        </w:rPr>
        <w:t>Клишова</w:t>
      </w:r>
      <w:r w:rsidRPr="009A3B03">
        <w:rPr>
          <w:rFonts w:ascii="Times New Roman" w:hAnsi="Times New Roman"/>
          <w:sz w:val="26"/>
          <w:szCs w:val="26"/>
        </w:rPr>
        <w:t xml:space="preserve"> А.А. не является субъектом вменяемого ей правонарушения. </w:t>
      </w:r>
    </w:p>
    <w:p w:rsidR="00F65151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3B03">
        <w:rPr>
          <w:rFonts w:ascii="Times New Roman" w:hAnsi="Times New Roman"/>
          <w:sz w:val="26"/>
          <w:szCs w:val="26"/>
        </w:rPr>
        <w:t xml:space="preserve">Выслушав </w:t>
      </w:r>
      <w:r w:rsidRPr="009A3B03" w:rsidR="00D654E7">
        <w:rPr>
          <w:rFonts w:ascii="Times New Roman" w:hAnsi="Times New Roman"/>
          <w:sz w:val="26"/>
          <w:szCs w:val="26"/>
          <w:lang w:eastAsia="ru-RU"/>
        </w:rPr>
        <w:t>Клишову</w:t>
      </w:r>
      <w:r w:rsidRPr="009A3B03" w:rsidR="00D654E7">
        <w:rPr>
          <w:rFonts w:ascii="Times New Roman" w:hAnsi="Times New Roman"/>
          <w:sz w:val="26"/>
          <w:szCs w:val="26"/>
          <w:lang w:eastAsia="ru-RU"/>
        </w:rPr>
        <w:t xml:space="preserve"> А.А</w:t>
      </w:r>
      <w:r w:rsidRPr="009A3B03" w:rsidR="00597145">
        <w:rPr>
          <w:rFonts w:ascii="Times New Roman" w:hAnsi="Times New Roman"/>
          <w:sz w:val="26"/>
          <w:szCs w:val="26"/>
          <w:lang w:eastAsia="ru-RU"/>
        </w:rPr>
        <w:t>.</w:t>
      </w:r>
      <w:r w:rsidRPr="009A3B03">
        <w:rPr>
          <w:rFonts w:ascii="Times New Roman" w:hAnsi="Times New Roman"/>
          <w:sz w:val="26"/>
          <w:szCs w:val="26"/>
        </w:rPr>
        <w:t>,</w:t>
      </w:r>
      <w:r w:rsidRPr="009A3B03" w:rsidR="00D654E7">
        <w:rPr>
          <w:rFonts w:ascii="Times New Roman" w:hAnsi="Times New Roman"/>
          <w:sz w:val="26"/>
          <w:szCs w:val="26"/>
        </w:rPr>
        <w:t xml:space="preserve"> ее защитника,</w:t>
      </w:r>
      <w:r w:rsidRPr="009A3B03">
        <w:rPr>
          <w:rFonts w:ascii="Times New Roman" w:hAnsi="Times New Roman"/>
          <w:sz w:val="26"/>
          <w:szCs w:val="26"/>
        </w:rPr>
        <w:t xml:space="preserve"> и</w:t>
      </w:r>
      <w:r w:rsidRPr="009A3B03" w:rsidR="007B792A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 w:rsidRPr="009A3B03">
        <w:rPr>
          <w:rFonts w:ascii="Times New Roman" w:hAnsi="Times New Roman"/>
          <w:sz w:val="26"/>
          <w:szCs w:val="26"/>
        </w:rPr>
        <w:t xml:space="preserve">судом установлено следующее.  </w:t>
      </w:r>
    </w:p>
    <w:p w:rsidR="00D654E7" w:rsidRPr="009A3B03" w:rsidP="009A3B03">
      <w:pPr>
        <w:pStyle w:val="NormalWeb"/>
        <w:tabs>
          <w:tab w:val="left" w:pos="0"/>
          <w:tab w:val="left" w:pos="567"/>
        </w:tabs>
        <w:spacing w:before="0" w:line="288" w:lineRule="atLeast"/>
        <w:ind w:firstLine="567"/>
        <w:rPr>
          <w:sz w:val="26"/>
          <w:szCs w:val="26"/>
        </w:rPr>
      </w:pPr>
      <w:r w:rsidRPr="009A3B03">
        <w:rPr>
          <w:sz w:val="26"/>
          <w:szCs w:val="26"/>
        </w:rPr>
        <w:t xml:space="preserve">Статья </w:t>
      </w:r>
      <w:r w:rsidRPr="009A3B03">
        <w:rPr>
          <w:sz w:val="26"/>
          <w:szCs w:val="26"/>
        </w:rPr>
        <w:t>13.19.2</w:t>
      </w:r>
      <w:r w:rsidRPr="009A3B03">
        <w:rPr>
          <w:sz w:val="26"/>
          <w:szCs w:val="26"/>
        </w:rPr>
        <w:t xml:space="preserve"> ч.</w:t>
      </w:r>
      <w:r w:rsidRPr="009A3B03">
        <w:rPr>
          <w:sz w:val="26"/>
          <w:szCs w:val="26"/>
        </w:rPr>
        <w:t>2</w:t>
      </w:r>
      <w:r w:rsidRPr="009A3B03">
        <w:rPr>
          <w:sz w:val="26"/>
          <w:szCs w:val="26"/>
        </w:rPr>
        <w:t xml:space="preserve"> КоАП РФ, инкриминируемая </w:t>
      </w:r>
      <w:r w:rsidRPr="009A3B03">
        <w:rPr>
          <w:sz w:val="26"/>
          <w:szCs w:val="26"/>
        </w:rPr>
        <w:t>Клишовой</w:t>
      </w:r>
      <w:r w:rsidRPr="009A3B03">
        <w:rPr>
          <w:sz w:val="26"/>
          <w:szCs w:val="26"/>
        </w:rPr>
        <w:t xml:space="preserve"> А.А</w:t>
      </w:r>
      <w:r w:rsidRPr="009A3B03" w:rsidR="00597145">
        <w:rPr>
          <w:sz w:val="26"/>
          <w:szCs w:val="26"/>
        </w:rPr>
        <w:t xml:space="preserve">. </w:t>
      </w:r>
      <w:r w:rsidRPr="009A3B03">
        <w:rPr>
          <w:sz w:val="26"/>
          <w:szCs w:val="26"/>
        </w:rPr>
        <w:t xml:space="preserve">предусматривает ответственность за </w:t>
      </w:r>
      <w:r w:rsidRPr="009A3B03">
        <w:rPr>
          <w:sz w:val="26"/>
          <w:szCs w:val="26"/>
        </w:rPr>
        <w:t>неразмещение</w:t>
      </w:r>
      <w:r w:rsidRPr="009A3B03">
        <w:rPr>
          <w:sz w:val="26"/>
          <w:szCs w:val="26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</w:t>
      </w:r>
      <w:r w:rsidRPr="009A3B03">
        <w:rPr>
          <w:sz w:val="26"/>
          <w:szCs w:val="26"/>
        </w:rPr>
        <w:t xml:space="preserve">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2B7743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3B03">
        <w:rPr>
          <w:rFonts w:ascii="Times New Roman" w:hAnsi="Times New Roman"/>
          <w:sz w:val="26"/>
          <w:szCs w:val="26"/>
        </w:rPr>
        <w:t xml:space="preserve">Судом установлено, что </w:t>
      </w:r>
      <w:r w:rsidRPr="009A3B03" w:rsidR="00B52692">
        <w:rPr>
          <w:rFonts w:ascii="Times New Roman" w:hAnsi="Times New Roman"/>
          <w:sz w:val="26"/>
          <w:szCs w:val="26"/>
        </w:rPr>
        <w:t xml:space="preserve">на основании </w:t>
      </w:r>
      <w:r w:rsidR="00B86540">
        <w:rPr>
          <w:rFonts w:ascii="Times New Roman" w:hAnsi="Times New Roman"/>
          <w:sz w:val="26"/>
          <w:szCs w:val="26"/>
        </w:rPr>
        <w:t>***</w:t>
      </w:r>
      <w:r w:rsidRPr="009A3B03" w:rsidR="0036789F">
        <w:rPr>
          <w:rFonts w:ascii="Times New Roman" w:hAnsi="Times New Roman"/>
          <w:sz w:val="26"/>
          <w:szCs w:val="26"/>
        </w:rPr>
        <w:t>проведена документарная проверка</w:t>
      </w:r>
      <w:r w:rsidRPr="009A3B03" w:rsidR="00015E91">
        <w:rPr>
          <w:rFonts w:ascii="Times New Roman" w:hAnsi="Times New Roman"/>
          <w:sz w:val="26"/>
          <w:szCs w:val="26"/>
        </w:rPr>
        <w:t xml:space="preserve"> </w:t>
      </w:r>
      <w:r w:rsidRPr="009A3B03" w:rsidR="0036789F">
        <w:rPr>
          <w:rFonts w:ascii="Times New Roman" w:hAnsi="Times New Roman"/>
          <w:sz w:val="26"/>
          <w:szCs w:val="26"/>
        </w:rPr>
        <w:t xml:space="preserve">в отношении </w:t>
      </w:r>
      <w:r w:rsidR="00B86540">
        <w:rPr>
          <w:rFonts w:ascii="Times New Roman" w:hAnsi="Times New Roman"/>
          <w:sz w:val="26"/>
          <w:szCs w:val="26"/>
        </w:rPr>
        <w:t>***</w:t>
      </w:r>
      <w:r w:rsidRPr="009A3B03" w:rsidR="0036789F">
        <w:rPr>
          <w:rFonts w:ascii="Times New Roman" w:hAnsi="Times New Roman"/>
          <w:sz w:val="26"/>
          <w:szCs w:val="26"/>
        </w:rPr>
        <w:t xml:space="preserve">. </w:t>
      </w:r>
    </w:p>
    <w:p w:rsidR="0036789F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3B03">
        <w:rPr>
          <w:rFonts w:ascii="Times New Roman" w:hAnsi="Times New Roman"/>
          <w:sz w:val="26"/>
          <w:szCs w:val="26"/>
        </w:rPr>
        <w:t xml:space="preserve">По результатам проверки установлено, что 20.11.2024 от собственника помещения </w:t>
      </w:r>
      <w:r w:rsidR="00B86540">
        <w:rPr>
          <w:rFonts w:ascii="Times New Roman" w:hAnsi="Times New Roman"/>
          <w:sz w:val="26"/>
          <w:szCs w:val="26"/>
        </w:rPr>
        <w:t>***</w:t>
      </w:r>
      <w:r w:rsidRPr="009A3B03">
        <w:rPr>
          <w:rFonts w:ascii="Times New Roman" w:hAnsi="Times New Roman"/>
          <w:sz w:val="26"/>
          <w:szCs w:val="26"/>
        </w:rPr>
        <w:t xml:space="preserve"> в ГИС ЖКХ поступило обращение </w:t>
      </w:r>
      <w:r w:rsidR="00B86540">
        <w:rPr>
          <w:rFonts w:ascii="Times New Roman" w:hAnsi="Times New Roman"/>
          <w:sz w:val="26"/>
          <w:szCs w:val="26"/>
        </w:rPr>
        <w:t>***</w:t>
      </w:r>
      <w:r w:rsidRPr="009A3B03">
        <w:rPr>
          <w:rFonts w:ascii="Times New Roman" w:hAnsi="Times New Roman"/>
          <w:sz w:val="26"/>
          <w:szCs w:val="26"/>
        </w:rPr>
        <w:t xml:space="preserve">, ответ на которое, в соответствии с п. 36 Правил осуществления деятельности по управлению </w:t>
      </w:r>
      <w:r w:rsidRPr="009A3B03">
        <w:rPr>
          <w:rFonts w:ascii="Times New Roman" w:hAnsi="Times New Roman"/>
          <w:sz w:val="26"/>
          <w:szCs w:val="26"/>
        </w:rPr>
        <w:t>многоквартирными домами, утвержденных Постановлением Правительства РФ 15.05.2013 №416, необходимо было предоставить до 06.12.2024.</w:t>
      </w:r>
    </w:p>
    <w:p w:rsidR="0036789F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3B03">
        <w:rPr>
          <w:rFonts w:ascii="Times New Roman" w:hAnsi="Times New Roman"/>
          <w:sz w:val="26"/>
          <w:szCs w:val="26"/>
        </w:rPr>
        <w:t xml:space="preserve">По состоянию на 23.01.2025 ответ на обращение </w:t>
      </w:r>
      <w:r w:rsidR="00B86540">
        <w:rPr>
          <w:rFonts w:ascii="Times New Roman" w:hAnsi="Times New Roman"/>
          <w:sz w:val="26"/>
          <w:szCs w:val="26"/>
        </w:rPr>
        <w:t>***</w:t>
      </w:r>
      <w:r w:rsidRPr="009A3B03">
        <w:rPr>
          <w:rFonts w:ascii="Times New Roman" w:hAnsi="Times New Roman"/>
          <w:sz w:val="26"/>
          <w:szCs w:val="26"/>
        </w:rPr>
        <w:t xml:space="preserve"> не предоставлен.</w:t>
      </w:r>
    </w:p>
    <w:p w:rsidR="0036789F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3B03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B86540">
        <w:rPr>
          <w:rFonts w:ascii="Times New Roman" w:hAnsi="Times New Roman"/>
          <w:sz w:val="26"/>
          <w:szCs w:val="26"/>
        </w:rPr>
        <w:t>***</w:t>
      </w:r>
      <w:r w:rsidRPr="009A3B03">
        <w:rPr>
          <w:rFonts w:ascii="Times New Roman" w:hAnsi="Times New Roman"/>
          <w:sz w:val="26"/>
          <w:szCs w:val="26"/>
        </w:rPr>
        <w:t xml:space="preserve"> временем совершения правонарушения является 06.12.2024.</w:t>
      </w:r>
    </w:p>
    <w:p w:rsidR="00F65151" w:rsidRPr="009A3B03" w:rsidP="009A3B03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3B03">
        <w:rPr>
          <w:rFonts w:ascii="Times New Roman" w:hAnsi="Times New Roman"/>
          <w:sz w:val="26"/>
          <w:szCs w:val="26"/>
        </w:rPr>
        <w:t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E7848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3B03">
        <w:rPr>
          <w:rFonts w:ascii="Times New Roman" w:hAnsi="Times New Roman"/>
          <w:sz w:val="26"/>
          <w:szCs w:val="26"/>
        </w:rPr>
        <w:t>При этом</w:t>
      </w:r>
      <w:r w:rsidRPr="009A3B03">
        <w:rPr>
          <w:rFonts w:ascii="Times New Roman" w:hAnsi="Times New Roman"/>
          <w:sz w:val="26"/>
          <w:szCs w:val="26"/>
        </w:rPr>
        <w:t>,</w:t>
      </w:r>
      <w:r w:rsidRPr="009A3B03">
        <w:rPr>
          <w:rFonts w:ascii="Times New Roman" w:hAnsi="Times New Roman"/>
          <w:sz w:val="26"/>
          <w:szCs w:val="26"/>
        </w:rPr>
        <w:t xml:space="preserve"> согласно приказу </w:t>
      </w:r>
      <w:r w:rsidR="00B86540">
        <w:rPr>
          <w:rFonts w:ascii="Times New Roman" w:hAnsi="Times New Roman"/>
          <w:sz w:val="26"/>
          <w:szCs w:val="26"/>
        </w:rPr>
        <w:t>***</w:t>
      </w:r>
      <w:r w:rsidRPr="009A3B03">
        <w:rPr>
          <w:rFonts w:ascii="Times New Roman" w:hAnsi="Times New Roman"/>
          <w:sz w:val="26"/>
          <w:szCs w:val="26"/>
        </w:rPr>
        <w:t xml:space="preserve">представленного в материалы дела, </w:t>
      </w:r>
      <w:r w:rsidRPr="009A3B03">
        <w:rPr>
          <w:rFonts w:ascii="Times New Roman" w:hAnsi="Times New Roman"/>
          <w:sz w:val="26"/>
          <w:szCs w:val="26"/>
        </w:rPr>
        <w:t>Клишова</w:t>
      </w:r>
      <w:r w:rsidRPr="009A3B03">
        <w:rPr>
          <w:rFonts w:ascii="Times New Roman" w:hAnsi="Times New Roman"/>
          <w:sz w:val="26"/>
          <w:szCs w:val="26"/>
        </w:rPr>
        <w:t xml:space="preserve"> Анна Александровна назначена ответственным по размещению (обновлению) информации в государственной информационной системе жилищно-коммунального хозяйства лишь с 10.12.2024.</w:t>
      </w:r>
    </w:p>
    <w:p w:rsidR="00F65151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3B03">
        <w:rPr>
          <w:rFonts w:ascii="Times New Roman" w:hAnsi="Times New Roman"/>
          <w:sz w:val="26"/>
          <w:szCs w:val="26"/>
        </w:rPr>
        <w:t xml:space="preserve">Таким образом, на момент совершения правонарушения – </w:t>
      </w:r>
      <w:r w:rsidRPr="009A3B03" w:rsidR="00CE7848">
        <w:rPr>
          <w:rFonts w:ascii="Times New Roman" w:hAnsi="Times New Roman"/>
          <w:sz w:val="26"/>
          <w:szCs w:val="26"/>
        </w:rPr>
        <w:t>06 декабря 2024</w:t>
      </w:r>
      <w:r w:rsidRPr="009A3B03" w:rsidR="00EA144B">
        <w:rPr>
          <w:rFonts w:ascii="Times New Roman" w:hAnsi="Times New Roman"/>
          <w:sz w:val="26"/>
          <w:szCs w:val="26"/>
        </w:rPr>
        <w:t xml:space="preserve"> года</w:t>
      </w:r>
      <w:r w:rsidRPr="009A3B03">
        <w:rPr>
          <w:rFonts w:ascii="Times New Roman" w:hAnsi="Times New Roman"/>
          <w:sz w:val="26"/>
          <w:szCs w:val="26"/>
        </w:rPr>
        <w:t xml:space="preserve">, </w:t>
      </w:r>
      <w:r w:rsidRPr="009A3B03" w:rsidR="00CE7848">
        <w:rPr>
          <w:rFonts w:ascii="Times New Roman" w:hAnsi="Times New Roman"/>
          <w:sz w:val="26"/>
          <w:szCs w:val="26"/>
        </w:rPr>
        <w:t>Клишова</w:t>
      </w:r>
      <w:r w:rsidRPr="009A3B03" w:rsidR="00CE7848">
        <w:rPr>
          <w:rFonts w:ascii="Times New Roman" w:hAnsi="Times New Roman"/>
          <w:sz w:val="26"/>
          <w:szCs w:val="26"/>
        </w:rPr>
        <w:t xml:space="preserve"> А.А.</w:t>
      </w:r>
      <w:r w:rsidRPr="009A3B03" w:rsidR="001A1343">
        <w:rPr>
          <w:rFonts w:ascii="Times New Roman" w:hAnsi="Times New Roman"/>
          <w:sz w:val="26"/>
          <w:szCs w:val="26"/>
        </w:rPr>
        <w:t xml:space="preserve"> не </w:t>
      </w:r>
      <w:r w:rsidRPr="009A3B03">
        <w:rPr>
          <w:rFonts w:ascii="Times New Roman" w:hAnsi="Times New Roman"/>
          <w:sz w:val="26"/>
          <w:szCs w:val="26"/>
        </w:rPr>
        <w:t>являл</w:t>
      </w:r>
      <w:r w:rsidRPr="009A3B03" w:rsidR="00CE7848">
        <w:rPr>
          <w:rFonts w:ascii="Times New Roman" w:hAnsi="Times New Roman"/>
          <w:sz w:val="26"/>
          <w:szCs w:val="26"/>
        </w:rPr>
        <w:t>ась</w:t>
      </w:r>
      <w:r w:rsidRPr="009A3B03">
        <w:rPr>
          <w:rFonts w:ascii="Times New Roman" w:hAnsi="Times New Roman"/>
          <w:sz w:val="26"/>
          <w:szCs w:val="26"/>
        </w:rPr>
        <w:t xml:space="preserve"> лицом, в обязанности которого входило </w:t>
      </w:r>
      <w:r w:rsidRPr="009A3B03" w:rsidR="00CE7848">
        <w:rPr>
          <w:rFonts w:ascii="Times New Roman" w:hAnsi="Times New Roman"/>
          <w:sz w:val="26"/>
          <w:szCs w:val="26"/>
        </w:rPr>
        <w:t>размещение (обновление) информации в государственной информационной системе жилищно-коммунального хозяйства</w:t>
      </w:r>
      <w:r w:rsidRPr="009A3B03">
        <w:rPr>
          <w:rFonts w:ascii="Times New Roman" w:hAnsi="Times New Roman"/>
          <w:sz w:val="26"/>
          <w:szCs w:val="26"/>
        </w:rPr>
        <w:t>, то есть не являл</w:t>
      </w:r>
      <w:r w:rsidRPr="009A3B03" w:rsidR="00CE7848">
        <w:rPr>
          <w:rFonts w:ascii="Times New Roman" w:hAnsi="Times New Roman"/>
          <w:sz w:val="26"/>
          <w:szCs w:val="26"/>
        </w:rPr>
        <w:t>ась</w:t>
      </w:r>
      <w:r w:rsidRPr="009A3B03">
        <w:rPr>
          <w:rFonts w:ascii="Times New Roman" w:hAnsi="Times New Roman"/>
          <w:sz w:val="26"/>
          <w:szCs w:val="26"/>
        </w:rPr>
        <w:t xml:space="preserve"> субъектом данного правонарушения.</w:t>
      </w:r>
    </w:p>
    <w:p w:rsidR="00F65151" w:rsidRPr="009A3B03" w:rsidP="009A3B03">
      <w:pPr>
        <w:pStyle w:val="NormalWeb"/>
        <w:shd w:val="clear" w:color="auto" w:fill="FFFFFF"/>
        <w:tabs>
          <w:tab w:val="left" w:pos="0"/>
          <w:tab w:val="left" w:pos="567"/>
        </w:tabs>
        <w:spacing w:before="0"/>
        <w:ind w:firstLine="567"/>
        <w:rPr>
          <w:sz w:val="26"/>
          <w:szCs w:val="26"/>
        </w:rPr>
      </w:pPr>
      <w:r w:rsidRPr="009A3B03">
        <w:rPr>
          <w:sz w:val="26"/>
          <w:szCs w:val="26"/>
        </w:rPr>
        <w:t>Согласно положениям ч. 1 </w:t>
      </w:r>
      <w:hyperlink r:id="rId4" w:history="1">
        <w:r w:rsidRPr="009A3B03">
          <w:rPr>
            <w:rStyle w:val="Hyperlink"/>
            <w:sz w:val="26"/>
            <w:szCs w:val="26"/>
            <w:u w:val="none"/>
          </w:rPr>
          <w:t>ст. 1.5 КоАП РФ</w:t>
        </w:r>
      </w:hyperlink>
      <w:r w:rsidRPr="009A3B03">
        <w:rPr>
          <w:sz w:val="26"/>
          <w:szCs w:val="26"/>
        </w:rPr>
        <w:t>, лицо подлежит административной ответственности только за административные правонарушения, в отношении которых установлена его вина.</w:t>
      </w:r>
    </w:p>
    <w:p w:rsidR="00F65151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A3B03">
        <w:rPr>
          <w:rFonts w:ascii="Times New Roman" w:hAnsi="Times New Roman"/>
          <w:sz w:val="26"/>
          <w:szCs w:val="26"/>
        </w:rPr>
        <w:t>При таких обстоятельствах</w:t>
      </w:r>
      <w:r w:rsidRPr="009A3B03">
        <w:rPr>
          <w:rFonts w:ascii="Times New Roman" w:hAnsi="Times New Roman"/>
          <w:color w:val="000000"/>
          <w:sz w:val="26"/>
          <w:szCs w:val="26"/>
        </w:rPr>
        <w:t xml:space="preserve">, принимая во внимание отсутствие вины </w:t>
      </w:r>
      <w:r w:rsidRPr="009A3B03" w:rsidR="00CE7848">
        <w:rPr>
          <w:rFonts w:ascii="Times New Roman" w:hAnsi="Times New Roman"/>
          <w:sz w:val="26"/>
          <w:szCs w:val="26"/>
        </w:rPr>
        <w:t>Клишовой</w:t>
      </w:r>
      <w:r w:rsidRPr="009A3B03" w:rsidR="00CE7848">
        <w:rPr>
          <w:rFonts w:ascii="Times New Roman" w:hAnsi="Times New Roman"/>
          <w:sz w:val="26"/>
          <w:szCs w:val="26"/>
        </w:rPr>
        <w:t xml:space="preserve"> А.А</w:t>
      </w:r>
      <w:r w:rsidRPr="009A3B03" w:rsidR="001A1343">
        <w:rPr>
          <w:rFonts w:ascii="Times New Roman" w:hAnsi="Times New Roman"/>
          <w:sz w:val="26"/>
          <w:szCs w:val="26"/>
        </w:rPr>
        <w:t xml:space="preserve">. </w:t>
      </w:r>
      <w:r w:rsidRPr="009A3B03">
        <w:rPr>
          <w:rFonts w:ascii="Times New Roman" w:hAnsi="Times New Roman"/>
          <w:color w:val="000000"/>
          <w:sz w:val="26"/>
          <w:szCs w:val="26"/>
        </w:rPr>
        <w:t>в  </w:t>
      </w:r>
      <w:r w:rsidRPr="009A3B03" w:rsidR="008C293F">
        <w:rPr>
          <w:rFonts w:ascii="Times New Roman" w:hAnsi="Times New Roman"/>
          <w:sz w:val="26"/>
          <w:szCs w:val="26"/>
        </w:rPr>
        <w:t>не</w:t>
      </w:r>
      <w:r w:rsidRPr="009A3B03" w:rsidR="00412A54">
        <w:rPr>
          <w:rFonts w:ascii="Times New Roman" w:hAnsi="Times New Roman"/>
          <w:sz w:val="26"/>
          <w:szCs w:val="26"/>
        </w:rPr>
        <w:t>размещении</w:t>
      </w:r>
      <w:r w:rsidRPr="009A3B03" w:rsidR="00412A54">
        <w:rPr>
          <w:rFonts w:ascii="Times New Roman" w:hAnsi="Times New Roman"/>
          <w:sz w:val="26"/>
          <w:szCs w:val="26"/>
        </w:rPr>
        <w:t xml:space="preserve"> обязательных сведений в ГИС ЖКХ</w:t>
      </w:r>
      <w:r w:rsidRPr="009A3B03" w:rsidR="008C293F">
        <w:rPr>
          <w:rFonts w:ascii="Times New Roman" w:hAnsi="Times New Roman"/>
          <w:sz w:val="26"/>
          <w:szCs w:val="26"/>
        </w:rPr>
        <w:t xml:space="preserve">, </w:t>
      </w:r>
      <w:r w:rsidRPr="009A3B03">
        <w:rPr>
          <w:rFonts w:ascii="Times New Roman" w:hAnsi="Times New Roman"/>
          <w:color w:val="000000"/>
          <w:sz w:val="26"/>
          <w:szCs w:val="26"/>
        </w:rPr>
        <w:t>в соответствии с п. 2 ч. 1 ст. 24.5 КоАП РФ, производство по делу в отношении не</w:t>
      </w:r>
      <w:r w:rsidRPr="009A3B03" w:rsidR="00412A54">
        <w:rPr>
          <w:rFonts w:ascii="Times New Roman" w:hAnsi="Times New Roman"/>
          <w:color w:val="000000"/>
          <w:sz w:val="26"/>
          <w:szCs w:val="26"/>
        </w:rPr>
        <w:t>ё</w:t>
      </w:r>
      <w:r w:rsidRPr="009A3B03">
        <w:rPr>
          <w:rFonts w:ascii="Times New Roman" w:hAnsi="Times New Roman"/>
          <w:color w:val="000000"/>
          <w:sz w:val="26"/>
          <w:szCs w:val="26"/>
        </w:rPr>
        <w:t xml:space="preserve"> подлежит прекращению, в связи с отсутствием состава административного правонарушения, предусмотренного ч. </w:t>
      </w:r>
      <w:r w:rsidRPr="009A3B03" w:rsidR="00412A54">
        <w:rPr>
          <w:rFonts w:ascii="Times New Roman" w:hAnsi="Times New Roman"/>
          <w:color w:val="000000"/>
          <w:sz w:val="26"/>
          <w:szCs w:val="26"/>
        </w:rPr>
        <w:t xml:space="preserve">2 </w:t>
      </w:r>
      <w:r w:rsidRPr="009A3B03">
        <w:rPr>
          <w:rFonts w:ascii="Times New Roman" w:hAnsi="Times New Roman"/>
          <w:color w:val="000000"/>
          <w:sz w:val="26"/>
          <w:szCs w:val="26"/>
        </w:rPr>
        <w:t xml:space="preserve">ст. </w:t>
      </w:r>
      <w:r w:rsidRPr="009A3B03" w:rsidR="00412A54">
        <w:rPr>
          <w:rFonts w:ascii="Times New Roman" w:hAnsi="Times New Roman"/>
          <w:color w:val="000000"/>
          <w:sz w:val="26"/>
          <w:szCs w:val="26"/>
        </w:rPr>
        <w:t>13.19.2</w:t>
      </w:r>
      <w:r w:rsidRPr="009A3B03">
        <w:rPr>
          <w:rFonts w:ascii="Times New Roman" w:hAnsi="Times New Roman"/>
          <w:color w:val="000000"/>
          <w:sz w:val="26"/>
          <w:szCs w:val="26"/>
        </w:rPr>
        <w:t xml:space="preserve"> КоАП РФ.</w:t>
      </w:r>
    </w:p>
    <w:p w:rsidR="00F65151" w:rsidRPr="009A3B03" w:rsidP="009A3B03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9A3B03">
        <w:rPr>
          <w:rFonts w:ascii="Times New Roman" w:hAnsi="Times New Roman"/>
          <w:color w:val="000000"/>
          <w:sz w:val="26"/>
          <w:szCs w:val="26"/>
        </w:rPr>
        <w:t>На основании изложенного и руководствуясь ст. ст. 29.9, 29.10 Кодекса Российской Федерации об административных правонарушениях, мировой судья</w:t>
      </w:r>
    </w:p>
    <w:p w:rsidR="00F65151" w:rsidRPr="009A3B03" w:rsidP="009A3B03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9A3B03">
        <w:rPr>
          <w:rFonts w:ascii="Times New Roman" w:hAnsi="Times New Roman"/>
          <w:color w:val="000000"/>
          <w:sz w:val="26"/>
          <w:szCs w:val="26"/>
        </w:rPr>
        <w:t>п</w:t>
      </w:r>
      <w:r w:rsidRPr="009A3B03">
        <w:rPr>
          <w:rFonts w:ascii="Times New Roman" w:hAnsi="Times New Roman"/>
          <w:color w:val="000000"/>
          <w:sz w:val="26"/>
          <w:szCs w:val="26"/>
        </w:rPr>
        <w:t xml:space="preserve"> о с т а н о в и л:</w:t>
      </w:r>
    </w:p>
    <w:p w:rsidR="00F65151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3B03">
        <w:rPr>
          <w:rFonts w:ascii="Times New Roman" w:hAnsi="Times New Roman"/>
          <w:color w:val="000000"/>
          <w:sz w:val="26"/>
          <w:szCs w:val="26"/>
        </w:rPr>
        <w:t>Производство по делу об административном правонарушении в отношении</w:t>
      </w:r>
      <w:r w:rsidRPr="009A3B03" w:rsidR="001A1343">
        <w:rPr>
          <w:rFonts w:ascii="Times New Roman" w:hAnsi="Times New Roman"/>
          <w:sz w:val="26"/>
          <w:szCs w:val="26"/>
        </w:rPr>
        <w:t xml:space="preserve"> </w:t>
      </w:r>
      <w:r w:rsidR="00B86540">
        <w:rPr>
          <w:rFonts w:ascii="Times New Roman" w:hAnsi="Times New Roman"/>
          <w:sz w:val="26"/>
          <w:szCs w:val="26"/>
        </w:rPr>
        <w:t>***</w:t>
      </w:r>
      <w:r w:rsidRPr="009A3B03" w:rsidR="009A3B03">
        <w:rPr>
          <w:rFonts w:ascii="Times New Roman" w:hAnsi="Times New Roman"/>
          <w:sz w:val="26"/>
          <w:szCs w:val="26"/>
        </w:rPr>
        <w:t xml:space="preserve"> </w:t>
      </w:r>
      <w:r w:rsidRPr="009A3B03" w:rsidR="009A3B03">
        <w:rPr>
          <w:rFonts w:ascii="Times New Roman" w:hAnsi="Times New Roman"/>
          <w:sz w:val="26"/>
          <w:szCs w:val="26"/>
        </w:rPr>
        <w:t>Клишовой</w:t>
      </w:r>
      <w:r w:rsidRPr="009A3B03" w:rsidR="009A3B03">
        <w:rPr>
          <w:rFonts w:ascii="Times New Roman" w:hAnsi="Times New Roman"/>
          <w:sz w:val="26"/>
          <w:szCs w:val="26"/>
        </w:rPr>
        <w:t xml:space="preserve"> Анны Александровны</w:t>
      </w:r>
      <w:r w:rsidRPr="009A3B03" w:rsidR="009A3B0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A3B03">
        <w:rPr>
          <w:rFonts w:ascii="Times New Roman" w:hAnsi="Times New Roman"/>
          <w:color w:val="000000"/>
          <w:sz w:val="26"/>
          <w:szCs w:val="26"/>
        </w:rPr>
        <w:t>за отсутствием в е</w:t>
      </w:r>
      <w:r w:rsidRPr="009A3B03" w:rsidR="008C293F">
        <w:rPr>
          <w:rFonts w:ascii="Times New Roman" w:hAnsi="Times New Roman"/>
          <w:color w:val="000000"/>
          <w:sz w:val="26"/>
          <w:szCs w:val="26"/>
        </w:rPr>
        <w:t>го</w:t>
      </w:r>
      <w:r w:rsidRPr="009A3B03">
        <w:rPr>
          <w:rFonts w:ascii="Times New Roman" w:hAnsi="Times New Roman"/>
          <w:color w:val="000000"/>
          <w:sz w:val="26"/>
          <w:szCs w:val="26"/>
        </w:rPr>
        <w:t xml:space="preserve"> действиях состава административного правонарушения, предусмотренного ст. </w:t>
      </w:r>
      <w:r w:rsidRPr="009A3B03" w:rsidR="009A3B03">
        <w:rPr>
          <w:rFonts w:ascii="Times New Roman" w:hAnsi="Times New Roman"/>
          <w:color w:val="000000"/>
          <w:sz w:val="26"/>
          <w:szCs w:val="26"/>
        </w:rPr>
        <w:t>13.19.2</w:t>
      </w:r>
      <w:r w:rsidRPr="009A3B03">
        <w:rPr>
          <w:rFonts w:ascii="Times New Roman" w:hAnsi="Times New Roman"/>
          <w:color w:val="000000"/>
          <w:sz w:val="26"/>
          <w:szCs w:val="26"/>
        </w:rPr>
        <w:t xml:space="preserve"> ч.</w:t>
      </w:r>
      <w:r w:rsidRPr="009A3B03" w:rsidR="009A3B03">
        <w:rPr>
          <w:rFonts w:ascii="Times New Roman" w:hAnsi="Times New Roman"/>
          <w:color w:val="000000"/>
          <w:sz w:val="26"/>
          <w:szCs w:val="26"/>
        </w:rPr>
        <w:t>2</w:t>
      </w:r>
      <w:r w:rsidRPr="009A3B03">
        <w:rPr>
          <w:rFonts w:ascii="Times New Roman" w:hAnsi="Times New Roman"/>
          <w:color w:val="000000"/>
          <w:sz w:val="26"/>
          <w:szCs w:val="26"/>
        </w:rPr>
        <w:t> </w:t>
      </w:r>
      <w:r w:rsidRPr="009A3B03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 – прекратить. </w:t>
      </w:r>
    </w:p>
    <w:p w:rsidR="008C293F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3B03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№4</w:t>
      </w:r>
      <w:r w:rsidRPr="009A3B03" w:rsidR="001A1343">
        <w:rPr>
          <w:rFonts w:ascii="Times New Roman" w:hAnsi="Times New Roman"/>
          <w:sz w:val="26"/>
          <w:szCs w:val="26"/>
        </w:rPr>
        <w:t>1</w:t>
      </w:r>
      <w:r w:rsidRPr="009A3B03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в течение 10 дней в порядке, предусмотренном ст. 30.2 Кодекса Российской Федерации об административных правонарушениях.</w:t>
      </w:r>
    </w:p>
    <w:p w:rsidR="006C3E64" w:rsidRPr="009A3B03" w:rsidP="009A3B03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A3B03">
        <w:rPr>
          <w:rFonts w:ascii="Times New Roman" w:hAnsi="Times New Roman"/>
          <w:sz w:val="26"/>
          <w:szCs w:val="26"/>
        </w:rPr>
        <w:t>Мировой судья</w:t>
      </w:r>
      <w:r w:rsidRPr="009A3B03">
        <w:rPr>
          <w:rFonts w:ascii="Times New Roman" w:hAnsi="Times New Roman"/>
          <w:sz w:val="26"/>
          <w:szCs w:val="26"/>
        </w:rPr>
        <w:tab/>
        <w:t>/подпись/</w:t>
      </w:r>
      <w:r w:rsidRPr="009A3B03">
        <w:rPr>
          <w:rFonts w:ascii="Times New Roman" w:hAnsi="Times New Roman"/>
          <w:sz w:val="26"/>
          <w:szCs w:val="26"/>
        </w:rPr>
        <w:tab/>
      </w:r>
      <w:r w:rsidRPr="009A3B03">
        <w:rPr>
          <w:rFonts w:ascii="Times New Roman" w:hAnsi="Times New Roman"/>
          <w:sz w:val="26"/>
          <w:szCs w:val="26"/>
        </w:rPr>
        <w:tab/>
      </w:r>
      <w:r w:rsidRPr="009A3B03">
        <w:rPr>
          <w:rFonts w:ascii="Times New Roman" w:hAnsi="Times New Roman"/>
          <w:sz w:val="26"/>
          <w:szCs w:val="26"/>
        </w:rPr>
        <w:tab/>
      </w:r>
      <w:r w:rsidRPr="009A3B03">
        <w:rPr>
          <w:rFonts w:ascii="Times New Roman" w:hAnsi="Times New Roman"/>
          <w:sz w:val="26"/>
          <w:szCs w:val="26"/>
        </w:rPr>
        <w:tab/>
      </w:r>
      <w:r w:rsidRPr="009A3B03">
        <w:rPr>
          <w:rFonts w:ascii="Times New Roman" w:hAnsi="Times New Roman"/>
          <w:sz w:val="26"/>
          <w:szCs w:val="26"/>
        </w:rPr>
        <w:tab/>
        <w:t>Е.</w:t>
      </w:r>
      <w:r w:rsidRPr="009A3B03" w:rsidR="001A1343">
        <w:rPr>
          <w:rFonts w:ascii="Times New Roman" w:hAnsi="Times New Roman"/>
          <w:sz w:val="26"/>
          <w:szCs w:val="26"/>
        </w:rPr>
        <w:t>Г</w:t>
      </w:r>
      <w:r w:rsidRPr="009A3B03">
        <w:rPr>
          <w:rFonts w:ascii="Times New Roman" w:hAnsi="Times New Roman"/>
          <w:sz w:val="26"/>
          <w:szCs w:val="26"/>
        </w:rPr>
        <w:t xml:space="preserve">. </w:t>
      </w:r>
      <w:r w:rsidRPr="009A3B03" w:rsidR="001A1343">
        <w:rPr>
          <w:rFonts w:ascii="Times New Roman" w:hAnsi="Times New Roman"/>
          <w:sz w:val="26"/>
          <w:szCs w:val="26"/>
        </w:rPr>
        <w:t>Кунцова</w:t>
      </w:r>
      <w:r w:rsidRPr="009A3B03">
        <w:rPr>
          <w:rFonts w:ascii="Times New Roman" w:hAnsi="Times New Roman"/>
          <w:b/>
          <w:sz w:val="26"/>
          <w:szCs w:val="26"/>
        </w:rPr>
        <w:t xml:space="preserve">    </w:t>
      </w:r>
    </w:p>
    <w:sectPr w:rsidSect="009A3B03">
      <w:headerReference w:type="default" r:id="rId5"/>
      <w:pgSz w:w="11906" w:h="16838"/>
      <w:pgMar w:top="794" w:right="794" w:bottom="79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7575615"/>
      <w:docPartObj>
        <w:docPartGallery w:val="Page Numbers (Top of Page)"/>
        <w:docPartUnique/>
      </w:docPartObj>
    </w:sdtPr>
    <w:sdtContent>
      <w:p w:rsidR="000F59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540">
          <w:rPr>
            <w:noProof/>
          </w:rPr>
          <w:t>2</w:t>
        </w:r>
        <w:r>
          <w:fldChar w:fldCharType="end"/>
        </w:r>
      </w:p>
    </w:sdtContent>
  </w:sdt>
  <w:p w:rsidR="000F5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2AF6"/>
    <w:rsid w:val="00015E91"/>
    <w:rsid w:val="00020753"/>
    <w:rsid w:val="00020C07"/>
    <w:rsid w:val="00071E4D"/>
    <w:rsid w:val="0008774B"/>
    <w:rsid w:val="00097B3E"/>
    <w:rsid w:val="000B5F9A"/>
    <w:rsid w:val="000C305B"/>
    <w:rsid w:val="000F5981"/>
    <w:rsid w:val="0010167D"/>
    <w:rsid w:val="0010623E"/>
    <w:rsid w:val="001109B4"/>
    <w:rsid w:val="001332B2"/>
    <w:rsid w:val="00137294"/>
    <w:rsid w:val="0014134A"/>
    <w:rsid w:val="00152CF0"/>
    <w:rsid w:val="001A1343"/>
    <w:rsid w:val="001C7F34"/>
    <w:rsid w:val="00200E97"/>
    <w:rsid w:val="002131B7"/>
    <w:rsid w:val="002253AA"/>
    <w:rsid w:val="00225689"/>
    <w:rsid w:val="00226370"/>
    <w:rsid w:val="00261D3D"/>
    <w:rsid w:val="00270CA7"/>
    <w:rsid w:val="002B7743"/>
    <w:rsid w:val="002F287A"/>
    <w:rsid w:val="002F36DE"/>
    <w:rsid w:val="00336673"/>
    <w:rsid w:val="003516BF"/>
    <w:rsid w:val="0036789F"/>
    <w:rsid w:val="0037377A"/>
    <w:rsid w:val="00391D79"/>
    <w:rsid w:val="003A69CD"/>
    <w:rsid w:val="003E4C35"/>
    <w:rsid w:val="003E6B7F"/>
    <w:rsid w:val="00403F2A"/>
    <w:rsid w:val="00412A54"/>
    <w:rsid w:val="00417FE7"/>
    <w:rsid w:val="00427C57"/>
    <w:rsid w:val="00432420"/>
    <w:rsid w:val="00436B5B"/>
    <w:rsid w:val="00442F1B"/>
    <w:rsid w:val="0046552F"/>
    <w:rsid w:val="00467F38"/>
    <w:rsid w:val="00476ABB"/>
    <w:rsid w:val="00483B6B"/>
    <w:rsid w:val="004906CF"/>
    <w:rsid w:val="00496267"/>
    <w:rsid w:val="004A16D0"/>
    <w:rsid w:val="004B168A"/>
    <w:rsid w:val="004B2DE9"/>
    <w:rsid w:val="004D72E1"/>
    <w:rsid w:val="004F0965"/>
    <w:rsid w:val="004F57B5"/>
    <w:rsid w:val="004F5FAD"/>
    <w:rsid w:val="00510508"/>
    <w:rsid w:val="005251DF"/>
    <w:rsid w:val="0053328B"/>
    <w:rsid w:val="005773F8"/>
    <w:rsid w:val="00597145"/>
    <w:rsid w:val="005A763B"/>
    <w:rsid w:val="005D205E"/>
    <w:rsid w:val="00642EEF"/>
    <w:rsid w:val="0067640F"/>
    <w:rsid w:val="00677BD8"/>
    <w:rsid w:val="0068284D"/>
    <w:rsid w:val="0068715E"/>
    <w:rsid w:val="006932FB"/>
    <w:rsid w:val="006C3E64"/>
    <w:rsid w:val="006F4773"/>
    <w:rsid w:val="006F54DC"/>
    <w:rsid w:val="00700020"/>
    <w:rsid w:val="00703D0E"/>
    <w:rsid w:val="00721B76"/>
    <w:rsid w:val="0072336D"/>
    <w:rsid w:val="00736D6D"/>
    <w:rsid w:val="00751113"/>
    <w:rsid w:val="00756AD5"/>
    <w:rsid w:val="00756D5D"/>
    <w:rsid w:val="007969B0"/>
    <w:rsid w:val="007B792A"/>
    <w:rsid w:val="007D02EB"/>
    <w:rsid w:val="007D1672"/>
    <w:rsid w:val="0080590F"/>
    <w:rsid w:val="00806D0F"/>
    <w:rsid w:val="008157F7"/>
    <w:rsid w:val="008220C3"/>
    <w:rsid w:val="00827C02"/>
    <w:rsid w:val="0084480F"/>
    <w:rsid w:val="008540EC"/>
    <w:rsid w:val="008C293F"/>
    <w:rsid w:val="008F0793"/>
    <w:rsid w:val="008F08F4"/>
    <w:rsid w:val="00933A12"/>
    <w:rsid w:val="009425F6"/>
    <w:rsid w:val="009654D3"/>
    <w:rsid w:val="00993F04"/>
    <w:rsid w:val="009A3B03"/>
    <w:rsid w:val="009B6E6C"/>
    <w:rsid w:val="009B78FF"/>
    <w:rsid w:val="009C634B"/>
    <w:rsid w:val="009C7B04"/>
    <w:rsid w:val="009F0F0D"/>
    <w:rsid w:val="009F65C7"/>
    <w:rsid w:val="00A07CBD"/>
    <w:rsid w:val="00A6696B"/>
    <w:rsid w:val="00A903D2"/>
    <w:rsid w:val="00AB1C40"/>
    <w:rsid w:val="00AB3335"/>
    <w:rsid w:val="00AD11E0"/>
    <w:rsid w:val="00AD2B9B"/>
    <w:rsid w:val="00AE352A"/>
    <w:rsid w:val="00B07EE4"/>
    <w:rsid w:val="00B15F2E"/>
    <w:rsid w:val="00B20C9B"/>
    <w:rsid w:val="00B2304F"/>
    <w:rsid w:val="00B31774"/>
    <w:rsid w:val="00B422B3"/>
    <w:rsid w:val="00B4442D"/>
    <w:rsid w:val="00B5039E"/>
    <w:rsid w:val="00B52692"/>
    <w:rsid w:val="00B86540"/>
    <w:rsid w:val="00BD1F70"/>
    <w:rsid w:val="00BD6140"/>
    <w:rsid w:val="00C0471C"/>
    <w:rsid w:val="00C13CB4"/>
    <w:rsid w:val="00C15446"/>
    <w:rsid w:val="00C161E7"/>
    <w:rsid w:val="00C174AF"/>
    <w:rsid w:val="00C614E8"/>
    <w:rsid w:val="00C92972"/>
    <w:rsid w:val="00C94E94"/>
    <w:rsid w:val="00CE0F71"/>
    <w:rsid w:val="00CE7848"/>
    <w:rsid w:val="00CE7B8B"/>
    <w:rsid w:val="00D06735"/>
    <w:rsid w:val="00D10D94"/>
    <w:rsid w:val="00D36117"/>
    <w:rsid w:val="00D410E5"/>
    <w:rsid w:val="00D654E7"/>
    <w:rsid w:val="00D83079"/>
    <w:rsid w:val="00D93B55"/>
    <w:rsid w:val="00DD12E5"/>
    <w:rsid w:val="00DF4F5D"/>
    <w:rsid w:val="00E01BEB"/>
    <w:rsid w:val="00E07B26"/>
    <w:rsid w:val="00E1636F"/>
    <w:rsid w:val="00E26851"/>
    <w:rsid w:val="00E3377B"/>
    <w:rsid w:val="00E350A1"/>
    <w:rsid w:val="00E573F7"/>
    <w:rsid w:val="00E641AB"/>
    <w:rsid w:val="00E6604F"/>
    <w:rsid w:val="00E84F0B"/>
    <w:rsid w:val="00EA144B"/>
    <w:rsid w:val="00EA5BF8"/>
    <w:rsid w:val="00EB75BC"/>
    <w:rsid w:val="00EE365F"/>
    <w:rsid w:val="00F033A9"/>
    <w:rsid w:val="00F07CA2"/>
    <w:rsid w:val="00F11D8D"/>
    <w:rsid w:val="00F1437E"/>
    <w:rsid w:val="00F221AC"/>
    <w:rsid w:val="00F65151"/>
    <w:rsid w:val="00F922E9"/>
    <w:rsid w:val="00FA6562"/>
    <w:rsid w:val="00FF2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customStyle="1" w:styleId="ConsPlusNormal">
    <w:name w:val="ConsPlusNormal"/>
    <w:rsid w:val="00D06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unhideWhenUsed/>
    <w:rsid w:val="000F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F598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F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F5981"/>
    <w:rPr>
      <w:rFonts w:ascii="Calibri" w:eastAsia="Calibri" w:hAnsi="Calibri" w:cs="Times New Roman"/>
    </w:rPr>
  </w:style>
  <w:style w:type="character" w:customStyle="1" w:styleId="2105pt">
    <w:name w:val="Основной текст (2) + 10;5 pt;Не полужирный"/>
    <w:basedOn w:val="DefaultParagraphFont"/>
    <w:rsid w:val="00200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200E97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0E97"/>
    <w:pPr>
      <w:widowControl w:val="0"/>
      <w:shd w:val="clear" w:color="auto" w:fill="FFFFFF"/>
      <w:spacing w:before="600" w:after="0" w:line="0" w:lineRule="atLeast"/>
      <w:jc w:val="both"/>
    </w:pPr>
    <w:rPr>
      <w:rFonts w:ascii="Times New Roman" w:eastAsia="Times New Roman" w:hAnsi="Times New Roman"/>
      <w:b/>
      <w:bCs/>
      <w:sz w:val="13"/>
      <w:szCs w:val="13"/>
    </w:rPr>
  </w:style>
  <w:style w:type="character" w:customStyle="1" w:styleId="29pt">
    <w:name w:val="Основной текст (2) + 9 pt;Не полужирный"/>
    <w:basedOn w:val="2"/>
    <w:rsid w:val="00200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;Малые прописные"/>
    <w:basedOn w:val="2"/>
    <w:rsid w:val="00200E9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200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F65151"/>
    <w:pPr>
      <w:spacing w:before="105" w:after="0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.5_%D0%9A%D0%BE%D0%90%D0%9F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