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5E6" w:rsidRPr="00484C1C" w:rsidP="009A0DC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C1C">
        <w:rPr>
          <w:rFonts w:ascii="Courier New" w:eastAsia="Courier New" w:hAnsi="Courier New" w:cs="Courier New"/>
          <w:sz w:val="24"/>
          <w:szCs w:val="24"/>
          <w:lang w:eastAsia="zh-CN"/>
        </w:rPr>
        <w:t xml:space="preserve">             </w:t>
      </w:r>
      <w:r w:rsidRPr="00484C1C">
        <w:rPr>
          <w:rFonts w:ascii="Times New Roman" w:eastAsia="Courier New" w:hAnsi="Times New Roman" w:cs="Times New Roman"/>
          <w:sz w:val="24"/>
          <w:szCs w:val="24"/>
          <w:lang w:eastAsia="zh-CN"/>
        </w:rPr>
        <w:t xml:space="preserve">        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Дело № 5-</w:t>
      </w:r>
      <w:r w:rsidRPr="00484C1C" w:rsidR="00B575BF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484C1C" w:rsidR="00D375D7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Pr="00484C1C" w:rsidR="00D375D7">
        <w:rPr>
          <w:rFonts w:ascii="Times New Roman" w:eastAsia="Times New Roman" w:hAnsi="Times New Roman" w:cs="Times New Roman"/>
          <w:sz w:val="24"/>
          <w:szCs w:val="24"/>
          <w:lang w:eastAsia="zh-CN"/>
        </w:rPr>
        <w:t>95</w:t>
      </w:r>
      <w:r w:rsidRPr="00484C1C" w:rsidR="009B3A66">
        <w:rPr>
          <w:rFonts w:ascii="Times New Roman" w:eastAsia="Times New Roman" w:hAnsi="Times New Roman" w:cs="Times New Roman"/>
          <w:sz w:val="24"/>
          <w:szCs w:val="24"/>
          <w:lang w:eastAsia="zh-CN"/>
        </w:rPr>
        <w:t>/20</w:t>
      </w:r>
      <w:r w:rsidRPr="00484C1C" w:rsidR="00D375D7">
        <w:rPr>
          <w:rFonts w:ascii="Times New Roman" w:eastAsia="Times New Roman" w:hAnsi="Times New Roman" w:cs="Times New Roman"/>
          <w:sz w:val="24"/>
          <w:szCs w:val="24"/>
          <w:lang w:eastAsia="zh-CN"/>
        </w:rPr>
        <w:t>20</w:t>
      </w:r>
    </w:p>
    <w:p w:rsidR="000805E6" w:rsidRPr="00484C1C" w:rsidP="009A0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ПОСТАНОВЛЕНИЕ </w:t>
      </w:r>
    </w:p>
    <w:p w:rsidR="002C557B" w:rsidRPr="00484C1C" w:rsidP="009A0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805E6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29 апреля 2020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года                        </w:t>
      </w:r>
      <w:r w:rsidRPr="00484C1C" w:rsidR="001837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</w:t>
      </w:r>
      <w:r w:rsidRPr="00484C1C" w:rsidR="001301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484C1C" w:rsidR="0018375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г. Евпатория проспект Ленина,51/50</w:t>
      </w:r>
    </w:p>
    <w:p w:rsidR="000805E6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ировой судья судебного участка № </w:t>
      </w:r>
      <w:r w:rsidRPr="00484C1C" w:rsidR="00B575BF">
        <w:rPr>
          <w:rFonts w:ascii="Times New Roman" w:eastAsia="Times New Roman" w:hAnsi="Times New Roman" w:cs="Times New Roman"/>
          <w:sz w:val="24"/>
          <w:szCs w:val="24"/>
          <w:lang w:eastAsia="zh-CN"/>
        </w:rPr>
        <w:t>41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Евпаторийского судебного района (городской округ Евпатория)</w:t>
      </w:r>
      <w:r w:rsidRPr="00484C1C" w:rsidR="00B37A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Республики Крым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B575BF">
        <w:rPr>
          <w:rFonts w:ascii="Times New Roman" w:eastAsia="Times New Roman" w:hAnsi="Times New Roman" w:cs="Times New Roman"/>
          <w:sz w:val="24"/>
          <w:szCs w:val="24"/>
          <w:lang w:eastAsia="zh-CN"/>
        </w:rPr>
        <w:t>Кунцова Елена Григорьевна</w:t>
      </w:r>
      <w:r w:rsidRPr="00484C1C" w:rsidR="0018375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рассмотрев дело об административном правонарушении, поступившее из </w:t>
      </w:r>
      <w:r w:rsidRPr="00484C1C" w:rsidR="00462ED5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ГИБДД ОМВД </w:t>
      </w:r>
      <w:r w:rsidRPr="00484C1C" w:rsidR="00A62ADF">
        <w:rPr>
          <w:rFonts w:ascii="Times New Roman" w:eastAsia="Times New Roman" w:hAnsi="Times New Roman" w:cs="Times New Roman"/>
          <w:sz w:val="24"/>
          <w:szCs w:val="24"/>
          <w:lang w:eastAsia="zh-CN"/>
        </w:rPr>
        <w:t>России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г. Евпатории о привлечении к административной ответственности </w:t>
      </w:r>
    </w:p>
    <w:p w:rsidR="00484C1C" w:rsidRPr="00484C1C" w:rsidP="00484C1C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Данилина Руслана Геннадьевича</w:t>
      </w:r>
      <w:r w:rsidRPr="00484C1C" w:rsidR="000805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</w:p>
    <w:p w:rsidR="000805E6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ч. 2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484C1C" w:rsidR="00A62A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0805E6" w:rsidRPr="00484C1C" w:rsidP="009A0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УСТАНОВИЛ:</w:t>
      </w:r>
    </w:p>
    <w:p w:rsidR="002C557B" w:rsidRPr="00484C1C" w:rsidP="009A0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62ADF" w:rsidRPr="00484C1C" w:rsidP="00484C1C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28.04.2020</w:t>
      </w:r>
      <w:r w:rsidRPr="00484C1C" w:rsidR="00B57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B86427">
        <w:rPr>
          <w:rFonts w:ascii="Times New Roman" w:eastAsia="Times New Roman" w:hAnsi="Times New Roman" w:cs="Times New Roman"/>
          <w:sz w:val="24"/>
          <w:szCs w:val="24"/>
          <w:lang w:eastAsia="zh-CN"/>
        </w:rPr>
        <w:t>г.</w:t>
      </w:r>
      <w:r w:rsidRPr="00484C1C" w:rsidR="000805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17:20</w:t>
      </w:r>
      <w:r w:rsidRPr="00484C1C" w:rsidR="00B575B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0805E6">
        <w:rPr>
          <w:rFonts w:ascii="Times New Roman" w:eastAsia="Times New Roman" w:hAnsi="Times New Roman" w:cs="Times New Roman"/>
          <w:sz w:val="24"/>
          <w:szCs w:val="24"/>
          <w:lang w:eastAsia="zh-CN"/>
        </w:rPr>
        <w:t>час</w:t>
      </w:r>
      <w:r w:rsidRPr="00484C1C" w:rsidR="000805E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60 км автодороги Симферополь </w:t>
      </w:r>
      <w:r w:rsidRPr="00484C1C" w:rsidR="00CB2FBA">
        <w:rPr>
          <w:rFonts w:ascii="Times New Roman" w:eastAsia="Times New Roman" w:hAnsi="Times New Roman" w:cs="Times New Roman"/>
          <w:sz w:val="24"/>
          <w:szCs w:val="24"/>
          <w:lang w:eastAsia="zh-CN"/>
        </w:rPr>
        <w:t>–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Евпатория</w:t>
      </w:r>
      <w:r w:rsidRPr="00484C1C" w:rsidR="00CB2F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 направлению движения из г. Евпатории в г. Саки) </w:t>
      </w:r>
      <w:r w:rsidRPr="00484C1C" w:rsidR="008C093F">
        <w:rPr>
          <w:rFonts w:ascii="Times New Roman" w:eastAsia="Times New Roman" w:hAnsi="Times New Roman" w:cs="Times New Roman"/>
          <w:sz w:val="24"/>
          <w:szCs w:val="24"/>
          <w:lang w:eastAsia="zh-CN"/>
        </w:rPr>
        <w:t>по</w:t>
      </w:r>
      <w:r w:rsidRPr="00484C1C" w:rsidR="00CB2F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полосе дороги, прилегающей к береговой линии</w:t>
      </w:r>
      <w:r w:rsidRPr="00484C1C" w:rsidR="008C093F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84C1C" w:rsidR="00CB2FB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Данилин Р.Г.</w:t>
      </w:r>
      <w:r w:rsidRPr="00484C1C" w:rsidR="00B37AD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18375E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управлял транспортным средством – автомобилем</w:t>
      </w:r>
      <w:r w:rsidRPr="00484C1C" w:rsid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484C1C" w:rsidR="007B74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государственный </w:t>
      </w:r>
      <w:r w:rsidRPr="00484C1C" w:rsidR="00A72D51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регистрационный</w:t>
      </w:r>
      <w:r w:rsidRPr="00484C1C" w:rsidR="007B749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знак</w:t>
      </w:r>
      <w:r w:rsidRPr="00484C1C" w:rsidR="00D305F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484C1C" w:rsidR="00484C1C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принадлежащим</w:t>
      </w:r>
      <w:r w:rsidRPr="00484C1C" w:rsid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ФИО 1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484C1C" w:rsidR="007B7495">
        <w:rPr>
          <w:rFonts w:ascii="Times New Roman" w:eastAsia="Times New Roman" w:hAnsi="Times New Roman" w:cs="Times New Roman"/>
          <w:sz w:val="24"/>
          <w:szCs w:val="24"/>
          <w:lang w:eastAsia="zh-CN"/>
        </w:rPr>
        <w:t>будучи лишенным права управления транспортными средствами</w:t>
      </w:r>
      <w:r w:rsidRPr="00484C1C" w:rsidR="00C46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постановлением </w:t>
      </w:r>
      <w:r w:rsidRPr="00484C1C" w:rsidR="00DE7560">
        <w:rPr>
          <w:rFonts w:ascii="Times New Roman" w:eastAsia="Times New Roman" w:hAnsi="Times New Roman" w:cs="Times New Roman"/>
          <w:sz w:val="24"/>
          <w:szCs w:val="24"/>
          <w:lang w:eastAsia="zh-CN"/>
        </w:rPr>
        <w:t>мирового судьи судебного участка № 4</w:t>
      </w:r>
      <w:r w:rsidRPr="00484C1C" w:rsidR="00CB2FBA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484C1C" w:rsidR="00DE75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Евпаторийского судебного района (городской округ Евпатория)</w:t>
      </w:r>
      <w:r w:rsidRPr="00484C1C" w:rsid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Республики Крым от </w:t>
      </w:r>
      <w:r w:rsidRPr="00484C1C" w:rsid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484C1C" w:rsidR="00484C1C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  <w:t xml:space="preserve"> </w:t>
      </w:r>
      <w:r w:rsidRPr="00484C1C" w:rsidR="00C46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ч. </w:t>
      </w:r>
      <w:r w:rsidRPr="00484C1C" w:rsidR="00C80E13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Pr="00484C1C" w:rsidR="00C46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</w:t>
      </w:r>
      <w:r w:rsidRPr="00484C1C" w:rsidR="00CB2FBA">
        <w:rPr>
          <w:rFonts w:ascii="Times New Roman" w:eastAsia="Times New Roman" w:hAnsi="Times New Roman" w:cs="Times New Roman"/>
          <w:sz w:val="24"/>
          <w:szCs w:val="24"/>
          <w:lang w:eastAsia="zh-CN"/>
        </w:rPr>
        <w:t>26</w:t>
      </w:r>
      <w:r w:rsidRPr="00484C1C" w:rsidR="00C463A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 на срок 1 год</w:t>
      </w:r>
      <w:r w:rsidRPr="00484C1C" w:rsidR="00C8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DE7560">
        <w:rPr>
          <w:rFonts w:ascii="Times New Roman" w:eastAsia="Times New Roman" w:hAnsi="Times New Roman" w:cs="Times New Roman"/>
          <w:sz w:val="24"/>
          <w:szCs w:val="24"/>
          <w:lang w:eastAsia="zh-CN"/>
        </w:rPr>
        <w:t>6</w:t>
      </w:r>
      <w:r w:rsidRPr="00484C1C" w:rsidR="00C8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месяцев,</w:t>
      </w:r>
      <w:r w:rsidRPr="00484C1C" w:rsidR="003856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385607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которое</w:t>
      </w:r>
      <w:r w:rsidRPr="00484C1C" w:rsidR="00C8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вступи</w:t>
      </w:r>
      <w:r w:rsidRPr="00484C1C" w:rsidR="00385607">
        <w:rPr>
          <w:rFonts w:ascii="Times New Roman" w:eastAsia="Times New Roman" w:hAnsi="Times New Roman" w:cs="Times New Roman"/>
          <w:sz w:val="24"/>
          <w:szCs w:val="24"/>
          <w:lang w:eastAsia="zh-CN"/>
        </w:rPr>
        <w:t>ло</w:t>
      </w:r>
      <w:r w:rsidRPr="00484C1C" w:rsidR="00C80E1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законную силу</w:t>
      </w:r>
      <w:r w:rsidRPr="00484C1C" w:rsid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484C1C" w:rsidR="00C463A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7B7495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Своими действиями </w:t>
      </w:r>
      <w:r w:rsidRPr="00484C1C" w:rsidR="008C09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Данилин Р.Г. </w:t>
      </w:r>
      <w:r w:rsidRPr="00484C1C" w:rsidR="001462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нарушил требования п. 2.1.1 Правил дорожного движения </w:t>
      </w:r>
      <w:r w:rsidRPr="00484C1C" w:rsidR="001462B5">
        <w:rPr>
          <w:rFonts w:ascii="Times New Roman" w:eastAsia="Times New Roman" w:hAnsi="Times New Roman" w:cs="Times New Roman"/>
          <w:sz w:val="24"/>
          <w:szCs w:val="24"/>
          <w:lang w:eastAsia="zh-CN"/>
        </w:rPr>
        <w:t>РФ</w:t>
      </w:r>
      <w:r w:rsidRPr="00484C1C" w:rsidR="001462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A72D51">
        <w:rPr>
          <w:rFonts w:ascii="Times New Roman" w:eastAsia="Times New Roman" w:hAnsi="Times New Roman" w:cs="Times New Roman"/>
          <w:sz w:val="24"/>
          <w:szCs w:val="24"/>
          <w:lang w:eastAsia="zh-CN"/>
        </w:rPr>
        <w:t>чем</w:t>
      </w:r>
      <w:r w:rsidRPr="00484C1C" w:rsidR="001462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совершил административное правонарушение, предусмотренное ч. 2 ст. 12.7 КоАП РФ</w:t>
      </w:r>
      <w:r w:rsidRPr="00484C1C" w:rsidR="001462B5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8C093F" w:rsidRPr="00484C1C" w:rsidP="00484C1C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В суде</w:t>
      </w:r>
      <w:r w:rsidRPr="00484C1C" w:rsidR="000805E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Данилин Р.Г. </w:t>
      </w:r>
      <w:r w:rsidRPr="00484C1C" w:rsidR="008C6762">
        <w:rPr>
          <w:rFonts w:ascii="Times New Roman" w:eastAsia="Times New Roman" w:hAnsi="Times New Roman" w:cs="Times New Roman"/>
          <w:sz w:val="24"/>
          <w:szCs w:val="24"/>
          <w:lang w:eastAsia="zh-CN"/>
        </w:rPr>
        <w:t>свою вину признал полностью и не оспаривал обстоятельства правонарушения, изложенные в протоколе об административном правонарушении</w:t>
      </w:r>
      <w:r w:rsidRPr="00484C1C" w:rsidR="009A63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указал, что управлял транспортным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средством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будучи лишенным права управления, при этом, водительское удостоверение ранее не сдавал в ГИБДД, оно было изъято сотрудниками полиции лишь</w:t>
      </w:r>
      <w:r w:rsidRPr="00484C1C" w:rsid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484C1C" w:rsidR="009A63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просил назначить наказание в виде административного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штрафа.</w:t>
      </w:r>
    </w:p>
    <w:p w:rsidR="000805E6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Выслушав </w:t>
      </w:r>
      <w:r w:rsidRPr="00484C1C" w:rsidR="001462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лицо, привлекаемое к административной ответственности,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исследовав материалы дела, мировой судья приходит к выводу о наличии в действиях </w:t>
      </w:r>
      <w:r w:rsidRPr="00484C1C" w:rsidR="007256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Данилина Р.Г.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состава правонарушения, предусмотренного ч.</w:t>
      </w:r>
      <w:r w:rsidRPr="00484C1C" w:rsidR="001462B5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ст. 12.</w:t>
      </w:r>
      <w:r w:rsidRPr="00484C1C" w:rsidR="001462B5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КоАП РФ, т</w:t>
      </w:r>
      <w:r w:rsidRPr="00484C1C" w:rsidR="00DC3ED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Pr="00484C1C" w:rsidR="00DC3ED5">
        <w:rPr>
          <w:rFonts w:ascii="Times New Roman" w:eastAsia="Times New Roman" w:hAnsi="Times New Roman" w:cs="Times New Roman"/>
          <w:sz w:val="24"/>
          <w:szCs w:val="24"/>
          <w:lang w:eastAsia="zh-CN"/>
        </w:rPr>
        <w:t>сть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1462B5">
        <w:rPr>
          <w:rFonts w:ascii="Times New Roman" w:eastAsia="Times New Roman" w:hAnsi="Times New Roman" w:cs="Times New Roman"/>
          <w:sz w:val="24"/>
          <w:szCs w:val="24"/>
          <w:lang w:eastAsia="zh-CN"/>
        </w:rPr>
        <w:t>управление транспортным средством водителем, лишенным права управления транспортными средствами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643973" w:rsidRPr="00484C1C" w:rsidP="009A0D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C1C">
        <w:rPr>
          <w:rFonts w:ascii="Times New Roman" w:hAnsi="Times New Roman" w:cs="Times New Roman"/>
          <w:sz w:val="24"/>
          <w:szCs w:val="24"/>
        </w:rPr>
        <w:t>В соответствии с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 г. N 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643973" w:rsidRPr="00484C1C" w:rsidP="009A0DC0">
      <w:pPr>
        <w:pStyle w:val="NoSpacing"/>
        <w:ind w:firstLine="567"/>
        <w:jc w:val="both"/>
        <w:rPr>
          <w:shd w:val="clear" w:color="auto" w:fill="FFFFFF"/>
        </w:rPr>
      </w:pPr>
      <w:r w:rsidRPr="00484C1C">
        <w:rPr>
          <w:shd w:val="clear" w:color="auto" w:fill="FFFFFF"/>
        </w:rPr>
        <w:t>В соответствии с п. 1.2 Правил дорожного движения Российской Федерации участником дорожного движения признается лицо, принимающее непосредственное участие в процессе движения в качестве водителя, водителем транспортного средства признается лицо, управляющее каким-либо транспортным средством.</w:t>
      </w:r>
    </w:p>
    <w:p w:rsidR="00051F7B" w:rsidRPr="00484C1C" w:rsidP="00484C1C">
      <w:pPr>
        <w:widowControl w:val="0"/>
        <w:suppressAutoHyphens/>
        <w:spacing w:after="0" w:line="240" w:lineRule="atLeast"/>
        <w:ind w:firstLine="567"/>
        <w:jc w:val="both"/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Вина </w:t>
      </w:r>
      <w:r w:rsidRPr="00484C1C" w:rsidR="007256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Данилина Р.Г.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совершении правонарушения подтверждается: сведениями протокола об </w:t>
      </w:r>
      <w:r w:rsidRPr="00484C1C" w:rsidR="001462B5">
        <w:rPr>
          <w:rFonts w:ascii="Times New Roman" w:eastAsia="Times New Roman" w:hAnsi="Times New Roman" w:cs="Times New Roman"/>
          <w:sz w:val="24"/>
          <w:szCs w:val="24"/>
          <w:lang w:eastAsia="zh-CN"/>
        </w:rPr>
        <w:t>административном правонарушении</w:t>
      </w:r>
      <w:r w:rsidRPr="00484C1C" w:rsid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Pr="00484C1C" w:rsidR="001462B5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протоколом об отстранении от управления транспортным средством</w:t>
      </w:r>
      <w:r w:rsidRPr="00484C1C" w:rsid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484C1C" w:rsidR="001462B5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84C1C" w:rsidR="007256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письменными объяснениями Данилина Р.Г.</w:t>
      </w:r>
      <w:r w:rsidRPr="00484C1C" w:rsid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484C1C" w:rsid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484C1C" w:rsidR="00725682">
        <w:rPr>
          <w:rFonts w:ascii="Times New Roman" w:eastAsia="Times New Roman" w:hAnsi="Times New Roman" w:cs="Times New Roman"/>
          <w:sz w:val="24"/>
          <w:szCs w:val="24"/>
          <w:lang w:eastAsia="zh-CN"/>
        </w:rPr>
        <w:t>, копией протокола об изъятии вещей и документов</w:t>
      </w:r>
      <w:r w:rsidRPr="00484C1C" w:rsid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484C1C" w:rsidR="0072568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84C1C" w:rsidR="000E1BF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574746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протоколом</w:t>
      </w:r>
      <w:r w:rsidRPr="00484C1C" w:rsidR="007256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 административном задержании </w:t>
      </w:r>
      <w:r w:rsidRPr="00484C1C" w:rsid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484C1C" w:rsidR="00725682">
        <w:rPr>
          <w:rFonts w:ascii="Times New Roman" w:eastAsia="Times New Roman" w:hAnsi="Times New Roman" w:cs="Times New Roman"/>
          <w:sz w:val="24"/>
          <w:szCs w:val="24"/>
          <w:lang w:eastAsia="zh-CN"/>
        </w:rPr>
        <w:t>, копией постановления мирового судьи судебного участка №41 Евпаторийского судебного района (городской округ Евпатория) от</w:t>
      </w:r>
      <w:r w:rsidRPr="00484C1C" w:rsidR="0072568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484C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«данные изъяты»</w:t>
      </w:r>
      <w:r w:rsidRPr="00484C1C" w:rsidR="00484C1C">
        <w:rPr>
          <w:rFonts w:ascii="Times New Roman" w:eastAsia="Tahoma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DC3ED5" w:rsidRPr="00484C1C" w:rsidP="009A0DC0">
      <w:pPr>
        <w:spacing w:after="0" w:line="240" w:lineRule="auto"/>
        <w:ind w:right="9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C1C">
        <w:rPr>
          <w:rFonts w:ascii="Times New Roman" w:hAnsi="Times New Roman" w:cs="Times New Roman"/>
          <w:sz w:val="24"/>
          <w:szCs w:val="24"/>
        </w:rPr>
        <w:t xml:space="preserve">При назначении вида и размера наказания </w:t>
      </w:r>
      <w:r w:rsidRPr="00484C1C" w:rsidR="00732DB0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Данилину Р.Г.</w:t>
      </w:r>
      <w:r w:rsidRPr="00484C1C" w:rsidR="0077515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484C1C" w:rsidR="009A63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>
        <w:rPr>
          <w:rFonts w:ascii="Times New Roman" w:hAnsi="Times New Roman" w:cs="Times New Roman"/>
          <w:sz w:val="24"/>
          <w:szCs w:val="24"/>
        </w:rPr>
        <w:t xml:space="preserve">суд учитывает характер совершенного административного правонарушения, личность виновного, </w:t>
      </w:r>
      <w:r w:rsidRPr="00484C1C" w:rsidR="009A632A">
        <w:rPr>
          <w:rFonts w:ascii="Times New Roman" w:hAnsi="Times New Roman" w:cs="Times New Roman"/>
          <w:sz w:val="24"/>
          <w:szCs w:val="24"/>
        </w:rPr>
        <w:t xml:space="preserve">его материальное положение, отсутствие по делу отягчающих административную ответственность обстоятельств, наличие смягчающих обстоятельств, таких </w:t>
      </w:r>
      <w:r w:rsidRPr="00484C1C" w:rsidR="009A632A">
        <w:rPr>
          <w:rFonts w:ascii="Times New Roman" w:hAnsi="Times New Roman" w:cs="Times New Roman"/>
          <w:sz w:val="24"/>
          <w:szCs w:val="24"/>
        </w:rPr>
        <w:t>как признание вины</w:t>
      </w:r>
      <w:r w:rsidRPr="00484C1C">
        <w:rPr>
          <w:rFonts w:ascii="Times New Roman" w:hAnsi="Times New Roman" w:cs="Times New Roman"/>
          <w:sz w:val="24"/>
          <w:szCs w:val="24"/>
        </w:rPr>
        <w:t xml:space="preserve"> и считает </w:t>
      </w:r>
      <w:r w:rsidRPr="00484C1C">
        <w:rPr>
          <w:rFonts w:ascii="Times New Roman" w:hAnsi="Times New Roman" w:cs="Times New Roman"/>
          <w:sz w:val="24"/>
          <w:szCs w:val="24"/>
        </w:rPr>
        <w:t xml:space="preserve">необходимым назначить ему административное наказание в виде административного </w:t>
      </w:r>
      <w:r w:rsidRPr="00484C1C" w:rsidR="00732DB0">
        <w:rPr>
          <w:rFonts w:ascii="Times New Roman" w:hAnsi="Times New Roman" w:cs="Times New Roman"/>
          <w:sz w:val="24"/>
          <w:szCs w:val="24"/>
        </w:rPr>
        <w:t>штрафа, предусмотренного санкцией ч. 2 ст. 12.7 КоАП РФ</w:t>
      </w:r>
      <w:r w:rsidRPr="00484C1C">
        <w:rPr>
          <w:rFonts w:ascii="Times New Roman" w:hAnsi="Times New Roman" w:cs="Times New Roman"/>
          <w:sz w:val="24"/>
          <w:szCs w:val="24"/>
        </w:rPr>
        <w:t>.</w:t>
      </w:r>
    </w:p>
    <w:p w:rsidR="00361AE4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484C1C" w:rsidR="00A9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12.7</w:t>
      </w:r>
      <w:r w:rsidRPr="00484C1C" w:rsidR="00A90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ru-RU"/>
        </w:rPr>
        <w:t>, 29.9, 29.10 КоАП РФ, мировой судья</w:t>
      </w:r>
    </w:p>
    <w:p w:rsidR="00361AE4" w:rsidRPr="00484C1C" w:rsidP="009A0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1AE4" w:rsidRPr="00484C1C" w:rsidP="009A0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ПОСТАНОВИЛ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1AE4" w:rsidRPr="00484C1C" w:rsidP="009A0D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2DB0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Данилина Руслана Геннадьевича</w:t>
      </w:r>
      <w:r w:rsidRPr="00484C1C" w:rsidR="00EC4D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484C1C" w:rsidR="00A90DA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признать виновным в совершении правонарушения, предусмотренного ч. 2 ст. 12.7 Кодекса Российской Федерации об административных правонарушениях и </w:t>
      </w:r>
      <w:r w:rsidRPr="00484C1C" w:rsidR="002B7069">
        <w:rPr>
          <w:rFonts w:ascii="Times New Roman" w:hAnsi="Times New Roman" w:cs="Times New Roman"/>
          <w:sz w:val="24"/>
          <w:szCs w:val="24"/>
        </w:rPr>
        <w:t xml:space="preserve">назначить ему наказание в виде административного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штрафа в доход государства в размере 30 000 (тридцать тысяч) рублей.</w:t>
      </w:r>
    </w:p>
    <w:p w:rsidR="00732DB0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732DB0" w:rsidRPr="00484C1C" w:rsidP="009A0D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Штраф подлежит оплате по следующим реквизитам: расчётный счёт 40101810335100010001, получатель – УФК по Республике Крым (ОМВД России по 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.Е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впатории</w:t>
      </w: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Банк получателя Отделение Республики Крым ЮГУ ЦБ РФ, БИК банка   получателя: 043510001, ИНН: 9110000105, КПП: 911001001, ОКТМО 35712000, КБК </w:t>
      </w:r>
      <w:r w:rsidRPr="00484C1C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188 1 16 01121010001140, УИН 18810491</w:t>
      </w:r>
      <w:r w:rsidRPr="00484C1C" w:rsidR="009A0DC0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201300001589</w:t>
      </w:r>
      <w:r w:rsidRPr="00484C1C">
        <w:rPr>
          <w:rFonts w:ascii="Times New Roman" w:eastAsia="Times New Roman" w:hAnsi="Times New Roman" w:cs="Times New Roman"/>
          <w:spacing w:val="-10"/>
          <w:sz w:val="24"/>
          <w:szCs w:val="24"/>
          <w:lang w:eastAsia="zh-CN"/>
        </w:rPr>
        <w:t>.</w:t>
      </w:r>
    </w:p>
    <w:p w:rsidR="00732DB0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732DB0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732DB0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732DB0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84C1C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732DB0" w:rsidRPr="00484C1C" w:rsidP="009A0D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2DB0" w:rsidRPr="00484C1C" w:rsidP="009A0DC0">
      <w:pPr>
        <w:spacing w:after="0" w:line="240" w:lineRule="auto"/>
        <w:ind w:right="9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32DB0" w:rsidRPr="00484C1C" w:rsidP="009A0DC0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484C1C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Мировой судья                    </w:t>
      </w:r>
      <w:r w:rsidRPr="00484C1C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>/подпись/</w:t>
      </w:r>
      <w:r w:rsidRPr="00484C1C">
        <w:rPr>
          <w:rFonts w:ascii="Times New Roman" w:eastAsia="Tahoma" w:hAnsi="Times New Roman" w:cs="Times New Roman"/>
          <w:sz w:val="24"/>
          <w:szCs w:val="24"/>
          <w:lang w:eastAsia="zh-CN"/>
        </w:rPr>
        <w:tab/>
      </w:r>
      <w:r w:rsidRPr="00484C1C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 xml:space="preserve">                   </w:t>
      </w:r>
      <w:r w:rsidRPr="00484C1C">
        <w:rPr>
          <w:rFonts w:ascii="Times New Roman" w:eastAsia="Tahoma" w:hAnsi="Times New Roman" w:cs="Times New Roman"/>
          <w:sz w:val="24"/>
          <w:szCs w:val="24"/>
          <w:lang w:eastAsia="zh-CN"/>
        </w:rPr>
        <w:tab/>
        <w:t>Е.Г. Кунцова</w:t>
      </w:r>
    </w:p>
    <w:p w:rsidR="00385607" w:rsidRPr="00484C1C" w:rsidP="00732DB0">
      <w:pPr>
        <w:spacing w:after="0" w:line="240" w:lineRule="auto"/>
        <w:ind w:right="99" w:firstLine="567"/>
        <w:jc w:val="both"/>
        <w:rPr>
          <w:rFonts w:ascii="Times New Roman" w:eastAsia="Tahoma" w:hAnsi="Times New Roman" w:cs="Times New Roman"/>
          <w:sz w:val="24"/>
          <w:szCs w:val="24"/>
          <w:lang w:eastAsia="zh-CN"/>
        </w:rPr>
      </w:pPr>
    </w:p>
    <w:sectPr w:rsidSect="009A0DC0">
      <w:headerReference w:type="first" r:id="rId4"/>
      <w:pgSz w:w="11906" w:h="16838"/>
      <w:pgMar w:top="851" w:right="794" w:bottom="851" w:left="1304" w:header="454" w:footer="454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27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E6"/>
    <w:rsid w:val="0001093B"/>
    <w:rsid w:val="000379B4"/>
    <w:rsid w:val="00051F7B"/>
    <w:rsid w:val="000805E6"/>
    <w:rsid w:val="000E1BFA"/>
    <w:rsid w:val="001301EE"/>
    <w:rsid w:val="001462B5"/>
    <w:rsid w:val="0018375E"/>
    <w:rsid w:val="001C5EAE"/>
    <w:rsid w:val="00235020"/>
    <w:rsid w:val="00272322"/>
    <w:rsid w:val="002B7069"/>
    <w:rsid w:val="002C557B"/>
    <w:rsid w:val="00302D23"/>
    <w:rsid w:val="00321578"/>
    <w:rsid w:val="00343C8C"/>
    <w:rsid w:val="00361AE4"/>
    <w:rsid w:val="00385607"/>
    <w:rsid w:val="003977C0"/>
    <w:rsid w:val="004127D6"/>
    <w:rsid w:val="00462ED5"/>
    <w:rsid w:val="0047009F"/>
    <w:rsid w:val="00484C1C"/>
    <w:rsid w:val="00574746"/>
    <w:rsid w:val="00593741"/>
    <w:rsid w:val="005D37EF"/>
    <w:rsid w:val="00637714"/>
    <w:rsid w:val="00643973"/>
    <w:rsid w:val="006B60EA"/>
    <w:rsid w:val="00725682"/>
    <w:rsid w:val="00732DB0"/>
    <w:rsid w:val="0077515E"/>
    <w:rsid w:val="007B6268"/>
    <w:rsid w:val="007B7495"/>
    <w:rsid w:val="00835727"/>
    <w:rsid w:val="008415C9"/>
    <w:rsid w:val="00856B5D"/>
    <w:rsid w:val="00857FFC"/>
    <w:rsid w:val="00895EB8"/>
    <w:rsid w:val="00896CC3"/>
    <w:rsid w:val="008C093F"/>
    <w:rsid w:val="008C6762"/>
    <w:rsid w:val="009217FE"/>
    <w:rsid w:val="00983568"/>
    <w:rsid w:val="009A0DC0"/>
    <w:rsid w:val="009A632A"/>
    <w:rsid w:val="009B167C"/>
    <w:rsid w:val="009B3A66"/>
    <w:rsid w:val="00A62ADF"/>
    <w:rsid w:val="00A72D51"/>
    <w:rsid w:val="00A90DAA"/>
    <w:rsid w:val="00AA6F24"/>
    <w:rsid w:val="00AA7CF7"/>
    <w:rsid w:val="00B37AD0"/>
    <w:rsid w:val="00B575BF"/>
    <w:rsid w:val="00B86427"/>
    <w:rsid w:val="00BE73C6"/>
    <w:rsid w:val="00C463A1"/>
    <w:rsid w:val="00C7571F"/>
    <w:rsid w:val="00C80E13"/>
    <w:rsid w:val="00CB2FBA"/>
    <w:rsid w:val="00CC177F"/>
    <w:rsid w:val="00D07789"/>
    <w:rsid w:val="00D305F2"/>
    <w:rsid w:val="00D375D7"/>
    <w:rsid w:val="00D53F41"/>
    <w:rsid w:val="00D6778D"/>
    <w:rsid w:val="00DC3ED5"/>
    <w:rsid w:val="00DE7560"/>
    <w:rsid w:val="00E529AD"/>
    <w:rsid w:val="00EC4D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5E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80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">
    <w:name w:val="Верхний колонтитул Знак"/>
    <w:basedOn w:val="DefaultParagraphFont"/>
    <w:link w:val="Header"/>
    <w:rsid w:val="000805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a0"/>
    <w:rsid w:val="000805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0">
    <w:name w:val="Нижний колонтитул Знак"/>
    <w:basedOn w:val="DefaultParagraphFont"/>
    <w:link w:val="Footer"/>
    <w:rsid w:val="000805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1"/>
    <w:uiPriority w:val="99"/>
    <w:semiHidden/>
    <w:unhideWhenUsed/>
    <w:rsid w:val="0034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43C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2B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4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