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4776" w:rsidRPr="00804776" w:rsidP="00804776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04776">
        <w:rPr>
          <w:rFonts w:ascii="Times New Roman" w:eastAsia="Times New Roman" w:hAnsi="Times New Roman" w:cs="Times New Roman"/>
          <w:sz w:val="28"/>
          <w:szCs w:val="28"/>
        </w:rPr>
        <w:t>Дело №5-41-</w:t>
      </w:r>
      <w:r w:rsidR="00B267D8">
        <w:rPr>
          <w:rFonts w:ascii="Times New Roman" w:eastAsia="Times New Roman" w:hAnsi="Times New Roman" w:cs="Times New Roman"/>
          <w:sz w:val="28"/>
          <w:szCs w:val="28"/>
        </w:rPr>
        <w:t>99</w:t>
      </w:r>
      <w:r w:rsidRPr="00804776">
        <w:rPr>
          <w:rFonts w:ascii="Times New Roman" w:eastAsia="Times New Roman" w:hAnsi="Times New Roman" w:cs="Times New Roman"/>
          <w:sz w:val="28"/>
          <w:szCs w:val="28"/>
        </w:rPr>
        <w:t>/2021</w:t>
      </w:r>
    </w:p>
    <w:p w:rsidR="00F120D7" w:rsidRPr="00804776" w:rsidP="00F31701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04776">
        <w:rPr>
          <w:rFonts w:ascii="Times New Roman" w:eastAsia="Times New Roman" w:hAnsi="Times New Roman" w:cs="Times New Roman"/>
          <w:sz w:val="28"/>
          <w:szCs w:val="28"/>
          <w:lang w:val="uk-UA"/>
        </w:rPr>
        <w:t>ПОСТАНОВЛЕНИЕ</w:t>
      </w:r>
    </w:p>
    <w:p w:rsidR="003B798D" w:rsidRPr="003B798D" w:rsidP="00F31701">
      <w:pPr>
        <w:tabs>
          <w:tab w:val="left" w:pos="5055"/>
        </w:tabs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04776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5840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8047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798D" w:rsidR="00B267D8">
        <w:rPr>
          <w:rFonts w:ascii="Times New Roman" w:eastAsia="Times New Roman" w:hAnsi="Times New Roman" w:cs="Times New Roman"/>
          <w:sz w:val="28"/>
          <w:szCs w:val="28"/>
        </w:rPr>
        <w:t>13 апреля</w:t>
      </w:r>
      <w:r w:rsidRPr="003B798D" w:rsidR="00CE6627">
        <w:rPr>
          <w:rFonts w:ascii="Times New Roman" w:eastAsia="Times New Roman" w:hAnsi="Times New Roman" w:cs="Times New Roman"/>
          <w:sz w:val="28"/>
          <w:szCs w:val="28"/>
        </w:rPr>
        <w:t xml:space="preserve">  2021</w:t>
      </w:r>
      <w:r w:rsidRPr="003B79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798D">
        <w:rPr>
          <w:rFonts w:ascii="Times New Roman" w:eastAsia="Times New Roman" w:hAnsi="Times New Roman" w:cs="Times New Roman"/>
          <w:sz w:val="28"/>
          <w:szCs w:val="28"/>
          <w:lang w:val="uk-UA"/>
        </w:rPr>
        <w:t>года</w:t>
      </w:r>
      <w:r w:rsidRPr="003B798D" w:rsidR="00EE19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</w:t>
      </w:r>
      <w:r w:rsidRPr="003B79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</w:t>
      </w:r>
      <w:r w:rsidRPr="003B798D" w:rsidR="00EE19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3B79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B798D" w:rsidR="00F120D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3B798D">
        <w:rPr>
          <w:rFonts w:ascii="Times New Roman" w:eastAsia="Times New Roman" w:hAnsi="Times New Roman" w:cs="Times New Roman"/>
          <w:sz w:val="28"/>
          <w:szCs w:val="28"/>
        </w:rPr>
        <w:t xml:space="preserve">г. Евпатория, </w:t>
      </w:r>
      <w:r w:rsidRPr="003B798D" w:rsidR="00B267D8">
        <w:rPr>
          <w:rFonts w:ascii="Times New Roman" w:eastAsia="Times New Roman" w:hAnsi="Times New Roman" w:cs="Times New Roman"/>
          <w:sz w:val="28"/>
          <w:szCs w:val="28"/>
        </w:rPr>
        <w:t>ул</w:t>
      </w:r>
      <w:r w:rsidRPr="003B798D" w:rsidR="00B267D8">
        <w:rPr>
          <w:rFonts w:ascii="Times New Roman" w:eastAsia="Times New Roman" w:hAnsi="Times New Roman" w:cs="Times New Roman"/>
          <w:sz w:val="28"/>
          <w:szCs w:val="28"/>
        </w:rPr>
        <w:t>.Г</w:t>
      </w:r>
      <w:r w:rsidRPr="003B798D" w:rsidR="00B267D8">
        <w:rPr>
          <w:rFonts w:ascii="Times New Roman" w:eastAsia="Times New Roman" w:hAnsi="Times New Roman" w:cs="Times New Roman"/>
          <w:sz w:val="28"/>
          <w:szCs w:val="28"/>
        </w:rPr>
        <w:t>орького,10/29</w:t>
      </w:r>
    </w:p>
    <w:p w:rsidR="00804776" w:rsidRPr="003B798D" w:rsidP="00825E6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B798D">
        <w:rPr>
          <w:rFonts w:ascii="Times New Roman" w:eastAsia="Tahoma" w:hAnsi="Times New Roman" w:cs="Times New Roman"/>
          <w:sz w:val="28"/>
          <w:szCs w:val="28"/>
          <w:lang w:eastAsia="zh-CN"/>
        </w:rPr>
        <w:t>Мировой судья судебного участка №41 Евпаторийского судебного района (городской округ Евпатория) Республики Крым  Кунцова Елена Григорьевна</w:t>
      </w:r>
      <w:r w:rsidRPr="003B798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</w:p>
    <w:p w:rsidR="00804776" w:rsidRPr="003B798D" w:rsidP="00825E6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B798D">
        <w:rPr>
          <w:rFonts w:ascii="Times New Roman" w:eastAsia="Calibri" w:hAnsi="Times New Roman" w:cs="Times New Roman"/>
          <w:sz w:val="28"/>
          <w:szCs w:val="28"/>
          <w:lang w:eastAsia="en-US"/>
        </w:rPr>
        <w:t>рассмотрев дело об административном правонарушении, поступившее из Управления Пенсионного Фонда Российской Федерации</w:t>
      </w:r>
      <w:r w:rsidR="003B798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</w:t>
      </w:r>
      <w:r w:rsidRPr="003B798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г. Евпатории Республики Крым о привлечении к административной ответственности должностного лица – </w:t>
      </w:r>
    </w:p>
    <w:p w:rsidR="00804776" w:rsidRPr="003B798D" w:rsidP="00825E6A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3B798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Пылкова</w:t>
      </w:r>
      <w:r w:rsidRPr="003B798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Алексея</w:t>
      </w:r>
      <w:r w:rsidRPr="003B798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, </w:t>
      </w:r>
      <w:r w:rsidR="00F3170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«данные изъяты»</w:t>
      </w:r>
      <w:r w:rsidRPr="003B798D" w:rsidR="00D36BA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, </w:t>
      </w:r>
    </w:p>
    <w:p w:rsidR="003B798D" w:rsidRPr="003B798D" w:rsidP="00F317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98D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3B798D" w:rsidR="0080477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B798D">
        <w:rPr>
          <w:rFonts w:ascii="Times New Roman" w:eastAsia="Times New Roman" w:hAnsi="Times New Roman" w:cs="Times New Roman"/>
          <w:sz w:val="28"/>
          <w:szCs w:val="28"/>
        </w:rPr>
        <w:t xml:space="preserve"> ч.1</w:t>
      </w:r>
      <w:r w:rsidRPr="003B798D" w:rsidR="00804776">
        <w:rPr>
          <w:rFonts w:ascii="Times New Roman" w:eastAsia="Times New Roman" w:hAnsi="Times New Roman" w:cs="Times New Roman"/>
          <w:sz w:val="28"/>
          <w:szCs w:val="28"/>
        </w:rPr>
        <w:t xml:space="preserve"> ст. 15.33.2 Кодекса Российской Федерации об административных правонарушениях,</w:t>
      </w:r>
    </w:p>
    <w:p w:rsidR="003B798D" w:rsidRPr="003B798D" w:rsidP="00F31701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B798D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804776" w:rsidRPr="00825E6A" w:rsidP="00825E6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8"/>
          <w:szCs w:val="28"/>
          <w:lang w:eastAsia="zh-CN"/>
        </w:rPr>
      </w:pPr>
      <w:r w:rsidRPr="00825E6A">
        <w:rPr>
          <w:rFonts w:ascii="Times New Roman" w:eastAsia="Calibri" w:hAnsi="Times New Roman" w:cs="Times New Roman"/>
          <w:sz w:val="28"/>
          <w:szCs w:val="28"/>
          <w:lang w:eastAsia="en-US"/>
        </w:rPr>
        <w:t>Пылков</w:t>
      </w:r>
      <w:r w:rsidRPr="00825E6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А. </w:t>
      </w:r>
      <w:r w:rsidRPr="00825E6A">
        <w:rPr>
          <w:rFonts w:ascii="Times New Roman" w:eastAsia="Times New Roman" w:hAnsi="Times New Roman" w:cs="Times New Roman"/>
          <w:sz w:val="28"/>
          <w:szCs w:val="28"/>
        </w:rPr>
        <w:t xml:space="preserve">являясь  </w:t>
      </w:r>
      <w:r w:rsidR="00F3170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«данные изъяты»</w:t>
      </w:r>
      <w:r w:rsidRPr="00825E6A">
        <w:rPr>
          <w:rFonts w:ascii="Times New Roman" w:eastAsia="Times New Roman" w:hAnsi="Times New Roman" w:cs="Times New Roman"/>
          <w:sz w:val="28"/>
          <w:szCs w:val="28"/>
        </w:rPr>
        <w:t>, не предоставил</w:t>
      </w:r>
      <w:r w:rsidRPr="00825E6A" w:rsidR="003B79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170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 w:rsidRPr="00825E6A">
        <w:rPr>
          <w:rFonts w:ascii="Times New Roman" w:eastAsia="Times New Roman" w:hAnsi="Times New Roman" w:cs="Times New Roman"/>
          <w:sz w:val="28"/>
          <w:szCs w:val="28"/>
        </w:rPr>
        <w:t xml:space="preserve">в установленный срок, </w:t>
      </w:r>
      <w:r w:rsidRPr="00825E6A" w:rsidR="003B0901">
        <w:rPr>
          <w:rFonts w:ascii="Times New Roman" w:eastAsia="Times New Roman" w:hAnsi="Times New Roman" w:cs="Times New Roman"/>
          <w:sz w:val="28"/>
          <w:szCs w:val="28"/>
        </w:rPr>
        <w:t xml:space="preserve">не позднее </w:t>
      </w:r>
      <w:r w:rsidRPr="00825E6A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825E6A" w:rsidR="003B09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5E6A">
        <w:rPr>
          <w:rFonts w:ascii="Times New Roman" w:eastAsia="Times New Roman" w:hAnsi="Times New Roman" w:cs="Times New Roman"/>
          <w:sz w:val="28"/>
          <w:szCs w:val="28"/>
        </w:rPr>
        <w:t>мая</w:t>
      </w:r>
      <w:r w:rsidRPr="00825E6A" w:rsidR="003B0901">
        <w:rPr>
          <w:rFonts w:ascii="Times New Roman" w:eastAsia="Times New Roman" w:hAnsi="Times New Roman" w:cs="Times New Roman"/>
          <w:sz w:val="28"/>
          <w:szCs w:val="28"/>
        </w:rPr>
        <w:t xml:space="preserve"> 2020 года</w:t>
      </w:r>
      <w:r w:rsidR="00F3170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25E6A">
        <w:rPr>
          <w:rFonts w:ascii="Times New Roman" w:eastAsia="Times New Roman" w:hAnsi="Times New Roman" w:cs="Times New Roman"/>
          <w:sz w:val="28"/>
          <w:szCs w:val="28"/>
        </w:rPr>
        <w:t xml:space="preserve">в Управление пенсионного фонда сведения о застрахованных лицах (форма СЗВ-М) за </w:t>
      </w:r>
      <w:r w:rsidRPr="00825E6A">
        <w:rPr>
          <w:rFonts w:ascii="Times New Roman" w:eastAsia="Times New Roman" w:hAnsi="Times New Roman" w:cs="Times New Roman"/>
          <w:sz w:val="28"/>
          <w:szCs w:val="28"/>
        </w:rPr>
        <w:t>апрель</w:t>
      </w:r>
      <w:r w:rsidRPr="00825E6A">
        <w:rPr>
          <w:rFonts w:ascii="Times New Roman" w:eastAsia="Times New Roman" w:hAnsi="Times New Roman" w:cs="Times New Roman"/>
          <w:sz w:val="28"/>
          <w:szCs w:val="28"/>
        </w:rPr>
        <w:t xml:space="preserve"> 2020 года.  </w:t>
      </w:r>
    </w:p>
    <w:p w:rsidR="00804776" w:rsidRPr="00825E6A" w:rsidP="00825E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5E6A">
        <w:rPr>
          <w:rFonts w:ascii="Times New Roman" w:eastAsia="Times New Roman" w:hAnsi="Times New Roman" w:cs="Times New Roman"/>
          <w:sz w:val="28"/>
          <w:szCs w:val="28"/>
        </w:rPr>
        <w:t xml:space="preserve">Фактически отчет по форме СЗВ-М тип «Исходная» за </w:t>
      </w:r>
      <w:r w:rsidRPr="00825E6A" w:rsidR="000D4742">
        <w:rPr>
          <w:rFonts w:ascii="Times New Roman" w:eastAsia="Times New Roman" w:hAnsi="Times New Roman" w:cs="Times New Roman"/>
          <w:sz w:val="28"/>
          <w:szCs w:val="28"/>
        </w:rPr>
        <w:t>апрель</w:t>
      </w:r>
      <w:r w:rsidRPr="00825E6A">
        <w:rPr>
          <w:rFonts w:ascii="Times New Roman" w:eastAsia="Times New Roman" w:hAnsi="Times New Roman" w:cs="Times New Roman"/>
          <w:sz w:val="28"/>
          <w:szCs w:val="28"/>
        </w:rPr>
        <w:t xml:space="preserve"> 2020 года, предоставлен по телекоммуникационным каналам связи в форме электронного документа с нарушением срока предоставления – </w:t>
      </w:r>
      <w:r w:rsidRPr="00825E6A" w:rsidR="000D4742">
        <w:rPr>
          <w:rFonts w:ascii="Times New Roman" w:eastAsia="Times New Roman" w:hAnsi="Times New Roman" w:cs="Times New Roman"/>
          <w:sz w:val="28"/>
          <w:szCs w:val="28"/>
        </w:rPr>
        <w:t>17.05</w:t>
      </w:r>
      <w:r w:rsidRPr="00825E6A">
        <w:rPr>
          <w:rFonts w:ascii="Times New Roman" w:eastAsia="Times New Roman" w:hAnsi="Times New Roman" w:cs="Times New Roman"/>
          <w:sz w:val="28"/>
          <w:szCs w:val="28"/>
        </w:rPr>
        <w:t>.2020 года.</w:t>
      </w:r>
    </w:p>
    <w:p w:rsidR="00804776" w:rsidRPr="00825E6A" w:rsidP="00825E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5E6A">
        <w:rPr>
          <w:rFonts w:ascii="Times New Roman" w:eastAsia="Times New Roman" w:hAnsi="Times New Roman" w:cs="Times New Roman"/>
          <w:sz w:val="28"/>
          <w:szCs w:val="28"/>
        </w:rPr>
        <w:t xml:space="preserve">В суд  </w:t>
      </w:r>
      <w:r w:rsidR="00F3170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«данные изъяты»</w:t>
      </w:r>
      <w:r w:rsidRPr="00825E6A" w:rsidR="000D474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825E6A" w:rsidR="000D4742">
        <w:rPr>
          <w:rFonts w:ascii="Times New Roman" w:eastAsia="Times New Roman" w:hAnsi="Times New Roman" w:cs="Times New Roman"/>
          <w:sz w:val="28"/>
          <w:szCs w:val="28"/>
        </w:rPr>
        <w:t>Пылков</w:t>
      </w:r>
      <w:r w:rsidRPr="00825E6A" w:rsidR="000D4742">
        <w:rPr>
          <w:rFonts w:ascii="Times New Roman" w:eastAsia="Times New Roman" w:hAnsi="Times New Roman" w:cs="Times New Roman"/>
          <w:sz w:val="28"/>
          <w:szCs w:val="28"/>
        </w:rPr>
        <w:t xml:space="preserve"> А.</w:t>
      </w:r>
      <w:r w:rsidRPr="00825E6A">
        <w:rPr>
          <w:rFonts w:ascii="Times New Roman" w:eastAsia="Times New Roman" w:hAnsi="Times New Roman" w:cs="Times New Roman"/>
          <w:sz w:val="28"/>
          <w:szCs w:val="28"/>
        </w:rPr>
        <w:t xml:space="preserve"> не явился,</w:t>
      </w:r>
      <w:r w:rsidRPr="00825E6A" w:rsidR="000D47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5E6A">
        <w:rPr>
          <w:rFonts w:ascii="Times New Roman" w:eastAsia="Times New Roman" w:hAnsi="Times New Roman" w:cs="Times New Roman"/>
          <w:sz w:val="28"/>
          <w:szCs w:val="28"/>
        </w:rPr>
        <w:t>о времени и месте рассмотрения дела извещен</w:t>
      </w:r>
      <w:r w:rsidRPr="00825E6A" w:rsidR="003B79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5E6A">
        <w:rPr>
          <w:rFonts w:ascii="Times New Roman" w:eastAsia="Times New Roman" w:hAnsi="Times New Roman" w:cs="Times New Roman"/>
          <w:sz w:val="28"/>
          <w:szCs w:val="28"/>
        </w:rPr>
        <w:t>в установленном порядке,</w:t>
      </w:r>
      <w:r w:rsidRPr="00825E6A" w:rsidR="000D47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5E6A">
        <w:rPr>
          <w:rFonts w:ascii="Times New Roman" w:eastAsia="Times New Roman" w:hAnsi="Times New Roman" w:cs="Times New Roman"/>
          <w:sz w:val="28"/>
          <w:szCs w:val="28"/>
        </w:rPr>
        <w:t>с заявлением об отложении рассмотрения дела не обратил</w:t>
      </w:r>
      <w:r w:rsidRPr="00825E6A" w:rsidR="000D4742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825E6A">
        <w:rPr>
          <w:rFonts w:ascii="Times New Roman" w:eastAsia="Times New Roman" w:hAnsi="Times New Roman" w:cs="Times New Roman"/>
          <w:sz w:val="28"/>
          <w:szCs w:val="28"/>
        </w:rPr>
        <w:t>. В силу ч.2</w:t>
      </w:r>
      <w:r w:rsidRPr="00825E6A" w:rsidR="000D47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5E6A">
        <w:rPr>
          <w:rFonts w:ascii="Times New Roman" w:eastAsia="Times New Roman" w:hAnsi="Times New Roman" w:cs="Times New Roman"/>
          <w:sz w:val="28"/>
          <w:szCs w:val="28"/>
        </w:rPr>
        <w:t xml:space="preserve">ст. 25.1 КоАП РФ мировой судья считает возможным рассмотреть данное дело в отсутствие </w:t>
      </w:r>
      <w:r w:rsidRPr="00825E6A" w:rsidR="003B798D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825E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5E6A" w:rsidR="000D4742">
        <w:rPr>
          <w:rFonts w:ascii="Times New Roman" w:eastAsia="Times New Roman" w:hAnsi="Times New Roman" w:cs="Times New Roman"/>
          <w:sz w:val="28"/>
          <w:szCs w:val="28"/>
        </w:rPr>
        <w:t>Пылкова</w:t>
      </w:r>
      <w:r w:rsidRPr="00825E6A" w:rsidR="000D4742">
        <w:rPr>
          <w:rFonts w:ascii="Times New Roman" w:eastAsia="Times New Roman" w:hAnsi="Times New Roman" w:cs="Times New Roman"/>
          <w:sz w:val="28"/>
          <w:szCs w:val="28"/>
        </w:rPr>
        <w:t xml:space="preserve"> А.</w:t>
      </w:r>
      <w:r w:rsidRPr="00825E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04776" w:rsidRPr="00825E6A" w:rsidP="00825E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5E6A">
        <w:rPr>
          <w:rFonts w:ascii="Times New Roman" w:eastAsia="Times New Roman" w:hAnsi="Times New Roman" w:cs="Times New Roman"/>
          <w:sz w:val="28"/>
          <w:szCs w:val="28"/>
        </w:rPr>
        <w:t xml:space="preserve">Исследовав материалы дела,  мировой судья считает достоверно установленным, что </w:t>
      </w:r>
      <w:r w:rsidR="00F3170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«данные изъяты»</w:t>
      </w:r>
      <w:r w:rsidR="00F3170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825E6A" w:rsidR="000D474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Пылковым</w:t>
      </w:r>
      <w:r w:rsidRPr="00825E6A" w:rsidR="000D474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А. </w:t>
      </w:r>
      <w:r w:rsidRPr="00825E6A">
        <w:rPr>
          <w:rFonts w:ascii="Times New Roman" w:eastAsia="Times New Roman" w:hAnsi="Times New Roman" w:cs="Times New Roman"/>
          <w:sz w:val="28"/>
          <w:szCs w:val="28"/>
        </w:rPr>
        <w:t xml:space="preserve">совершено правонарушение, предусмотренное </w:t>
      </w:r>
      <w:r w:rsidRPr="00825E6A" w:rsidR="002A50FE">
        <w:rPr>
          <w:rFonts w:ascii="Times New Roman" w:eastAsia="Times New Roman" w:hAnsi="Times New Roman" w:cs="Times New Roman"/>
          <w:sz w:val="28"/>
          <w:szCs w:val="28"/>
        </w:rPr>
        <w:t xml:space="preserve">ч.1 </w:t>
      </w:r>
      <w:r w:rsidRPr="00825E6A">
        <w:rPr>
          <w:rFonts w:ascii="Times New Roman" w:eastAsia="Times New Roman" w:hAnsi="Times New Roman" w:cs="Times New Roman"/>
          <w:sz w:val="28"/>
          <w:szCs w:val="28"/>
        </w:rPr>
        <w:t xml:space="preserve">ст.15.33.2 Кодекса Российской Федерации об административных правонарушениях, а именно: непредставление в установленный пунктом 2.2 статьи 11 ФЗ «Об индивидуальном (персонифицированном) учете в системе обязательного пенсионного страхования» № 27-ФЗ от 11.04.1996г. сведений </w:t>
      </w:r>
      <w:r w:rsidRPr="00825E6A" w:rsidR="003B798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 w:rsidRPr="00825E6A">
        <w:rPr>
          <w:rFonts w:ascii="Times New Roman" w:eastAsia="Times New Roman" w:hAnsi="Times New Roman" w:cs="Times New Roman"/>
          <w:sz w:val="28"/>
          <w:szCs w:val="28"/>
        </w:rPr>
        <w:t xml:space="preserve">о застрахованных лицах (форма СЗВ-М) за </w:t>
      </w:r>
      <w:r w:rsidRPr="00825E6A" w:rsidR="000D4742">
        <w:rPr>
          <w:rFonts w:ascii="Times New Roman" w:eastAsia="Times New Roman" w:hAnsi="Times New Roman" w:cs="Times New Roman"/>
          <w:sz w:val="28"/>
          <w:szCs w:val="28"/>
        </w:rPr>
        <w:t>апрель</w:t>
      </w:r>
      <w:r w:rsidRPr="00825E6A">
        <w:rPr>
          <w:rFonts w:ascii="Times New Roman" w:eastAsia="Times New Roman" w:hAnsi="Times New Roman" w:cs="Times New Roman"/>
          <w:sz w:val="28"/>
          <w:szCs w:val="28"/>
        </w:rPr>
        <w:t xml:space="preserve"> 2020 года. </w:t>
      </w:r>
    </w:p>
    <w:p w:rsidR="00804776" w:rsidRPr="00825E6A" w:rsidP="00825E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5E6A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Pr="00825E6A" w:rsidR="000D4742">
        <w:rPr>
          <w:rFonts w:ascii="Times New Roman" w:eastAsia="Calibri" w:hAnsi="Times New Roman" w:cs="Times New Roman"/>
          <w:sz w:val="28"/>
          <w:szCs w:val="28"/>
          <w:lang w:eastAsia="en-US"/>
        </w:rPr>
        <w:t>Пылкова</w:t>
      </w:r>
      <w:r w:rsidRPr="00825E6A" w:rsidR="000D47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А. </w:t>
      </w:r>
      <w:r w:rsidRPr="00825E6A"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 подтверждается: сведениями протокола об административном правонарушении </w:t>
      </w:r>
      <w:r w:rsidR="00F3170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«данные изъяты»</w:t>
      </w:r>
      <w:r w:rsidR="00F3170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825E6A">
        <w:rPr>
          <w:rFonts w:ascii="Times New Roman" w:eastAsia="Times New Roman" w:hAnsi="Times New Roman" w:cs="Times New Roman"/>
          <w:sz w:val="28"/>
          <w:szCs w:val="28"/>
        </w:rPr>
        <w:t xml:space="preserve"> выпиской из Единого государственного реестра юридических лиц от </w:t>
      </w:r>
      <w:r w:rsidR="00F3170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«данные изъяты»</w:t>
      </w:r>
      <w:r w:rsidRPr="00825E6A">
        <w:rPr>
          <w:rFonts w:ascii="Times New Roman" w:eastAsia="Times New Roman" w:hAnsi="Times New Roman" w:cs="Times New Roman"/>
          <w:sz w:val="28"/>
          <w:szCs w:val="28"/>
        </w:rPr>
        <w:t>, копией уведомления о регистрации юридического лица</w:t>
      </w:r>
      <w:r w:rsidRPr="00825E6A" w:rsidR="000300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5E6A">
        <w:rPr>
          <w:rFonts w:ascii="Times New Roman" w:eastAsia="Times New Roman" w:hAnsi="Times New Roman" w:cs="Times New Roman"/>
          <w:sz w:val="28"/>
          <w:szCs w:val="28"/>
        </w:rPr>
        <w:t xml:space="preserve">в территориальном органе ПФ РФ от </w:t>
      </w:r>
      <w:r w:rsidR="00F3170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«данные изъяты»</w:t>
      </w:r>
      <w:r w:rsidRPr="00825E6A">
        <w:rPr>
          <w:rFonts w:ascii="Times New Roman" w:eastAsia="Times New Roman" w:hAnsi="Times New Roman" w:cs="Times New Roman"/>
          <w:sz w:val="28"/>
          <w:szCs w:val="28"/>
        </w:rPr>
        <w:t xml:space="preserve">, копией уведомления </w:t>
      </w:r>
      <w:r w:rsidRPr="00825E6A" w:rsidR="000300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5E6A">
        <w:rPr>
          <w:rFonts w:ascii="Times New Roman" w:eastAsia="Times New Roman" w:hAnsi="Times New Roman" w:cs="Times New Roman"/>
          <w:sz w:val="28"/>
          <w:szCs w:val="28"/>
        </w:rPr>
        <w:t xml:space="preserve">о составлении протокола </w:t>
      </w:r>
      <w:r w:rsidR="00F3170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«данные изъяты»</w:t>
      </w:r>
      <w:r w:rsidRPr="00825E6A">
        <w:rPr>
          <w:rFonts w:ascii="Times New Roman" w:eastAsia="Times New Roman" w:hAnsi="Times New Roman" w:cs="Times New Roman"/>
          <w:sz w:val="28"/>
          <w:szCs w:val="28"/>
        </w:rPr>
        <w:t>, формой СЗВ-М, с указание</w:t>
      </w:r>
      <w:r w:rsidRPr="00825E6A" w:rsidR="00884730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825E6A">
        <w:rPr>
          <w:rFonts w:ascii="Times New Roman" w:eastAsia="Times New Roman" w:hAnsi="Times New Roman" w:cs="Times New Roman"/>
          <w:sz w:val="28"/>
          <w:szCs w:val="28"/>
        </w:rPr>
        <w:t xml:space="preserve"> даты получения органом.</w:t>
      </w:r>
    </w:p>
    <w:p w:rsidR="00804776" w:rsidRPr="00825E6A" w:rsidP="00825E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5E6A">
        <w:rPr>
          <w:rFonts w:ascii="Times New Roman" w:eastAsia="Times New Roman" w:hAnsi="Times New Roman" w:cs="Times New Roman"/>
          <w:sz w:val="28"/>
          <w:szCs w:val="28"/>
        </w:rPr>
        <w:t xml:space="preserve"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</w:t>
      </w:r>
      <w:r w:rsidRPr="00825E6A">
        <w:rPr>
          <w:rFonts w:ascii="Times New Roman" w:eastAsia="Times New Roman" w:hAnsi="Times New Roman" w:cs="Times New Roman"/>
          <w:sz w:val="28"/>
          <w:szCs w:val="28"/>
        </w:rPr>
        <w:t>обязательном пенсионном страховании, устанавливаются Федеральным законом от 01.04.1996 N 27-ФЗ "Об индивидуальном (персонифицированном) учете в системе обязательного пенсионного страхования ".</w:t>
      </w:r>
    </w:p>
    <w:p w:rsidR="00804776" w:rsidRPr="00825E6A" w:rsidP="00825E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5E6A">
        <w:rPr>
          <w:rFonts w:ascii="Times New Roman" w:eastAsia="Times New Roman" w:hAnsi="Times New Roman" w:cs="Times New Roman"/>
          <w:sz w:val="28"/>
          <w:szCs w:val="28"/>
        </w:rPr>
        <w:t>В соответствии с п. 1 ст. 11 указанного Закона страхователи представляют предусмотренные пунктами 2 - 2.2 настоящей статьи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 w:rsidR="00804776" w:rsidRPr="00825E6A" w:rsidP="00825E6A">
      <w:pPr>
        <w:spacing w:after="0" w:line="240" w:lineRule="auto"/>
        <w:ind w:firstLine="70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825E6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</w:t>
      </w:r>
      <w:hyperlink r:id="rId4" w:history="1">
        <w:r w:rsidRPr="00825E6A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п. 2.2 ст. 11</w:t>
        </w:r>
      </w:hyperlink>
      <w:r w:rsidRPr="00825E6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Федерального закона N 27-ФЗ от 01.04.1996 "Об индивидуальном (персонифицированном) учете в системе обязательного пенсионного страхования"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</w:t>
      </w:r>
      <w:r w:rsidRPr="00825E6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права на произведения науки, литературы, искусства, издательские лицензионные договоры, лицензионные договоры</w:t>
      </w:r>
      <w:r w:rsidRPr="00825E6A" w:rsidR="003B798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825E6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 предоставлении права использования произведения науки, литературы, искусства, в том числе договоры </w:t>
      </w:r>
      <w:r w:rsidRPr="00825E6A" w:rsidR="003B798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                       </w:t>
      </w:r>
      <w:r w:rsidRPr="00825E6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 передаче полномочий по управлению правами, заключенные </w:t>
      </w:r>
      <w:r w:rsidRPr="00825E6A" w:rsidR="003B798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                             </w:t>
      </w:r>
      <w:r w:rsidRPr="00825E6A">
        <w:rPr>
          <w:rFonts w:ascii="Times New Roman" w:hAnsi="Times New Roman" w:eastAsiaTheme="minorHAnsi" w:cs="Times New Roman"/>
          <w:sz w:val="28"/>
          <w:szCs w:val="28"/>
          <w:lang w:eastAsia="en-US"/>
        </w:rPr>
        <w:t>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804776" w:rsidRPr="00825E6A" w:rsidP="00825E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5E6A">
        <w:rPr>
          <w:rFonts w:ascii="Times New Roman" w:eastAsia="Times New Roman" w:hAnsi="Times New Roman" w:cs="Times New Roman"/>
          <w:sz w:val="28"/>
          <w:szCs w:val="28"/>
        </w:rPr>
        <w:t>Статьей 15.33.2 Кодекса Российской Федерации об административных правонарушениях предусмотрена ответственность за непредставление</w:t>
      </w:r>
      <w:r w:rsidRPr="00825E6A" w:rsidR="003B79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5E6A">
        <w:rPr>
          <w:rFonts w:ascii="Times New Roman" w:eastAsia="Times New Roman" w:hAnsi="Times New Roman" w:cs="Times New Roman"/>
          <w:sz w:val="28"/>
          <w:szCs w:val="28"/>
        </w:rPr>
        <w:t xml:space="preserve">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</w:t>
      </w:r>
      <w:r w:rsidRPr="00825E6A" w:rsidR="003B798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Pr="00825E6A">
        <w:rPr>
          <w:rFonts w:ascii="Times New Roman" w:eastAsia="Times New Roman" w:hAnsi="Times New Roman" w:cs="Times New Roman"/>
          <w:sz w:val="28"/>
          <w:szCs w:val="28"/>
        </w:rPr>
        <w:t>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825E6A">
        <w:rPr>
          <w:rFonts w:ascii="Times New Roman" w:eastAsia="Times New Roman" w:hAnsi="Times New Roman" w:cs="Times New Roman"/>
          <w:sz w:val="28"/>
          <w:szCs w:val="28"/>
        </w:rPr>
        <w:t xml:space="preserve"> неполном </w:t>
      </w:r>
      <w:r w:rsidRPr="00825E6A">
        <w:rPr>
          <w:rFonts w:ascii="Times New Roman" w:eastAsia="Times New Roman" w:hAnsi="Times New Roman" w:cs="Times New Roman"/>
          <w:sz w:val="28"/>
          <w:szCs w:val="28"/>
        </w:rPr>
        <w:t>объеме</w:t>
      </w:r>
      <w:r w:rsidRPr="00825E6A">
        <w:rPr>
          <w:rFonts w:ascii="Times New Roman" w:eastAsia="Times New Roman" w:hAnsi="Times New Roman" w:cs="Times New Roman"/>
          <w:sz w:val="28"/>
          <w:szCs w:val="28"/>
        </w:rPr>
        <w:t xml:space="preserve"> или в искаженном виде.</w:t>
      </w:r>
    </w:p>
    <w:p w:rsidR="00804776" w:rsidRPr="00825E6A" w:rsidP="00825E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5E6A">
        <w:rPr>
          <w:rFonts w:ascii="Times New Roman" w:eastAsia="Times New Roman" w:hAnsi="Times New Roman" w:cs="Times New Roman"/>
          <w:sz w:val="28"/>
          <w:szCs w:val="28"/>
        </w:rPr>
        <w:t xml:space="preserve">С учетом изложенного, мировой судья пришел к выводу, что </w:t>
      </w:r>
      <w:r w:rsidRPr="00825E6A" w:rsidR="003B798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Pr="00825E6A">
        <w:rPr>
          <w:rFonts w:ascii="Times New Roman" w:eastAsia="Times New Roman" w:hAnsi="Times New Roman" w:cs="Times New Roman"/>
          <w:sz w:val="28"/>
          <w:szCs w:val="28"/>
        </w:rPr>
        <w:t xml:space="preserve">в действиях </w:t>
      </w:r>
      <w:r w:rsidRPr="00825E6A" w:rsidR="00E44076">
        <w:rPr>
          <w:rFonts w:ascii="Times New Roman" w:eastAsia="Calibri" w:hAnsi="Times New Roman" w:cs="Times New Roman"/>
          <w:sz w:val="28"/>
          <w:szCs w:val="28"/>
          <w:lang w:eastAsia="en-US"/>
        </w:rPr>
        <w:t>Пылкова</w:t>
      </w:r>
      <w:r w:rsidRPr="00825E6A" w:rsidR="00E4407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А.</w:t>
      </w:r>
      <w:r w:rsidRPr="00825E6A" w:rsidR="00DA7C7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825E6A">
        <w:rPr>
          <w:rFonts w:ascii="Times New Roman" w:eastAsia="Times New Roman" w:hAnsi="Times New Roman" w:cs="Times New Roman"/>
          <w:sz w:val="28"/>
          <w:szCs w:val="28"/>
        </w:rPr>
        <w:t>имеется состав административного правонарушения, предусмотренного</w:t>
      </w:r>
      <w:r w:rsidRPr="00825E6A" w:rsidR="00DA7C7A">
        <w:rPr>
          <w:rFonts w:ascii="Times New Roman" w:eastAsia="Times New Roman" w:hAnsi="Times New Roman" w:cs="Times New Roman"/>
          <w:sz w:val="28"/>
          <w:szCs w:val="28"/>
        </w:rPr>
        <w:t xml:space="preserve"> ч.1</w:t>
      </w:r>
      <w:r w:rsidRPr="00825E6A">
        <w:rPr>
          <w:rFonts w:ascii="Times New Roman" w:eastAsia="Times New Roman" w:hAnsi="Times New Roman" w:cs="Times New Roman"/>
          <w:sz w:val="28"/>
          <w:szCs w:val="28"/>
        </w:rPr>
        <w:t xml:space="preserve"> ст.15.33.2 Кодекса Российской Федерации об административных правонарушениях.</w:t>
      </w:r>
    </w:p>
    <w:p w:rsidR="00804776" w:rsidRPr="00825E6A" w:rsidP="00825E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5E6A"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и считает необходимым назначить </w:t>
      </w:r>
      <w:r w:rsidRPr="00825E6A" w:rsidR="00E44076">
        <w:rPr>
          <w:rFonts w:ascii="Times New Roman" w:eastAsia="Calibri" w:hAnsi="Times New Roman" w:cs="Times New Roman"/>
          <w:sz w:val="28"/>
          <w:szCs w:val="28"/>
          <w:lang w:eastAsia="en-US"/>
        </w:rPr>
        <w:t>Пылкову</w:t>
      </w:r>
      <w:r w:rsidRPr="00825E6A" w:rsidR="00E4407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А.</w:t>
      </w:r>
      <w:r w:rsidRPr="00825E6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825E6A">
        <w:rPr>
          <w:rFonts w:ascii="Times New Roman" w:eastAsia="Times New Roman" w:hAnsi="Times New Roman" w:cs="Times New Roman"/>
          <w:sz w:val="28"/>
          <w:szCs w:val="28"/>
        </w:rPr>
        <w:t xml:space="preserve">наказание в виде минимального штрафа установленного санкцией </w:t>
      </w:r>
      <w:r w:rsidRPr="00825E6A" w:rsidR="000300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5E6A">
        <w:rPr>
          <w:rFonts w:ascii="Times New Roman" w:eastAsia="Times New Roman" w:hAnsi="Times New Roman" w:cs="Times New Roman"/>
          <w:sz w:val="28"/>
          <w:szCs w:val="28"/>
        </w:rPr>
        <w:t>ст. 15.33.2 КоАП РФ.</w:t>
      </w:r>
    </w:p>
    <w:p w:rsidR="00804776" w:rsidRPr="00825E6A" w:rsidP="00825E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825E6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Статья 4.1.1 КоАП РФ предусматривает, что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</w:t>
      </w:r>
      <w:r w:rsidRPr="00825E6A" w:rsidR="003B79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825E6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и юридическим лицам, а также их работникам за впервые совершенное административное правонарушение, выявленное </w:t>
      </w:r>
      <w:r w:rsidRPr="00825E6A" w:rsidR="003B79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                   </w:t>
      </w:r>
      <w:r w:rsidRPr="00825E6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5" w:history="1">
        <w:r w:rsidRPr="00825E6A">
          <w:rPr>
            <w:rFonts w:ascii="Times New Roman" w:eastAsia="Calibri" w:hAnsi="Times New Roman" w:cs="Times New Roman"/>
            <w:color w:val="000000" w:themeColor="text1"/>
            <w:sz w:val="28"/>
            <w:szCs w:val="28"/>
            <w:lang w:eastAsia="en-US"/>
          </w:rPr>
          <w:t>раздела II</w:t>
        </w:r>
      </w:hyperlink>
      <w:r w:rsidRPr="00825E6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настоящего Кодекса или закона</w:t>
      </w:r>
      <w:r w:rsidRPr="00825E6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6" w:history="1">
        <w:r w:rsidRPr="00825E6A">
          <w:rPr>
            <w:rFonts w:ascii="Times New Roman" w:eastAsia="Calibri" w:hAnsi="Times New Roman" w:cs="Times New Roman"/>
            <w:color w:val="000000" w:themeColor="text1"/>
            <w:sz w:val="28"/>
            <w:szCs w:val="28"/>
            <w:lang w:eastAsia="en-US"/>
          </w:rPr>
          <w:t>частью 2 статьи 3.4</w:t>
        </w:r>
      </w:hyperlink>
      <w:r w:rsidRPr="00825E6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настоящего Кодекса, за исключением случаев, предусмотренных </w:t>
      </w:r>
      <w:hyperlink r:id="rId7" w:history="1">
        <w:r w:rsidRPr="00825E6A">
          <w:rPr>
            <w:rFonts w:ascii="Times New Roman" w:eastAsia="Calibri" w:hAnsi="Times New Roman" w:cs="Times New Roman"/>
            <w:color w:val="000000" w:themeColor="text1"/>
            <w:sz w:val="28"/>
            <w:szCs w:val="28"/>
            <w:lang w:eastAsia="en-US"/>
          </w:rPr>
          <w:t>частью 2</w:t>
        </w:r>
      </w:hyperlink>
      <w:r w:rsidRPr="00825E6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настоящей статьи.</w:t>
      </w:r>
    </w:p>
    <w:p w:rsidR="00804776" w:rsidRPr="00825E6A" w:rsidP="00825E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825E6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</w:t>
      </w:r>
      <w:r w:rsidRPr="00825E6A" w:rsidR="003B79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825E6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804776" w:rsidRPr="00825E6A" w:rsidP="00825E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«данные изъяты»</w:t>
      </w:r>
      <w:r w:rsidRPr="00825E6A" w:rsidR="00E4407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825E6A" w:rsidR="00B66F8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на момент совершения являл</w:t>
      </w:r>
      <w:r w:rsidRPr="00825E6A" w:rsidR="00E4407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о</w:t>
      </w:r>
      <w:r w:rsidRPr="00825E6A" w:rsidR="00B66F8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сь</w:t>
      </w:r>
      <w:r w:rsidRPr="00825E6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субъектом малого и среднего предпринимательства, что подтверждено сведениями Единого государственного реестра субъектов малого и среднего предпринимательства.</w:t>
      </w:r>
    </w:p>
    <w:p w:rsidR="00804776" w:rsidRPr="00825E6A" w:rsidP="00825E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825E6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Санкция </w:t>
      </w:r>
      <w:r w:rsidRPr="00825E6A" w:rsidR="00DA7C7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ч.1 </w:t>
      </w:r>
      <w:r w:rsidRPr="00825E6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ст. 15.33.2 КоАП РФ не предусматривает возможности назначения наказания в виде предупреждения, в силу того, что при рассмотрении протокола не установлено обстоятельств, препятствующих применению положений ст. 4.1.1 КоАП РФ,  мировой судья полагает возможным применить положение указанной нормы и заменить наказание в виде административного штрафа на предупреждение.</w:t>
      </w:r>
    </w:p>
    <w:p w:rsidR="003B798D" w:rsidRPr="003B798D" w:rsidP="00F317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x-none"/>
        </w:rPr>
      </w:pPr>
      <w:r w:rsidRPr="00825E6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x-none" w:eastAsia="x-none"/>
        </w:rPr>
        <w:t xml:space="preserve">Руководствуясь ст. ст. </w:t>
      </w:r>
      <w:r w:rsidRPr="00825E6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x-none"/>
        </w:rPr>
        <w:t xml:space="preserve">3.4, 4.1.1, 15.33.2 </w:t>
      </w:r>
      <w:r w:rsidRPr="00825E6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x-none" w:eastAsia="x-none"/>
        </w:rPr>
        <w:t xml:space="preserve"> КоАП РФ мировой судья</w:t>
      </w:r>
      <w:r w:rsidRPr="003B798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x-none" w:eastAsia="x-none"/>
        </w:rPr>
        <w:t xml:space="preserve">, </w:t>
      </w:r>
    </w:p>
    <w:p w:rsidR="003B798D" w:rsidRPr="003B798D" w:rsidP="00F31701">
      <w:pPr>
        <w:spacing w:after="0" w:line="240" w:lineRule="atLeast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B798D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ПОСТАНОВИЛ:</w:t>
      </w:r>
    </w:p>
    <w:p w:rsidR="00804776" w:rsidRPr="003B798D" w:rsidP="00825E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B798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Признать </w:t>
      </w:r>
      <w:r w:rsidRPr="003B798D">
        <w:rPr>
          <w:rFonts w:ascii="Times New Roman" w:eastAsia="Calibri" w:hAnsi="Times New Roman" w:cs="Times New Roman"/>
          <w:sz w:val="28"/>
          <w:szCs w:val="28"/>
          <w:lang w:eastAsia="en-US"/>
        </w:rPr>
        <w:t>директора</w:t>
      </w:r>
      <w:r w:rsidRPr="003B79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170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«данные изъяты»</w:t>
      </w:r>
      <w:r w:rsidRPr="003B798D" w:rsidR="00E4407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3B798D" w:rsidR="00E44076">
        <w:rPr>
          <w:rFonts w:ascii="Times New Roman" w:eastAsia="Calibri" w:hAnsi="Times New Roman" w:cs="Times New Roman"/>
          <w:sz w:val="28"/>
          <w:szCs w:val="28"/>
          <w:lang w:eastAsia="en-US"/>
        </w:rPr>
        <w:t>Пылкова</w:t>
      </w:r>
      <w:r w:rsidRPr="003B798D" w:rsidR="00E4407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Алексея</w:t>
      </w:r>
      <w:r w:rsidRPr="003B798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3B798D">
        <w:rPr>
          <w:rFonts w:ascii="Times New Roman" w:eastAsia="Times New Roman" w:hAnsi="Times New Roman" w:cs="Times New Roman"/>
          <w:sz w:val="28"/>
          <w:szCs w:val="28"/>
          <w:lang w:eastAsia="en-US"/>
        </w:rPr>
        <w:t>виновн</w:t>
      </w:r>
      <w:r w:rsidRPr="003B798D" w:rsidR="00E44076">
        <w:rPr>
          <w:rFonts w:ascii="Times New Roman" w:eastAsia="Times New Roman" w:hAnsi="Times New Roman" w:cs="Times New Roman"/>
          <w:sz w:val="28"/>
          <w:szCs w:val="28"/>
          <w:lang w:eastAsia="en-US"/>
        </w:rPr>
        <w:t>ым</w:t>
      </w:r>
      <w:r w:rsidRPr="003B798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F3170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</w:t>
      </w:r>
      <w:r w:rsidRPr="003B798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совершении административного правонарушения, предусмотренного </w:t>
      </w:r>
      <w:r w:rsidRPr="003B798D" w:rsidR="00DA7C7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ч.1 </w:t>
      </w:r>
      <w:r w:rsidRPr="003B798D">
        <w:rPr>
          <w:rFonts w:ascii="Times New Roman" w:eastAsia="Times New Roman" w:hAnsi="Times New Roman" w:cs="Times New Roman"/>
          <w:sz w:val="28"/>
          <w:szCs w:val="28"/>
          <w:lang w:eastAsia="en-US"/>
        </w:rPr>
        <w:t>ст.15.33.2 Кодекса Российской Федерации об административных правонарушениях, и назначить е</w:t>
      </w:r>
      <w:r w:rsidRPr="003B798D" w:rsidR="00E44076">
        <w:rPr>
          <w:rFonts w:ascii="Times New Roman" w:eastAsia="Times New Roman" w:hAnsi="Times New Roman" w:cs="Times New Roman"/>
          <w:sz w:val="28"/>
          <w:szCs w:val="28"/>
          <w:lang w:eastAsia="en-US"/>
        </w:rPr>
        <w:t>му</w:t>
      </w:r>
      <w:r w:rsidRPr="003B798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административное наказание в виде предупреждения.</w:t>
      </w:r>
    </w:p>
    <w:p w:rsidR="00804776" w:rsidRPr="003B798D" w:rsidP="00825E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B798D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Постановление может быть обжаловано в течение 10 суток со дня вручения или получения его копии в порядке, предусмотренном ст. 30.1 Кодекса Российской Федерации об административных правонарушениях.</w:t>
      </w:r>
    </w:p>
    <w:p w:rsidR="00804776" w:rsidRPr="003B798D" w:rsidP="00804776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804776" w:rsidRPr="00F3617E" w:rsidP="00F3617E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b/>
          <w:sz w:val="26"/>
          <w:szCs w:val="26"/>
          <w:lang w:eastAsia="zh-CN"/>
        </w:rPr>
      </w:pPr>
      <w:r w:rsidRPr="003B798D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>Мировой судья</w:t>
      </w:r>
      <w:r w:rsidR="00EC2CEF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 xml:space="preserve">                 /подпись/</w:t>
      </w:r>
      <w:r w:rsidRPr="003B798D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 xml:space="preserve"> </w:t>
      </w:r>
      <w:r w:rsidRPr="003B798D" w:rsidR="000300A0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 xml:space="preserve">     </w:t>
      </w:r>
      <w:r w:rsidR="00825E6A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 xml:space="preserve">                </w:t>
      </w:r>
      <w:r w:rsidRPr="003B798D" w:rsidR="000300A0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 xml:space="preserve">           </w:t>
      </w:r>
      <w:r w:rsidRPr="003B798D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>Е.Г. Кунцова</w:t>
      </w:r>
    </w:p>
    <w:p w:rsidR="003B798D" w:rsidP="00F3617E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lang w:eastAsia="zh-CN"/>
        </w:rPr>
      </w:pPr>
    </w:p>
    <w:sectPr w:rsidSect="00F120D7"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7B2"/>
    <w:rsid w:val="00020DDE"/>
    <w:rsid w:val="000300A0"/>
    <w:rsid w:val="000639E8"/>
    <w:rsid w:val="000A13DF"/>
    <w:rsid w:val="000A6285"/>
    <w:rsid w:val="000C3672"/>
    <w:rsid w:val="000D4742"/>
    <w:rsid w:val="000E4831"/>
    <w:rsid w:val="00132942"/>
    <w:rsid w:val="00191370"/>
    <w:rsid w:val="00230ABE"/>
    <w:rsid w:val="002455BD"/>
    <w:rsid w:val="002A50FE"/>
    <w:rsid w:val="002B233F"/>
    <w:rsid w:val="002E1029"/>
    <w:rsid w:val="00337E8E"/>
    <w:rsid w:val="00357BB7"/>
    <w:rsid w:val="003B0901"/>
    <w:rsid w:val="003B798D"/>
    <w:rsid w:val="00414E20"/>
    <w:rsid w:val="00487177"/>
    <w:rsid w:val="00543C93"/>
    <w:rsid w:val="005840B3"/>
    <w:rsid w:val="005A663C"/>
    <w:rsid w:val="0061565C"/>
    <w:rsid w:val="006408B0"/>
    <w:rsid w:val="006537B2"/>
    <w:rsid w:val="006704D2"/>
    <w:rsid w:val="006B0957"/>
    <w:rsid w:val="00767D44"/>
    <w:rsid w:val="007730B1"/>
    <w:rsid w:val="008009A1"/>
    <w:rsid w:val="00804776"/>
    <w:rsid w:val="00810EFE"/>
    <w:rsid w:val="00825E6A"/>
    <w:rsid w:val="008459A7"/>
    <w:rsid w:val="00861CFA"/>
    <w:rsid w:val="00884730"/>
    <w:rsid w:val="008D508E"/>
    <w:rsid w:val="008F1160"/>
    <w:rsid w:val="0090762B"/>
    <w:rsid w:val="009670C3"/>
    <w:rsid w:val="00AB22E2"/>
    <w:rsid w:val="00AB23DE"/>
    <w:rsid w:val="00AE4919"/>
    <w:rsid w:val="00B267D8"/>
    <w:rsid w:val="00B26D7A"/>
    <w:rsid w:val="00B543A5"/>
    <w:rsid w:val="00B66F83"/>
    <w:rsid w:val="00BA3A50"/>
    <w:rsid w:val="00CE6627"/>
    <w:rsid w:val="00CF4E82"/>
    <w:rsid w:val="00D14345"/>
    <w:rsid w:val="00D36997"/>
    <w:rsid w:val="00D36BA0"/>
    <w:rsid w:val="00DA7C7A"/>
    <w:rsid w:val="00DD08D9"/>
    <w:rsid w:val="00E25D69"/>
    <w:rsid w:val="00E44076"/>
    <w:rsid w:val="00EA27B3"/>
    <w:rsid w:val="00EC2CEF"/>
    <w:rsid w:val="00EE19EF"/>
    <w:rsid w:val="00EE7D44"/>
    <w:rsid w:val="00F120D7"/>
    <w:rsid w:val="00F31701"/>
    <w:rsid w:val="00F3617E"/>
    <w:rsid w:val="00F6308E"/>
    <w:rsid w:val="00F83A4D"/>
    <w:rsid w:val="00F94CE0"/>
    <w:rsid w:val="00FA1AD2"/>
    <w:rsid w:val="00FD75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CE0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94CE0"/>
    <w:rPr>
      <w:color w:val="0000FF"/>
      <w:u w:val="single"/>
    </w:rPr>
  </w:style>
  <w:style w:type="paragraph" w:styleId="NoSpacing">
    <w:name w:val="No Spacing"/>
    <w:uiPriority w:val="1"/>
    <w:qFormat/>
    <w:rsid w:val="00F94C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F94CE0"/>
    <w:rPr>
      <w:rFonts w:ascii="Arial" w:hAnsi="Arial" w:cs="Arial" w:hint="default"/>
      <w:sz w:val="22"/>
      <w:szCs w:val="22"/>
    </w:rPr>
  </w:style>
  <w:style w:type="paragraph" w:styleId="BalloonText">
    <w:name w:val="Balloon Text"/>
    <w:basedOn w:val="Normal"/>
    <w:link w:val="a"/>
    <w:uiPriority w:val="99"/>
    <w:semiHidden/>
    <w:unhideWhenUsed/>
    <w:rsid w:val="00F63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6308E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CBAEFCB6923109A26D814032779EC95D1AA79D21151D1BDA9B1B10DB600A62C5F1FB7F05608F915A9B3CD3626515B3C9623AB8E8Ao0e8M" TargetMode="External" /><Relationship Id="rId5" Type="http://schemas.openxmlformats.org/officeDocument/2006/relationships/hyperlink" Target="consultantplus://offline/ref=133191723F46B75603ED8EB50D16C2E984DBE8FEB6D54B99D7763360E85C524666828CC14F1B4E8AS4Q0H" TargetMode="External" /><Relationship Id="rId6" Type="http://schemas.openxmlformats.org/officeDocument/2006/relationships/hyperlink" Target="consultantplus://offline/ref=133191723F46B75603ED8EB50D16C2E984DBE8FEB6D54B99D7763360E85C524666828CC24E1CS4Q6H" TargetMode="External" /><Relationship Id="rId7" Type="http://schemas.openxmlformats.org/officeDocument/2006/relationships/hyperlink" Target="consultantplus://offline/ref=133191723F46B75603ED8EB50D16C2E984DBE8FEB6D54B99D7763360E85C524666828CC74D19S4QDH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