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6409" w:rsidRPr="009725AF" w:rsidP="004C6409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9725AF">
        <w:rPr>
          <w:rFonts w:ascii="Times New Roman" w:hAnsi="Times New Roman" w:cs="Times New Roman"/>
          <w:szCs w:val="20"/>
          <w:lang w:val="uk-UA"/>
        </w:rPr>
        <w:t>Дело</w:t>
      </w:r>
      <w:r w:rsidRPr="009725AF">
        <w:rPr>
          <w:rFonts w:ascii="Times New Roman" w:hAnsi="Times New Roman" w:cs="Times New Roman"/>
          <w:szCs w:val="20"/>
          <w:lang w:val="uk-UA"/>
        </w:rPr>
        <w:t xml:space="preserve"> №5-41-100/2019</w:t>
      </w:r>
    </w:p>
    <w:p w:rsidR="004C6409" w:rsidRPr="009725AF" w:rsidP="004C6409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9725AF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  <w:lang w:val="uk-UA"/>
        </w:rPr>
        <w:t xml:space="preserve">27 </w:t>
      </w:r>
      <w:r w:rsidRPr="009725AF">
        <w:rPr>
          <w:sz w:val="20"/>
          <w:szCs w:val="20"/>
          <w:lang w:val="uk-UA"/>
        </w:rPr>
        <w:t>марта</w:t>
      </w:r>
      <w:r w:rsidRPr="009725AF">
        <w:rPr>
          <w:sz w:val="20"/>
          <w:szCs w:val="20"/>
          <w:lang w:val="uk-UA"/>
        </w:rPr>
        <w:t xml:space="preserve"> 2019 г.</w:t>
      </w:r>
      <w:r w:rsidRPr="009725AF">
        <w:rPr>
          <w:sz w:val="20"/>
          <w:szCs w:val="20"/>
        </w:rPr>
        <w:t xml:space="preserve">                                            </w:t>
      </w:r>
      <w:r w:rsidRPr="009725AF">
        <w:rPr>
          <w:sz w:val="20"/>
          <w:szCs w:val="20"/>
        </w:rPr>
        <w:t>г</w:t>
      </w:r>
      <w:r w:rsidRPr="009725AF">
        <w:rPr>
          <w:sz w:val="20"/>
          <w:szCs w:val="20"/>
        </w:rPr>
        <w:t>.Е</w:t>
      </w:r>
      <w:r w:rsidRPr="009725AF">
        <w:rPr>
          <w:sz w:val="20"/>
          <w:szCs w:val="20"/>
        </w:rPr>
        <w:t>впатория,пр</w:t>
      </w:r>
      <w:r w:rsidRPr="009725AF">
        <w:rPr>
          <w:sz w:val="20"/>
          <w:szCs w:val="20"/>
        </w:rPr>
        <w:t>-т Ленина,51/50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725AF">
        <w:rPr>
          <w:sz w:val="20"/>
          <w:szCs w:val="20"/>
        </w:rPr>
        <w:t>Кунцова</w:t>
      </w:r>
      <w:r w:rsidRPr="009725AF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Евгения Александровича, </w:t>
      </w:r>
      <w:r w:rsidRPr="009725AF">
        <w:rPr>
          <w:sz w:val="20"/>
          <w:szCs w:val="20"/>
        </w:rPr>
        <w:t>«данные изъяты»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4C6409" w:rsidRPr="009725AF" w:rsidP="004C6409">
      <w:pPr>
        <w:spacing w:line="240" w:lineRule="atLeast"/>
        <w:ind w:firstLine="567"/>
        <w:jc w:val="center"/>
        <w:rPr>
          <w:sz w:val="20"/>
          <w:szCs w:val="20"/>
        </w:rPr>
      </w:pPr>
      <w:r w:rsidRPr="009725AF">
        <w:rPr>
          <w:sz w:val="20"/>
          <w:szCs w:val="20"/>
        </w:rPr>
        <w:t>УСТАНОВИЛ:</w:t>
      </w:r>
    </w:p>
    <w:p w:rsidR="004C6409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Койстриков</w:t>
      </w:r>
      <w:r w:rsidRPr="009725AF">
        <w:rPr>
          <w:sz w:val="20"/>
          <w:szCs w:val="20"/>
        </w:rPr>
        <w:t xml:space="preserve"> Е.А., в </w:t>
      </w:r>
      <w:r w:rsidRPr="009725AF">
        <w:rPr>
          <w:sz w:val="20"/>
          <w:szCs w:val="20"/>
        </w:rPr>
        <w:t>отношении</w:t>
      </w:r>
      <w:r w:rsidRPr="009725AF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</w:t>
      </w: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9725AF">
        <w:rPr>
          <w:sz w:val="20"/>
          <w:szCs w:val="20"/>
        </w:rPr>
        <w:t>Койстриков</w:t>
      </w:r>
      <w:r w:rsidRPr="009725AF">
        <w:rPr>
          <w:sz w:val="20"/>
          <w:szCs w:val="20"/>
        </w:rPr>
        <w:t xml:space="preserve"> Е.А. признал </w:t>
      </w:r>
      <w:r w:rsidRPr="009725AF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9725AF">
        <w:rPr>
          <w:sz w:val="20"/>
          <w:szCs w:val="20"/>
        </w:rPr>
        <w:t xml:space="preserve"> их в полном объеме. </w:t>
      </w:r>
    </w:p>
    <w:p w:rsidR="004C6409" w:rsidRPr="009725AF" w:rsidP="004C6409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9725AF">
        <w:rPr>
          <w:sz w:val="20"/>
          <w:szCs w:val="20"/>
        </w:rPr>
        <w:t xml:space="preserve">Выслушав пояснения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9725AF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9725AF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Вина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4C6409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- сведениями протокола об административном правонарушении №</w:t>
      </w:r>
      <w:r w:rsidRPr="009725AF" w:rsidR="009725AF">
        <w:rPr>
          <w:sz w:val="20"/>
          <w:szCs w:val="20"/>
        </w:rPr>
        <w:t xml:space="preserve"> </w:t>
      </w:r>
      <w:r w:rsidRPr="009725AF" w:rsid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- актом посещения поднадзорного лица по месту жительства или пребывания </w:t>
      </w:r>
      <w:r w:rsidRPr="009725AF">
        <w:rPr>
          <w:sz w:val="20"/>
          <w:szCs w:val="20"/>
        </w:rPr>
        <w:t>от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«</w:t>
      </w:r>
      <w:r w:rsidRPr="009725AF">
        <w:rPr>
          <w:sz w:val="20"/>
          <w:szCs w:val="20"/>
        </w:rPr>
        <w:t>данные</w:t>
      </w:r>
      <w:r w:rsidRPr="009725AF">
        <w:rPr>
          <w:sz w:val="20"/>
          <w:szCs w:val="20"/>
        </w:rPr>
        <w:t xml:space="preserve"> изъяты»</w:t>
      </w:r>
      <w:r w:rsidRPr="009725AF">
        <w:rPr>
          <w:sz w:val="20"/>
          <w:szCs w:val="20"/>
        </w:rPr>
        <w:t xml:space="preserve">, из которого следует, что </w:t>
      </w:r>
      <w:r w:rsidRPr="009725AF">
        <w:rPr>
          <w:sz w:val="20"/>
          <w:szCs w:val="20"/>
        </w:rPr>
        <w:t>Койстриков</w:t>
      </w:r>
      <w:r w:rsidRPr="009725AF">
        <w:rPr>
          <w:sz w:val="20"/>
          <w:szCs w:val="20"/>
        </w:rPr>
        <w:t xml:space="preserve"> Е.А. </w:t>
      </w: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 xml:space="preserve">отсутствовал по месту жительства по </w:t>
      </w:r>
      <w:r w:rsidRPr="009725AF">
        <w:rPr>
          <w:sz w:val="20"/>
          <w:szCs w:val="20"/>
        </w:rPr>
        <w:t>«данные изъяты»</w:t>
      </w:r>
    </w:p>
    <w:p w:rsidR="004C6409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- копией решения </w:t>
      </w:r>
      <w:r w:rsidRPr="009725AF" w:rsidR="009725AF">
        <w:rPr>
          <w:sz w:val="20"/>
          <w:szCs w:val="20"/>
        </w:rPr>
        <w:t>«</w:t>
      </w:r>
      <w:r w:rsidRPr="009725AF" w:rsidR="009725AF">
        <w:rPr>
          <w:sz w:val="20"/>
          <w:szCs w:val="20"/>
        </w:rPr>
        <w:t>данные</w:t>
      </w:r>
      <w:r w:rsidRPr="009725AF" w:rsidR="009725AF">
        <w:rPr>
          <w:sz w:val="20"/>
          <w:szCs w:val="20"/>
        </w:rPr>
        <w:t xml:space="preserve"> изъяты»</w:t>
      </w:r>
      <w:r w:rsidRPr="009725AF" w:rsid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которым</w:t>
      </w:r>
      <w:r w:rsidRPr="009725AF">
        <w:rPr>
          <w:sz w:val="20"/>
          <w:szCs w:val="20"/>
        </w:rPr>
        <w:t xml:space="preserve"> в отношении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 22 часов до 06 часов;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-  информационной карточкой на поднадзорное лицо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9725AF">
        <w:rPr>
          <w:sz w:val="20"/>
          <w:szCs w:val="20"/>
        </w:rPr>
        <w:t>«данные изъяты»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 </w:t>
      </w:r>
      <w:r w:rsidRPr="009725AF">
        <w:rPr>
          <w:sz w:val="20"/>
          <w:szCs w:val="20"/>
        </w:rPr>
        <w:t>от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«данные изъяты»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- протоколом об административном задержании </w:t>
      </w:r>
      <w:r w:rsidRPr="009725AF">
        <w:rPr>
          <w:sz w:val="20"/>
          <w:szCs w:val="20"/>
        </w:rPr>
        <w:t>от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</w:rPr>
        <w:t>«данные изъяты»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9725AF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9725AF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9725AF">
        <w:rPr>
          <w:sz w:val="20"/>
          <w:szCs w:val="20"/>
        </w:rPr>
        <w:t xml:space="preserve"> </w:t>
      </w:r>
      <w:r w:rsidRPr="009725AF">
        <w:rPr>
          <w:sz w:val="20"/>
          <w:szCs w:val="20"/>
          <w:lang w:eastAsia="ru-RU"/>
        </w:rPr>
        <w:t>н</w:t>
      </w:r>
      <w:r w:rsidRPr="009725AF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Е.А. дохода. 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4C6409" w:rsidRPr="009725AF" w:rsidP="009725AF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На основании </w:t>
      </w:r>
      <w:r w:rsidRPr="009725AF">
        <w:rPr>
          <w:sz w:val="20"/>
          <w:szCs w:val="20"/>
        </w:rPr>
        <w:t>изложенного</w:t>
      </w:r>
      <w:r w:rsidRPr="009725AF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4C6409" w:rsidRPr="009725AF" w:rsidP="004C6409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9725AF">
        <w:rPr>
          <w:sz w:val="20"/>
          <w:szCs w:val="20"/>
        </w:rPr>
        <w:t>ПОСТАНОВИЛ: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Койстрикова</w:t>
      </w:r>
      <w:r w:rsidRPr="009725AF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>.</w:t>
      </w:r>
    </w:p>
    <w:p w:rsidR="009725AF" w:rsidRPr="009725AF" w:rsidP="009725AF">
      <w:pPr>
        <w:spacing w:line="240" w:lineRule="atLeast"/>
        <w:ind w:firstLine="540"/>
        <w:jc w:val="both"/>
        <w:rPr>
          <w:sz w:val="20"/>
          <w:szCs w:val="20"/>
        </w:rPr>
      </w:pPr>
      <w:r w:rsidRPr="009725AF">
        <w:rPr>
          <w:sz w:val="20"/>
          <w:szCs w:val="20"/>
        </w:rPr>
        <w:t xml:space="preserve">Срок наказания исчислять с </w:t>
      </w:r>
      <w:r w:rsidRPr="009725AF">
        <w:rPr>
          <w:sz w:val="20"/>
          <w:szCs w:val="20"/>
        </w:rPr>
        <w:t>«данные изъяты»</w:t>
      </w:r>
      <w:r w:rsidRPr="009725AF">
        <w:rPr>
          <w:sz w:val="20"/>
          <w:szCs w:val="20"/>
        </w:rPr>
        <w:t>.</w:t>
      </w:r>
    </w:p>
    <w:p w:rsidR="004C6409" w:rsidRPr="009725AF" w:rsidP="004C640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4C6409" w:rsidRPr="009725AF" w:rsidP="004C6409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  <w:r w:rsidRPr="009725AF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4C6409" w:rsidRPr="009725AF" w:rsidP="004C6409">
      <w:pPr>
        <w:spacing w:line="240" w:lineRule="atLeast"/>
        <w:ind w:firstLine="567"/>
        <w:jc w:val="both"/>
        <w:rPr>
          <w:sz w:val="20"/>
          <w:szCs w:val="20"/>
        </w:rPr>
      </w:pPr>
    </w:p>
    <w:p w:rsidR="009725AF" w:rsidRPr="009725AF" w:rsidP="009725AF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9725AF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  <w:t>/подпись/</w:t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9725AF">
        <w:rPr>
          <w:b/>
          <w:color w:val="000000"/>
          <w:sz w:val="20"/>
          <w:szCs w:val="20"/>
          <w:lang w:eastAsia="ru-RU"/>
        </w:rPr>
        <w:t>Кунцова</w:t>
      </w:r>
    </w:p>
    <w:p w:rsidR="009725AF" w:rsidRPr="009725AF" w:rsidP="009725AF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9725AF">
        <w:rPr>
          <w:b/>
          <w:color w:val="000000"/>
          <w:sz w:val="20"/>
          <w:szCs w:val="20"/>
          <w:lang w:eastAsia="ru-RU"/>
        </w:rPr>
        <w:t>Согласовано.</w:t>
      </w:r>
    </w:p>
    <w:p w:rsidR="009725AF" w:rsidRPr="009725AF" w:rsidP="009725AF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9725AF">
        <w:rPr>
          <w:b/>
          <w:color w:val="000000"/>
          <w:sz w:val="20"/>
          <w:szCs w:val="20"/>
          <w:lang w:eastAsia="ru-RU"/>
        </w:rPr>
        <w:t>Мировой судья</w:t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</w:r>
      <w:r w:rsidRPr="009725AF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9725AF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9725AF">
      <w:pPr>
        <w:rPr>
          <w:sz w:val="20"/>
          <w:szCs w:val="20"/>
        </w:rPr>
      </w:pPr>
    </w:p>
    <w:sectPr w:rsidSect="009725AF">
      <w:pgSz w:w="11906" w:h="16838"/>
      <w:pgMar w:top="709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1A"/>
    <w:rsid w:val="00015008"/>
    <w:rsid w:val="00231E1A"/>
    <w:rsid w:val="00461F4D"/>
    <w:rsid w:val="004C6409"/>
    <w:rsid w:val="00886D62"/>
    <w:rsid w:val="0089614B"/>
    <w:rsid w:val="009725AF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C6409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4C6409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86D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D6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