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B4370" w:rsidRPr="008E2684" w:rsidP="008E2684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8E2684">
        <w:rPr>
          <w:rFonts w:ascii="Times New Roman" w:eastAsia="Courier New" w:hAnsi="Times New Roman" w:cs="Times New Roman"/>
          <w:sz w:val="20"/>
          <w:szCs w:val="20"/>
          <w:lang w:eastAsia="zh-CN"/>
        </w:rPr>
        <w:t xml:space="preserve">                      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</w:t>
      </w:r>
      <w:r w:rsidRPr="008E2684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>Дел</w:t>
      </w:r>
      <w:r w:rsidRPr="008E2684" w:rsidR="0085006A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>о</w:t>
      </w:r>
      <w:r w:rsidRPr="008E2684" w:rsidR="0085006A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№ 5-41-107</w:t>
      </w:r>
      <w:r w:rsidRPr="008E2684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>/2019</w:t>
      </w:r>
    </w:p>
    <w:p w:rsidR="00EB4370" w:rsidRPr="008E2684" w:rsidP="008E268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:rsidR="00EB4370" w:rsidRPr="008E2684" w:rsidP="008E268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8E2684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ПОСТАНОВЛЕНИЕ </w:t>
      </w:r>
    </w:p>
    <w:p w:rsidR="00EB4370" w:rsidRPr="008E2684" w:rsidP="008E268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2684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17 </w:t>
      </w:r>
      <w:r w:rsidRPr="008E2684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>апреля</w:t>
      </w:r>
      <w:r w:rsidRPr="008E2684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</w:t>
      </w:r>
      <w:r w:rsidRPr="008E2684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2019 г.                                                 </w:t>
      </w:r>
      <w:r w:rsidRPr="008E2684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  <w:t xml:space="preserve">        </w:t>
      </w:r>
      <w:r w:rsidRPr="008E2684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     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>г. Евпатория</w:t>
      </w: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E26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Кунцова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Елена Григорьевна, 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рассмотрев дело об административном правонарушении, поступившее из </w:t>
      </w:r>
      <w:r w:rsidRPr="008E268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ОГИБДД ОМВД РФ по </w:t>
      </w:r>
      <w:r w:rsidRPr="008E2684" w:rsidR="007E7EA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Евпатории 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 привлечении к административной ответственности </w:t>
      </w: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2684">
        <w:rPr>
          <w:rFonts w:ascii="Times New Roman" w:eastAsia="Arial Unicode MS" w:hAnsi="Times New Roman" w:cs="Times New Roman"/>
          <w:sz w:val="20"/>
          <w:szCs w:val="20"/>
          <w:lang w:eastAsia="ru-RU"/>
        </w:rPr>
        <w:t>Дорошенко Григория Николаевича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8E2684" w:rsidR="008E2684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>по ч. 1 ст. 12.26 КоАП РФ,</w:t>
      </w:r>
    </w:p>
    <w:p w:rsidR="00EB4370" w:rsidRPr="008E2684" w:rsidP="008E268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>УСТАНОВИЛ:</w:t>
      </w:r>
    </w:p>
    <w:p w:rsidR="00EB4370" w:rsidRPr="008E2684" w:rsidP="008E268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E2684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>на</w:t>
      </w:r>
      <w:r w:rsidRPr="008E2684">
        <w:rPr>
          <w:rFonts w:ascii="Times New Roman" w:hAnsi="Times New Roman" w:cs="Times New Roman"/>
          <w:sz w:val="20"/>
          <w:szCs w:val="20"/>
        </w:rPr>
        <w:t xml:space="preserve"> </w:t>
      </w:r>
      <w:r w:rsidRPr="008E268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8E2684" w:rsidR="0085006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Дорошенко Г.Н.</w:t>
      </w:r>
      <w:r w:rsidRPr="008E2684" w:rsidR="007E7EAA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управляя</w:t>
      </w:r>
      <w:r w:rsidRPr="008E2684" w:rsidR="007E7EA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E2684" w:rsidR="0025439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принадлежащем ему 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>транспортным средством - автомобилем</w:t>
      </w:r>
      <w:r w:rsidRPr="008E2684" w:rsidR="008500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E2684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8E2684" w:rsidR="0085006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государственный номерной знак </w:t>
      </w:r>
      <w:r w:rsidRPr="008E2684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8E2684">
        <w:rPr>
          <w:rFonts w:ascii="Times New Roman" w:hAnsi="Times New Roman" w:cs="Times New Roman"/>
          <w:sz w:val="20"/>
          <w:szCs w:val="20"/>
        </w:rPr>
        <w:t>с признаками алкогольного опьянения (неустойчивость позы, нарушение речи,</w:t>
      </w:r>
      <w:r w:rsidRPr="008E2684" w:rsidR="00940FF5">
        <w:rPr>
          <w:rFonts w:ascii="Times New Roman" w:hAnsi="Times New Roman" w:cs="Times New Roman"/>
          <w:sz w:val="20"/>
          <w:szCs w:val="20"/>
        </w:rPr>
        <w:t xml:space="preserve"> запах алкоголя изо рта), не выполнил</w:t>
      </w:r>
      <w:r w:rsidRPr="008E2684">
        <w:rPr>
          <w:rFonts w:ascii="Times New Roman" w:hAnsi="Times New Roman" w:cs="Times New Roman"/>
          <w:sz w:val="20"/>
          <w:szCs w:val="20"/>
        </w:rPr>
        <w:t xml:space="preserve"> законное требование должностного лица - сотрудника полиции о прохождении медицинского освидетельствования на с</w:t>
      </w:r>
      <w:r w:rsidRPr="008E2684" w:rsidR="00940FF5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8E2684">
        <w:rPr>
          <w:rFonts w:ascii="Times New Roman" w:hAnsi="Times New Roman" w:cs="Times New Roman"/>
          <w:sz w:val="20"/>
          <w:szCs w:val="20"/>
        </w:rPr>
        <w:t xml:space="preserve"> п. 2.3.2 ПДД </w:t>
      </w:r>
      <w:r w:rsidRPr="008E2684" w:rsidR="007E7EAA">
        <w:rPr>
          <w:rFonts w:ascii="Times New Roman" w:hAnsi="Times New Roman" w:cs="Times New Roman"/>
          <w:sz w:val="20"/>
          <w:szCs w:val="20"/>
        </w:rPr>
        <w:t>Российской Федерации и совершил</w:t>
      </w:r>
      <w:r w:rsidRPr="008E2684">
        <w:rPr>
          <w:rFonts w:ascii="Times New Roman" w:hAnsi="Times New Roman" w:cs="Times New Roman"/>
          <w:sz w:val="20"/>
          <w:szCs w:val="20"/>
        </w:rPr>
        <w:t xml:space="preserve"> административное правонарушение, предусмотренное</w:t>
      </w:r>
      <w:r w:rsidRPr="008E2684">
        <w:rPr>
          <w:rFonts w:ascii="Times New Roman" w:hAnsi="Times New Roman" w:cs="Times New Roman"/>
          <w:sz w:val="20"/>
          <w:szCs w:val="20"/>
        </w:rPr>
        <w:t xml:space="preserve"> ч. 1 ст. 12.26 КоАП Российской Федерации</w:t>
      </w:r>
      <w:r w:rsidRPr="008E2684">
        <w:rPr>
          <w:rFonts w:ascii="Times New Roman" w:hAnsi="Times New Roman" w:cs="Times New Roman"/>
          <w:b/>
          <w:sz w:val="20"/>
          <w:szCs w:val="20"/>
        </w:rPr>
        <w:t>.</w:t>
      </w: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суде </w:t>
      </w:r>
      <w:r w:rsidRPr="008E2684" w:rsidR="00940FF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Дорошенко Г.Н. 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>вину в совершении административного правонаруше</w:t>
      </w:r>
      <w:r w:rsidRPr="008E2684" w:rsidR="00940FF5">
        <w:rPr>
          <w:rFonts w:ascii="Times New Roman" w:eastAsia="Times New Roman" w:hAnsi="Times New Roman" w:cs="Times New Roman"/>
          <w:sz w:val="20"/>
          <w:szCs w:val="20"/>
          <w:lang w:eastAsia="zh-CN"/>
        </w:rPr>
        <w:t>ния признал, раскаялся, не отрицал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обстоятельств, изложенных в протоколе об </w:t>
      </w:r>
      <w:r w:rsidRPr="008E2684" w:rsidR="007E7EA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административном правонарушении, указал, что отказался от прохождения медицинского освидетельствования по адресу: </w:t>
      </w:r>
      <w:r w:rsidRPr="008E2684" w:rsidR="008E2684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</w:t>
      </w:r>
      <w:r w:rsidRPr="008E2684" w:rsidR="00940FF5">
        <w:rPr>
          <w:rFonts w:ascii="Times New Roman" w:eastAsia="Times New Roman" w:hAnsi="Times New Roman" w:cs="Times New Roman"/>
          <w:sz w:val="20"/>
          <w:szCs w:val="20"/>
          <w:lang w:eastAsia="zh-CN"/>
        </w:rPr>
        <w:t>Дорошенко Г.Н.</w:t>
      </w:r>
      <w:r w:rsidRPr="008E2684" w:rsidR="007E7EAA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8E2684" w:rsidR="00940FF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исследовав материалы дела, мировой судья приходит к выводу о наличии в действиях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E2684" w:rsidR="00940FF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Дорошенко Г.Н. 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состава правонарушения, предусмотренного ч.1 ст. 12.26.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E2684">
        <w:rPr>
          <w:rFonts w:ascii="Times New Roman" w:hAnsi="Times New Roman" w:cs="Times New Roman"/>
          <w:sz w:val="20"/>
          <w:szCs w:val="20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E2684">
        <w:rPr>
          <w:rFonts w:ascii="Times New Roman" w:hAnsi="Times New Roman" w:cs="Times New Roman"/>
          <w:sz w:val="20"/>
          <w:szCs w:val="20"/>
        </w:rP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8E2684">
        <w:rPr>
          <w:rFonts w:ascii="Times New Roman" w:hAnsi="Times New Roman" w:cs="Times New Roman"/>
          <w:sz w:val="20"/>
          <w:szCs w:val="20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E2684">
        <w:rPr>
          <w:rFonts w:ascii="Times New Roman" w:hAnsi="Times New Roman" w:cs="Times New Roman"/>
          <w:sz w:val="20"/>
          <w:szCs w:val="20"/>
        </w:rPr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обстановке. </w:t>
      </w: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E2684">
        <w:rPr>
          <w:rFonts w:ascii="Times New Roman" w:hAnsi="Times New Roman" w:cs="Times New Roman"/>
          <w:sz w:val="20"/>
          <w:szCs w:val="20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 </w:t>
      </w: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8E2684">
        <w:rPr>
          <w:rFonts w:ascii="Times New Roman" w:hAnsi="Times New Roman" w:cs="Times New Roman"/>
          <w:bCs/>
          <w:sz w:val="20"/>
          <w:szCs w:val="20"/>
          <w:lang w:eastAsia="ru-RU"/>
        </w:rPr>
        <w:t>Согласно акту освидетельствования на состо</w:t>
      </w:r>
      <w:r w:rsidRPr="008E2684" w:rsidR="00940FF5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яние алкогольного опьянения </w:t>
      </w:r>
      <w:r w:rsidRPr="008E2684" w:rsidR="008E2684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8E2684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у </w:t>
      </w:r>
      <w:r w:rsidRPr="008E2684" w:rsidR="00940FF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Дорошенко Г.Н. </w:t>
      </w:r>
      <w:r w:rsidRPr="008E2684">
        <w:rPr>
          <w:rFonts w:ascii="Times New Roman" w:hAnsi="Times New Roman" w:cs="Times New Roman"/>
          <w:bCs/>
          <w:sz w:val="20"/>
          <w:szCs w:val="20"/>
          <w:lang w:eastAsia="ru-RU"/>
        </w:rPr>
        <w:t>имелись п</w:t>
      </w:r>
      <w:r w:rsidRPr="008E2684" w:rsidR="007E7EAA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ризнаки алкогольного опьянения - </w:t>
      </w:r>
      <w:r w:rsidRPr="008E2684">
        <w:rPr>
          <w:rFonts w:ascii="Times New Roman" w:hAnsi="Times New Roman" w:cs="Times New Roman"/>
          <w:bCs/>
          <w:sz w:val="20"/>
          <w:szCs w:val="20"/>
          <w:lang w:eastAsia="ru-RU"/>
        </w:rPr>
        <w:t>неустойчивость позы, нарушение речи,</w:t>
      </w:r>
      <w:r w:rsidRPr="008E2684" w:rsidR="00940FF5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запах алкоголя изо рта</w:t>
      </w:r>
      <w:r w:rsidRPr="008E2684" w:rsidR="007E7EAA">
        <w:rPr>
          <w:rFonts w:ascii="Times New Roman" w:hAnsi="Times New Roman" w:cs="Times New Roman"/>
          <w:bCs/>
          <w:sz w:val="20"/>
          <w:szCs w:val="20"/>
          <w:lang w:eastAsia="ru-RU"/>
        </w:rPr>
        <w:t>,  при этом</w:t>
      </w:r>
      <w:r w:rsidRPr="008E2684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E2684" w:rsidR="00940FF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Дорошенко Г.Н.  отказался от прохождения </w:t>
      </w:r>
      <w:r w:rsidRPr="008E2684">
        <w:rPr>
          <w:rFonts w:ascii="Times New Roman" w:hAnsi="Times New Roman" w:cs="Times New Roman"/>
          <w:bCs/>
          <w:sz w:val="20"/>
          <w:szCs w:val="20"/>
        </w:rPr>
        <w:t>освидетельствования</w:t>
      </w:r>
      <w:r w:rsidRPr="008E2684" w:rsidR="00940FF5">
        <w:rPr>
          <w:rFonts w:ascii="Times New Roman" w:hAnsi="Times New Roman" w:cs="Times New Roman"/>
          <w:bCs/>
          <w:sz w:val="20"/>
          <w:szCs w:val="20"/>
        </w:rPr>
        <w:t xml:space="preserve"> на состояние алкогольного опьянения</w:t>
      </w:r>
      <w:r w:rsidRPr="008E2684" w:rsidR="00EF5E29">
        <w:rPr>
          <w:rFonts w:ascii="Times New Roman" w:hAnsi="Times New Roman" w:cs="Times New Roman"/>
          <w:bCs/>
          <w:sz w:val="20"/>
          <w:szCs w:val="20"/>
        </w:rPr>
        <w:t>, о чем в</w:t>
      </w:r>
      <w:r w:rsidRPr="008E2684">
        <w:rPr>
          <w:rFonts w:ascii="Times New Roman" w:hAnsi="Times New Roman" w:cs="Times New Roman"/>
          <w:bCs/>
          <w:sz w:val="20"/>
          <w:szCs w:val="20"/>
        </w:rPr>
        <w:t xml:space="preserve"> соответствую</w:t>
      </w:r>
      <w:r w:rsidRPr="008E2684" w:rsidR="00940FF5">
        <w:rPr>
          <w:rFonts w:ascii="Times New Roman" w:hAnsi="Times New Roman" w:cs="Times New Roman"/>
          <w:bCs/>
          <w:sz w:val="20"/>
          <w:szCs w:val="20"/>
        </w:rPr>
        <w:t>щей графе вышеуказанного акта им</w:t>
      </w:r>
      <w:r w:rsidRPr="008E2684">
        <w:rPr>
          <w:rFonts w:ascii="Times New Roman" w:hAnsi="Times New Roman" w:cs="Times New Roman"/>
          <w:bCs/>
          <w:sz w:val="20"/>
          <w:szCs w:val="20"/>
        </w:rPr>
        <w:t xml:space="preserve"> была сделана запись об этом.</w:t>
      </w:r>
    </w:p>
    <w:p w:rsidR="00EB4370" w:rsidRPr="008E2684" w:rsidP="008E2684">
      <w:pPr>
        <w:pStyle w:val="s1"/>
        <w:spacing w:before="0" w:beforeAutospacing="0" w:after="0" w:afterAutospacing="0" w:line="240" w:lineRule="atLeast"/>
        <w:ind w:firstLine="567"/>
        <w:jc w:val="both"/>
        <w:rPr>
          <w:bCs/>
          <w:sz w:val="20"/>
          <w:szCs w:val="20"/>
        </w:rPr>
      </w:pPr>
      <w:r w:rsidRPr="008E2684">
        <w:rPr>
          <w:bCs/>
          <w:sz w:val="20"/>
          <w:szCs w:val="20"/>
        </w:rPr>
        <w:t>Согласно протоколу о направлении на медицинское осви</w:t>
      </w:r>
      <w:r w:rsidRPr="008E2684" w:rsidR="00940FF5">
        <w:rPr>
          <w:bCs/>
          <w:sz w:val="20"/>
          <w:szCs w:val="20"/>
        </w:rPr>
        <w:t xml:space="preserve">детельствование № </w:t>
      </w:r>
      <w:r w:rsidRPr="008E2684" w:rsidR="008E2684">
        <w:rPr>
          <w:sz w:val="20"/>
          <w:szCs w:val="20"/>
        </w:rPr>
        <w:t xml:space="preserve">«данные изъяты» </w:t>
      </w:r>
      <w:r w:rsidRPr="008E2684">
        <w:rPr>
          <w:bCs/>
          <w:sz w:val="20"/>
          <w:szCs w:val="20"/>
        </w:rPr>
        <w:t xml:space="preserve">основанием для направления </w:t>
      </w:r>
      <w:r w:rsidRPr="008E2684" w:rsidR="00940FF5">
        <w:rPr>
          <w:sz w:val="20"/>
          <w:szCs w:val="20"/>
          <w:lang w:eastAsia="zh-CN"/>
        </w:rPr>
        <w:t xml:space="preserve">Дорошенко Г.Н. </w:t>
      </w:r>
      <w:r w:rsidRPr="008E2684">
        <w:rPr>
          <w:bCs/>
          <w:sz w:val="20"/>
          <w:szCs w:val="20"/>
        </w:rPr>
        <w:t xml:space="preserve">на медицинское </w:t>
      </w:r>
      <w:r w:rsidRPr="008E2684">
        <w:rPr>
          <w:bCs/>
          <w:sz w:val="20"/>
          <w:szCs w:val="20"/>
        </w:rPr>
        <w:t>освидетельствование</w:t>
      </w:r>
      <w:r w:rsidRPr="008E2684">
        <w:rPr>
          <w:bCs/>
          <w:sz w:val="20"/>
          <w:szCs w:val="20"/>
        </w:rPr>
        <w:t xml:space="preserve"> </w:t>
      </w:r>
      <w:r w:rsidRPr="008E2684" w:rsidR="00940FF5">
        <w:rPr>
          <w:bCs/>
          <w:sz w:val="20"/>
          <w:szCs w:val="20"/>
        </w:rPr>
        <w:t>на состояние опьянения послужил отказ от прохождения</w:t>
      </w:r>
      <w:r w:rsidRPr="008E2684">
        <w:rPr>
          <w:bCs/>
          <w:sz w:val="20"/>
          <w:szCs w:val="20"/>
        </w:rPr>
        <w:t xml:space="preserve"> освидетельствования на состояние алкогольного опьянения, при этом пройти мед</w:t>
      </w:r>
      <w:r w:rsidRPr="008E2684" w:rsidR="00980392">
        <w:rPr>
          <w:bCs/>
          <w:sz w:val="20"/>
          <w:szCs w:val="20"/>
        </w:rPr>
        <w:t>ицинское освидетельствование он так же  отказался</w:t>
      </w:r>
      <w:r w:rsidRPr="008E2684">
        <w:rPr>
          <w:bCs/>
          <w:sz w:val="20"/>
          <w:szCs w:val="20"/>
        </w:rPr>
        <w:t>.</w:t>
      </w: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Вина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E2684" w:rsidR="0098039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Дорошенко Г.Н. 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>в совершении правонарушения также подтверждается: сведениями протокола об административн</w:t>
      </w:r>
      <w:r w:rsidRPr="008E2684" w:rsidR="00980392">
        <w:rPr>
          <w:rFonts w:ascii="Times New Roman" w:eastAsia="Times New Roman" w:hAnsi="Times New Roman" w:cs="Times New Roman"/>
          <w:sz w:val="20"/>
          <w:szCs w:val="20"/>
          <w:lang w:eastAsia="zh-CN"/>
        </w:rPr>
        <w:t>ом правонарушении</w:t>
      </w:r>
      <w:r w:rsidRPr="008E2684" w:rsidR="008E2684">
        <w:rPr>
          <w:rFonts w:ascii="Times New Roman" w:hAnsi="Times New Roman" w:cs="Times New Roman"/>
          <w:sz w:val="20"/>
          <w:szCs w:val="20"/>
        </w:rPr>
        <w:t xml:space="preserve"> </w:t>
      </w:r>
      <w:r w:rsidRPr="008E2684" w:rsidR="008E268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>, протоколом об отстранении от управле</w:t>
      </w:r>
      <w:r w:rsidRPr="008E2684" w:rsidR="0098039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ния транспортными средствами </w:t>
      </w:r>
      <w:r w:rsidRPr="008E2684" w:rsidR="008E2684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E2684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CD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>-</w:t>
      </w:r>
      <w:r w:rsidRPr="008E2684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R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диском с видеозаписью, на которой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>зафиксирован факт отказа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E2684" w:rsidR="0098039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Дорошенко Г.Н. 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>от прохождения м</w:t>
      </w:r>
      <w:r w:rsidRPr="008E2684" w:rsidR="007E7EAA">
        <w:rPr>
          <w:rFonts w:ascii="Times New Roman" w:eastAsia="Times New Roman" w:hAnsi="Times New Roman" w:cs="Times New Roman"/>
          <w:sz w:val="20"/>
          <w:szCs w:val="20"/>
          <w:lang w:eastAsia="zh-CN"/>
        </w:rPr>
        <w:t>едицинского освидетельствования и другими материалами дела.</w:t>
      </w: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Кроме того, вина </w:t>
      </w:r>
      <w:r w:rsidRPr="008E2684" w:rsidR="0098039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Дорошенко Г.Н. 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совершении правонарушения предусмотренного ч.1 ст. 12.26 КоАП РФ подтверждается </w:t>
      </w:r>
      <w:r w:rsidRPr="008E2684" w:rsidR="00980392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признательными показаниями самого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E2684" w:rsidR="00980392">
        <w:rPr>
          <w:rFonts w:ascii="Times New Roman" w:eastAsia="Times New Roman" w:hAnsi="Times New Roman" w:cs="Times New Roman"/>
          <w:sz w:val="20"/>
          <w:szCs w:val="20"/>
          <w:lang w:eastAsia="zh-CN"/>
        </w:rPr>
        <w:t>Дорошенко Г.Н.</w:t>
      </w:r>
      <w:r w:rsidRPr="008E2684" w:rsidR="007E7EAA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8E2684" w:rsidR="0098039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данными им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в суде при рассмотрении протокола.</w:t>
      </w: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E2684">
        <w:rPr>
          <w:rFonts w:ascii="Times New Roman" w:hAnsi="Times New Roman" w:cs="Times New Roman"/>
          <w:sz w:val="20"/>
          <w:szCs w:val="20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 назначении административного наказания, мировой судья, в соответствии со ст.4.1 КоАП РФ</w:t>
      </w:r>
      <w:r w:rsidRPr="008E2684" w:rsidR="007E7EAA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</w:t>
      </w:r>
      <w:r w:rsidRPr="008E2684" w:rsidR="0098039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движения, личность виновного, который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вину в со</w:t>
      </w:r>
      <w:r w:rsidRPr="008E2684" w:rsidR="00980392">
        <w:rPr>
          <w:rFonts w:ascii="Times New Roman" w:eastAsia="Times New Roman" w:hAnsi="Times New Roman" w:cs="Times New Roman"/>
          <w:sz w:val="20"/>
          <w:szCs w:val="20"/>
          <w:lang w:eastAsia="zh-CN"/>
        </w:rPr>
        <w:t>вершении правонарушения признал, раскаялся в содеянном, его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имущественное положение, считает необходимым назначить наказание в виде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административного штрафа с лишением права управления транспортными средствами в минимальных пределах  санкции ч. 1 ст. 12.26 КоАП РФ.</w:t>
      </w: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68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ст. ст. ст. 29.9, 29.10 Кодекса Российской Федерации об административных правонарушениях, мировой судья</w:t>
      </w:r>
    </w:p>
    <w:p w:rsidR="00EB4370" w:rsidRPr="008E2684" w:rsidP="008E268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370" w:rsidRPr="008E2684" w:rsidP="008E268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68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EB4370" w:rsidRPr="008E2684" w:rsidP="008E268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>Дорошенко Григория Николаевича признать виновным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в совершении правонарушения, предусмотренного ч. 1 ст. 12.26 Кодекса Российской Федерации об административны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>х правонарушениях и назначить ему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наказание в виде штрафа в доход государства в размере 30000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6 (шесть) месяцев.</w:t>
      </w: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  <w:r w:rsidRPr="008E2684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B4370" w:rsidRPr="008E2684" w:rsidP="008E268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zh-CN"/>
        </w:rPr>
      </w:pP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>Штраф подлежит оплате по следующим реквизитам: расчётный счёт 40101810335100010001, получатель – УФК по Республике Крым (ОМВД России по г. Евпатории), Банк получателя Отделение Республики Крым ЮГУ ЦБ РФ, БИК банка   получателя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:</w:t>
      </w: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043510001; ИНН : 9110000105; КПП: 911001001;  ОКТМО : 35712000; КБК </w:t>
      </w:r>
      <w:r w:rsidRPr="008E2684">
        <w:rPr>
          <w:rFonts w:ascii="Times New Roman" w:eastAsia="Times New Roman" w:hAnsi="Times New Roman" w:cs="Times New Roman"/>
          <w:spacing w:val="-10"/>
          <w:sz w:val="20"/>
          <w:szCs w:val="20"/>
          <w:lang w:eastAsia="zh-CN"/>
        </w:rPr>
        <w:t>188 1 16 30020  01</w:t>
      </w:r>
      <w:r w:rsidRPr="008E2684" w:rsidR="00D44C7D">
        <w:rPr>
          <w:rFonts w:ascii="Times New Roman" w:eastAsia="Times New Roman" w:hAnsi="Times New Roman" w:cs="Times New Roman"/>
          <w:spacing w:val="-10"/>
          <w:sz w:val="20"/>
          <w:szCs w:val="20"/>
          <w:lang w:eastAsia="zh-CN"/>
        </w:rPr>
        <w:t xml:space="preserve"> 6000 140, УИН 18810491191300001248</w:t>
      </w:r>
      <w:r w:rsidRPr="008E2684">
        <w:rPr>
          <w:rFonts w:ascii="Times New Roman" w:eastAsia="Times New Roman" w:hAnsi="Times New Roman" w:cs="Times New Roman"/>
          <w:spacing w:val="-10"/>
          <w:sz w:val="20"/>
          <w:szCs w:val="20"/>
          <w:lang w:eastAsia="zh-CN"/>
        </w:rPr>
        <w:t>.</w:t>
      </w: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2684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  <w:r w:rsidRPr="008E2684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8E268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EB4370" w:rsidRPr="008E2684" w:rsidP="008E268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2684">
        <w:rPr>
          <w:rFonts w:ascii="Times New Roman" w:eastAsia="Times New Roman" w:hAnsi="Times New Roman" w:cs="Times New Roman"/>
          <w:sz w:val="20"/>
          <w:szCs w:val="20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EB4370" w:rsidRPr="008E2684" w:rsidP="008E2684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684" w:rsidRPr="008E2684" w:rsidP="008E268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26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Мировой судья </w:t>
      </w:r>
      <w:r w:rsidRPr="008E26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E26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/подпись/</w:t>
      </w:r>
      <w:r w:rsidRPr="008E26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E26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E26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E26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Е.Г. </w:t>
      </w:r>
      <w:r w:rsidRPr="008E26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Кунцова</w:t>
      </w:r>
    </w:p>
    <w:p w:rsidR="008E2684" w:rsidRPr="008E2684" w:rsidP="008E268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26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Согласовано.</w:t>
      </w:r>
    </w:p>
    <w:p w:rsidR="008E2684" w:rsidRPr="008E2684" w:rsidP="008E26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26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Мировой судья</w:t>
      </w:r>
      <w:r w:rsidRPr="008E26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E26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E26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E26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E26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Е.Г. </w:t>
      </w:r>
      <w:r w:rsidRPr="008E26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Кунцова</w:t>
      </w:r>
    </w:p>
    <w:p w:rsidR="008E2684" w:rsidRPr="008E2684" w:rsidP="008E2684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0"/>
          <w:szCs w:val="20"/>
          <w:lang w:eastAsia="zh-CN"/>
        </w:rPr>
      </w:pPr>
    </w:p>
    <w:p w:rsidR="008E2684" w:rsidRPr="008E2684" w:rsidP="008E2684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0"/>
          <w:szCs w:val="20"/>
          <w:lang w:eastAsia="zh-CN"/>
        </w:rPr>
      </w:pPr>
    </w:p>
    <w:p w:rsidR="00EB4370" w:rsidRPr="008E2684" w:rsidP="008E2684">
      <w:pPr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EB4370" w:rsidRPr="008E2684" w:rsidP="008E2684">
      <w:pPr>
        <w:spacing w:after="0" w:line="240" w:lineRule="atLeast"/>
        <w:ind w:firstLine="567"/>
        <w:rPr>
          <w:rFonts w:ascii="Times New Roman" w:hAnsi="Times New Roman" w:cs="Times New Roman"/>
          <w:sz w:val="20"/>
          <w:szCs w:val="20"/>
        </w:rPr>
      </w:pPr>
    </w:p>
    <w:p w:rsidR="00EB4370" w:rsidRPr="008E2684" w:rsidP="008E268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15008" w:rsidRPr="008E2684" w:rsidP="008E268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Sect="008E2684">
      <w:pgSz w:w="11906" w:h="16838"/>
      <w:pgMar w:top="1134" w:right="73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8C"/>
    <w:rsid w:val="00015008"/>
    <w:rsid w:val="00254391"/>
    <w:rsid w:val="003353AA"/>
    <w:rsid w:val="00461F4D"/>
    <w:rsid w:val="00547951"/>
    <w:rsid w:val="00796D8C"/>
    <w:rsid w:val="007E7EAA"/>
    <w:rsid w:val="0085006A"/>
    <w:rsid w:val="0089614B"/>
    <w:rsid w:val="008E2684"/>
    <w:rsid w:val="00940FF5"/>
    <w:rsid w:val="00980392"/>
    <w:rsid w:val="009E5B46"/>
    <w:rsid w:val="00B5406C"/>
    <w:rsid w:val="00D0643B"/>
    <w:rsid w:val="00D44C7D"/>
    <w:rsid w:val="00EB4370"/>
    <w:rsid w:val="00EF5E29"/>
    <w:rsid w:val="00F605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uiPriority w:val="99"/>
    <w:rsid w:val="00EB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DefaultParagraphFont"/>
    <w:rsid w:val="0085006A"/>
  </w:style>
  <w:style w:type="paragraph" w:styleId="BalloonText">
    <w:name w:val="Balloon Text"/>
    <w:basedOn w:val="Normal"/>
    <w:link w:val="a"/>
    <w:uiPriority w:val="99"/>
    <w:semiHidden/>
    <w:unhideWhenUsed/>
    <w:rsid w:val="00D0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6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