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</w:t>
      </w:r>
      <w:r w:rsidR="001152A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</w:t>
      </w:r>
      <w:r w:rsidR="00941EF0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</w:t>
      </w:r>
      <w:r w:rsidR="003528A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7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/41/2023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02 мая</w:t>
      </w:r>
      <w:r w:rsidR="00C400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2023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</w:t>
      </w:r>
      <w:r w:rsidR="00CF73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Журалевича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Кирилла Андреевича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1694C" w:rsidP="0091694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697524">
        <w:rPr>
          <w:rFonts w:ascii="Times New Roman" w:hAnsi="Times New Roman" w:cs="Times New Roman"/>
          <w:sz w:val="26"/>
          <w:szCs w:val="26"/>
        </w:rPr>
        <w:t>от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8D5B1C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</w:t>
      </w:r>
      <w:r w:rsidR="008D5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74567E">
        <w:rPr>
          <w:rFonts w:ascii="Times New Roman" w:hAnsi="Times New Roman" w:cs="Times New Roman"/>
          <w:sz w:val="26"/>
          <w:szCs w:val="26"/>
        </w:rPr>
        <w:t>и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трехстенной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D138E0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8D5B1C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 w:rsidR="008D5B1C">
        <w:rPr>
          <w:rFonts w:ascii="Times New Roman" w:hAnsi="Times New Roman" w:cs="Times New Roman"/>
          <w:color w:val="FF0000"/>
          <w:sz w:val="26"/>
          <w:szCs w:val="26"/>
        </w:rPr>
        <w:t xml:space="preserve">100/30/100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>мм</w:t>
      </w:r>
      <w:r w:rsidRPr="001367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8D5B1C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</w:t>
      </w:r>
      <w:r w:rsidR="008D5B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</w:t>
      </w:r>
      <w:r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36775" w:rsidR="00E25D6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0459C1" w:rsidRPr="008E2FCC" w:rsidP="00045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извещён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0459C1" w:rsidRPr="008E2FCC" w:rsidP="00045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59C1" w:rsidRPr="008E2FCC" w:rsidP="00045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866E86" w:rsidRPr="000459C1" w:rsidP="00045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66E86" w:rsidRPr="00136775" w:rsidP="00866E8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Журалевича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Журалевича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DB40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вном правонарушении</w:t>
      </w:r>
      <w:r w:rsidR="00E503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A614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от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актом приема-передачи изъятых вещей на хранение от </w:t>
      </w:r>
      <w:r w:rsidR="00DB4018">
        <w:rPr>
          <w:rFonts w:ascii="Times New Roman" w:eastAsia="Times New Roman" w:hAnsi="Times New Roman" w:cs="Times New Roman"/>
          <w:sz w:val="26"/>
          <w:szCs w:val="26"/>
          <w:lang w:eastAsia="zh-CN"/>
        </w:rPr>
        <w:t>03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.04.2023 года,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Ввиду</w:t>
      </w:r>
      <w:r w:rsidR="009B4708">
        <w:rPr>
          <w:rFonts w:ascii="Times New Roman" w:hAnsi="Times New Roman" w:cs="Times New Roman"/>
          <w:sz w:val="26"/>
          <w:szCs w:val="26"/>
        </w:rPr>
        <w:t xml:space="preserve"> изложенного</w:t>
      </w:r>
      <w:r w:rsidRPr="00136775">
        <w:rPr>
          <w:rFonts w:ascii="Times New Roman" w:hAnsi="Times New Roman" w:cs="Times New Roman"/>
          <w:sz w:val="26"/>
          <w:szCs w:val="26"/>
        </w:rPr>
        <w:t>,</w:t>
      </w:r>
      <w:r w:rsidR="009B4708">
        <w:rPr>
          <w:rFonts w:ascii="Times New Roman" w:hAnsi="Times New Roman" w:cs="Times New Roman"/>
          <w:sz w:val="26"/>
          <w:szCs w:val="26"/>
        </w:rPr>
        <w:t xml:space="preserve"> мировой судья полагает установленным</w:t>
      </w:r>
      <w:r w:rsidRPr="00136775">
        <w:rPr>
          <w:rFonts w:ascii="Times New Roman" w:hAnsi="Times New Roman" w:cs="Times New Roman"/>
          <w:sz w:val="26"/>
          <w:szCs w:val="26"/>
        </w:rPr>
        <w:t xml:space="preserve"> факт совершения 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Журалевича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Журалевич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К.А.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</w:t>
      </w:r>
      <w:r w:rsidR="006B51E6">
        <w:rPr>
          <w:rFonts w:ascii="Times New Roman" w:hAnsi="Times New Roman"/>
          <w:sz w:val="26"/>
          <w:szCs w:val="26"/>
        </w:rPr>
        <w:t>мировой судья</w:t>
      </w:r>
      <w:r w:rsidRPr="00136775">
        <w:rPr>
          <w:rFonts w:ascii="Times New Roman" w:hAnsi="Times New Roman"/>
          <w:sz w:val="26"/>
          <w:szCs w:val="26"/>
        </w:rPr>
        <w:t xml:space="preserve"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</w:t>
      </w:r>
      <w:r w:rsidR="009B4708">
        <w:rPr>
          <w:rFonts w:ascii="Times New Roman" w:hAnsi="Times New Roman"/>
          <w:sz w:val="26"/>
          <w:szCs w:val="26"/>
        </w:rPr>
        <w:t xml:space="preserve"> обстоятельства,</w:t>
      </w:r>
      <w:r w:rsidRPr="00136775" w:rsidR="00DC3AF7">
        <w:rPr>
          <w:rFonts w:ascii="Times New Roman" w:hAnsi="Times New Roman"/>
          <w:sz w:val="26"/>
          <w:szCs w:val="26"/>
        </w:rPr>
        <w:t xml:space="preserve"> как признание вины, при отсутствии обстоятельств, отягчающих </w:t>
      </w:r>
      <w:r w:rsidRPr="00136775" w:rsidR="00DC3AF7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</w:t>
      </w:r>
      <w:r w:rsidRPr="00136775">
        <w:rPr>
          <w:rFonts w:ascii="Times New Roman" w:hAnsi="Times New Roman"/>
          <w:sz w:val="26"/>
          <w:szCs w:val="26"/>
        </w:rPr>
        <w:t xml:space="preserve"> необходимым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A72D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Журалевича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Кирилла Андреевича</w:t>
      </w:r>
      <w:r w:rsidRPr="00136775" w:rsidR="000A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 конфискацией орудий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сети 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трехстенной</w:t>
      </w:r>
      <w:r w:rsidR="00D80DD6">
        <w:rPr>
          <w:rFonts w:ascii="Times New Roman" w:hAnsi="Times New Roman" w:cs="Times New Roman"/>
          <w:sz w:val="26"/>
          <w:szCs w:val="26"/>
        </w:rPr>
        <w:t>, д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8</w:t>
      </w:r>
      <w:r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 w:rsidRPr="008E2FCC"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>
        <w:rPr>
          <w:rFonts w:ascii="Times New Roman" w:hAnsi="Times New Roman" w:cs="Times New Roman"/>
          <w:color w:val="FF0000"/>
          <w:sz w:val="26"/>
          <w:szCs w:val="26"/>
        </w:rPr>
        <w:t>100/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>30</w:t>
      </w:r>
      <w:r>
        <w:rPr>
          <w:rFonts w:ascii="Times New Roman" w:hAnsi="Times New Roman" w:cs="Times New Roman"/>
          <w:color w:val="FF0000"/>
          <w:sz w:val="26"/>
          <w:szCs w:val="26"/>
        </w:rPr>
        <w:t>/100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 мм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151A55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136775" w:rsidR="005A5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D80DD6">
        <w:rPr>
          <w:rFonts w:ascii="Times New Roman" w:eastAsia="Calibri" w:hAnsi="Times New Roman" w:cs="Times New Roman"/>
          <w:sz w:val="26"/>
          <w:szCs w:val="26"/>
        </w:rPr>
        <w:t>ой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7821" w:rsidRPr="00136775" w:rsidP="00CA42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CA4289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витанцию</w:t>
      </w: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003" w:rsidP="006B51E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2FFF" w:rsidRPr="00342FFF" w:rsidP="00342FF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42FF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42FF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42FF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07CDD" w:rsidRPr="00D07CDD" w:rsidP="00342FF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BF101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59C1"/>
    <w:rsid w:val="00046FFE"/>
    <w:rsid w:val="000A27BC"/>
    <w:rsid w:val="000B5303"/>
    <w:rsid w:val="000E44D7"/>
    <w:rsid w:val="000F4928"/>
    <w:rsid w:val="001152AE"/>
    <w:rsid w:val="00116D82"/>
    <w:rsid w:val="00136775"/>
    <w:rsid w:val="00144513"/>
    <w:rsid w:val="00151A55"/>
    <w:rsid w:val="00156CCA"/>
    <w:rsid w:val="00161A3C"/>
    <w:rsid w:val="00190239"/>
    <w:rsid w:val="001A5E2D"/>
    <w:rsid w:val="001D72CF"/>
    <w:rsid w:val="001E0DD1"/>
    <w:rsid w:val="0021056C"/>
    <w:rsid w:val="00217E08"/>
    <w:rsid w:val="00230A0C"/>
    <w:rsid w:val="00246694"/>
    <w:rsid w:val="002469B8"/>
    <w:rsid w:val="002817B6"/>
    <w:rsid w:val="002B2ECE"/>
    <w:rsid w:val="002B6D90"/>
    <w:rsid w:val="002C1898"/>
    <w:rsid w:val="002E587B"/>
    <w:rsid w:val="002E639F"/>
    <w:rsid w:val="00304981"/>
    <w:rsid w:val="00311495"/>
    <w:rsid w:val="003216F9"/>
    <w:rsid w:val="00342FFF"/>
    <w:rsid w:val="003528AB"/>
    <w:rsid w:val="00374282"/>
    <w:rsid w:val="00377C2C"/>
    <w:rsid w:val="00385677"/>
    <w:rsid w:val="003B0041"/>
    <w:rsid w:val="003D12A3"/>
    <w:rsid w:val="0041090A"/>
    <w:rsid w:val="004318AA"/>
    <w:rsid w:val="00432594"/>
    <w:rsid w:val="00453167"/>
    <w:rsid w:val="00461F4D"/>
    <w:rsid w:val="00494165"/>
    <w:rsid w:val="004B0917"/>
    <w:rsid w:val="00521420"/>
    <w:rsid w:val="00541FEC"/>
    <w:rsid w:val="005531FB"/>
    <w:rsid w:val="00562951"/>
    <w:rsid w:val="005A5EB2"/>
    <w:rsid w:val="005F6169"/>
    <w:rsid w:val="006106E1"/>
    <w:rsid w:val="006136CE"/>
    <w:rsid w:val="00615212"/>
    <w:rsid w:val="006207F5"/>
    <w:rsid w:val="00660BAB"/>
    <w:rsid w:val="006746AB"/>
    <w:rsid w:val="006846CE"/>
    <w:rsid w:val="00697524"/>
    <w:rsid w:val="006B51E6"/>
    <w:rsid w:val="006C1269"/>
    <w:rsid w:val="006D0003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66E86"/>
    <w:rsid w:val="008734BE"/>
    <w:rsid w:val="0089614B"/>
    <w:rsid w:val="008A60FE"/>
    <w:rsid w:val="008D5B1C"/>
    <w:rsid w:val="008E1EFB"/>
    <w:rsid w:val="008E2FCC"/>
    <w:rsid w:val="008F279E"/>
    <w:rsid w:val="00905A50"/>
    <w:rsid w:val="0091694C"/>
    <w:rsid w:val="00920E76"/>
    <w:rsid w:val="00941EF0"/>
    <w:rsid w:val="0094302D"/>
    <w:rsid w:val="0096018E"/>
    <w:rsid w:val="009806D5"/>
    <w:rsid w:val="009868B7"/>
    <w:rsid w:val="00997E7B"/>
    <w:rsid w:val="009A3B20"/>
    <w:rsid w:val="009B28D5"/>
    <w:rsid w:val="009B4708"/>
    <w:rsid w:val="009D4FCF"/>
    <w:rsid w:val="009D74EA"/>
    <w:rsid w:val="009F1E84"/>
    <w:rsid w:val="00A5522E"/>
    <w:rsid w:val="00A72D1E"/>
    <w:rsid w:val="00A803EE"/>
    <w:rsid w:val="00A95108"/>
    <w:rsid w:val="00A966B5"/>
    <w:rsid w:val="00AA0176"/>
    <w:rsid w:val="00AB7CE0"/>
    <w:rsid w:val="00AC05ED"/>
    <w:rsid w:val="00AC4118"/>
    <w:rsid w:val="00B12616"/>
    <w:rsid w:val="00B31CBA"/>
    <w:rsid w:val="00B35C0A"/>
    <w:rsid w:val="00B5406C"/>
    <w:rsid w:val="00B56DF4"/>
    <w:rsid w:val="00B6602B"/>
    <w:rsid w:val="00B7222B"/>
    <w:rsid w:val="00B76E25"/>
    <w:rsid w:val="00B95327"/>
    <w:rsid w:val="00BE69A9"/>
    <w:rsid w:val="00BF101F"/>
    <w:rsid w:val="00C400BB"/>
    <w:rsid w:val="00C61A1C"/>
    <w:rsid w:val="00C671EA"/>
    <w:rsid w:val="00C708D6"/>
    <w:rsid w:val="00C765E7"/>
    <w:rsid w:val="00C769B6"/>
    <w:rsid w:val="00C835DE"/>
    <w:rsid w:val="00C92989"/>
    <w:rsid w:val="00C96860"/>
    <w:rsid w:val="00CA0461"/>
    <w:rsid w:val="00CA4289"/>
    <w:rsid w:val="00CA6145"/>
    <w:rsid w:val="00CA6B37"/>
    <w:rsid w:val="00CB00B1"/>
    <w:rsid w:val="00CB2BFE"/>
    <w:rsid w:val="00CF73B2"/>
    <w:rsid w:val="00D07CDD"/>
    <w:rsid w:val="00D138E0"/>
    <w:rsid w:val="00D20D0F"/>
    <w:rsid w:val="00D35775"/>
    <w:rsid w:val="00D4003D"/>
    <w:rsid w:val="00D63682"/>
    <w:rsid w:val="00D67928"/>
    <w:rsid w:val="00D76148"/>
    <w:rsid w:val="00D80DD6"/>
    <w:rsid w:val="00D96621"/>
    <w:rsid w:val="00DB05C7"/>
    <w:rsid w:val="00DB28D8"/>
    <w:rsid w:val="00DB3EBD"/>
    <w:rsid w:val="00DB4018"/>
    <w:rsid w:val="00DC1B05"/>
    <w:rsid w:val="00DC3AF7"/>
    <w:rsid w:val="00DE65DB"/>
    <w:rsid w:val="00E03F36"/>
    <w:rsid w:val="00E21101"/>
    <w:rsid w:val="00E24D85"/>
    <w:rsid w:val="00E25B49"/>
    <w:rsid w:val="00E25D65"/>
    <w:rsid w:val="00E503A2"/>
    <w:rsid w:val="00F25FBB"/>
    <w:rsid w:val="00F26D77"/>
    <w:rsid w:val="00F36291"/>
    <w:rsid w:val="00F455DA"/>
    <w:rsid w:val="00F53C92"/>
    <w:rsid w:val="00F551DD"/>
    <w:rsid w:val="00F6252F"/>
    <w:rsid w:val="00F71E05"/>
    <w:rsid w:val="00F87821"/>
    <w:rsid w:val="00FB0158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05BD66CE688393A918044FFBE1916C7F28089ABBA63560D4124BA89B10A486EAB340B8B0AF333EE3N9lDN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