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1B213D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1B213D">
        <w:rPr>
          <w:rFonts w:ascii="Times New Roman" w:hAnsi="Times New Roman" w:cs="Times New Roman"/>
          <w:b/>
          <w:sz w:val="17"/>
          <w:szCs w:val="17"/>
        </w:rPr>
        <w:t>Дело №</w:t>
      </w:r>
      <w:r w:rsidRPr="001B213D" w:rsidR="009E773B">
        <w:rPr>
          <w:rFonts w:ascii="Times New Roman" w:hAnsi="Times New Roman" w:cs="Times New Roman"/>
          <w:b/>
          <w:sz w:val="17"/>
          <w:szCs w:val="17"/>
        </w:rPr>
        <w:t>5-137-41-2023</w:t>
      </w:r>
    </w:p>
    <w:p w:rsidR="00FF7A9C" w:rsidRPr="001B213D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B213D">
        <w:rPr>
          <w:rFonts w:ascii="Times New Roman" w:hAnsi="Times New Roman" w:cs="Times New Roman"/>
          <w:b/>
          <w:sz w:val="17"/>
          <w:szCs w:val="17"/>
        </w:rPr>
        <w:t xml:space="preserve">ПОСТАНОВЛЕНИЕ </w:t>
      </w:r>
    </w:p>
    <w:p w:rsidR="00FF7A9C" w:rsidRPr="001B213D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17"/>
          <w:szCs w:val="17"/>
        </w:rPr>
      </w:pPr>
    </w:p>
    <w:p w:rsidR="00FF7A9C" w:rsidRPr="001B213D" w:rsidP="009E773B">
      <w:pPr>
        <w:spacing w:after="0" w:line="240" w:lineRule="atLeast"/>
        <w:jc w:val="both"/>
        <w:rPr>
          <w:rStyle w:val="2"/>
          <w:b/>
          <w:sz w:val="17"/>
          <w:szCs w:val="17"/>
          <w:shd w:val="clear" w:color="auto" w:fill="auto"/>
        </w:rPr>
      </w:pPr>
      <w:r w:rsidRPr="001B213D">
        <w:rPr>
          <w:rFonts w:ascii="Times New Roman" w:hAnsi="Times New Roman" w:cs="Times New Roman"/>
          <w:b/>
          <w:sz w:val="17"/>
          <w:szCs w:val="17"/>
        </w:rPr>
        <w:t>15 мая</w:t>
      </w:r>
      <w:r w:rsidRPr="001B213D" w:rsidR="00315BAE">
        <w:rPr>
          <w:rFonts w:ascii="Times New Roman" w:hAnsi="Times New Roman" w:cs="Times New Roman"/>
          <w:b/>
          <w:sz w:val="17"/>
          <w:szCs w:val="17"/>
        </w:rPr>
        <w:t xml:space="preserve"> 2023</w:t>
      </w:r>
      <w:r w:rsidRPr="001B213D" w:rsidR="009E773B">
        <w:rPr>
          <w:rFonts w:ascii="Times New Roman" w:hAnsi="Times New Roman" w:cs="Times New Roman"/>
          <w:b/>
          <w:sz w:val="17"/>
          <w:szCs w:val="17"/>
        </w:rPr>
        <w:t xml:space="preserve"> года</w:t>
      </w:r>
      <w:r w:rsidRPr="001B213D">
        <w:rPr>
          <w:rFonts w:ascii="Times New Roman" w:hAnsi="Times New Roman" w:cs="Times New Roman"/>
          <w:b/>
          <w:sz w:val="17"/>
          <w:szCs w:val="17"/>
        </w:rPr>
        <w:t xml:space="preserve">         </w:t>
      </w:r>
      <w:r w:rsidRPr="001B213D" w:rsidR="00CB4713">
        <w:rPr>
          <w:rFonts w:ascii="Times New Roman" w:hAnsi="Times New Roman" w:cs="Times New Roman"/>
          <w:b/>
          <w:sz w:val="17"/>
          <w:szCs w:val="17"/>
        </w:rPr>
        <w:t xml:space="preserve">                    </w:t>
      </w:r>
      <w:r w:rsidRPr="001B213D" w:rsidR="00E926A6">
        <w:rPr>
          <w:rFonts w:ascii="Times New Roman" w:hAnsi="Times New Roman" w:cs="Times New Roman"/>
          <w:b/>
          <w:sz w:val="17"/>
          <w:szCs w:val="17"/>
        </w:rPr>
        <w:t xml:space="preserve">    </w:t>
      </w:r>
      <w:r w:rsidRPr="001B213D" w:rsidR="009E773B">
        <w:rPr>
          <w:rFonts w:ascii="Times New Roman" w:hAnsi="Times New Roman" w:cs="Times New Roman"/>
          <w:b/>
          <w:sz w:val="17"/>
          <w:szCs w:val="17"/>
        </w:rPr>
        <w:t xml:space="preserve">           </w:t>
      </w:r>
      <w:r w:rsidRPr="001B213D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1B213D" w:rsidR="00A02745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1B213D">
        <w:rPr>
          <w:rFonts w:ascii="Times New Roman" w:hAnsi="Times New Roman" w:cs="Times New Roman"/>
          <w:b/>
          <w:sz w:val="17"/>
          <w:szCs w:val="17"/>
        </w:rPr>
        <w:t xml:space="preserve">г. Евпатория, </w:t>
      </w:r>
      <w:r w:rsidRPr="001B213D" w:rsidR="009C3552">
        <w:rPr>
          <w:rFonts w:ascii="Times New Roman" w:hAnsi="Times New Roman" w:cs="Times New Roman"/>
          <w:b/>
          <w:sz w:val="17"/>
          <w:szCs w:val="17"/>
        </w:rPr>
        <w:t>ул.</w:t>
      </w:r>
      <w:r w:rsidRPr="001B213D" w:rsidR="00716D33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1B213D" w:rsidR="009C3552">
        <w:rPr>
          <w:rFonts w:ascii="Times New Roman" w:hAnsi="Times New Roman" w:cs="Times New Roman"/>
          <w:b/>
          <w:sz w:val="17"/>
          <w:szCs w:val="17"/>
        </w:rPr>
        <w:t>Горького</w:t>
      </w:r>
      <w:r w:rsidRPr="001B213D" w:rsidR="00A02745">
        <w:rPr>
          <w:rFonts w:ascii="Times New Roman" w:hAnsi="Times New Roman" w:cs="Times New Roman"/>
          <w:b/>
          <w:sz w:val="17"/>
          <w:szCs w:val="17"/>
        </w:rPr>
        <w:t xml:space="preserve"> 10/29</w:t>
      </w:r>
    </w:p>
    <w:p w:rsidR="009E773B" w:rsidRPr="001B213D" w:rsidP="009E7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1B213D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9E773B" w:rsidRPr="001B213D" w:rsidP="009E773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b/>
          <w:sz w:val="17"/>
          <w:szCs w:val="17"/>
          <w:lang w:eastAsia="zh-CN"/>
        </w:rPr>
        <w:t>Синицына Владимира Владимировича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, </w:t>
      </w:r>
      <w:r w:rsidRPr="001B213D" w:rsidR="006D3F52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изъяты»</w:t>
      </w:r>
      <w:r w:rsidRPr="001B213D" w:rsidR="00572B7D">
        <w:rPr>
          <w:rFonts w:ascii="Times New Roman" w:eastAsia="Times New Roman" w:hAnsi="Times New Roman" w:cs="Times New Roman"/>
          <w:sz w:val="17"/>
          <w:szCs w:val="17"/>
          <w:lang w:eastAsia="zh-CN"/>
        </w:rPr>
        <w:t>.</w:t>
      </w:r>
    </w:p>
    <w:p w:rsidR="009E773B" w:rsidRPr="001B213D" w:rsidP="009E773B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1B213D">
        <w:rPr>
          <w:rFonts w:ascii="Times New Roman" w:hAnsi="Times New Roman" w:cs="Times New Roman"/>
          <w:sz w:val="17"/>
          <w:szCs w:val="17"/>
          <w:shd w:val="clear" w:color="auto" w:fill="FFFFFF"/>
        </w:rPr>
        <w:t>по ч. 3 ст. 19.24 Кодекса Российской Федерации об административных правонарушениях,</w:t>
      </w:r>
    </w:p>
    <w:p w:rsidR="00FF7A9C" w:rsidRPr="001B213D" w:rsidP="00716D33">
      <w:pPr>
        <w:pStyle w:val="21"/>
        <w:shd w:val="clear" w:color="auto" w:fill="auto"/>
        <w:spacing w:before="0"/>
        <w:jc w:val="center"/>
        <w:rPr>
          <w:rStyle w:val="2"/>
          <w:b/>
          <w:sz w:val="17"/>
          <w:szCs w:val="17"/>
          <w:shd w:val="clear" w:color="auto" w:fill="auto"/>
        </w:rPr>
      </w:pPr>
      <w:r w:rsidRPr="001B213D">
        <w:rPr>
          <w:rStyle w:val="2"/>
          <w:b/>
          <w:sz w:val="17"/>
          <w:szCs w:val="17"/>
        </w:rPr>
        <w:t>УСТАНОВИЛ:</w:t>
      </w:r>
      <w:r w:rsidRPr="001B213D">
        <w:rPr>
          <w:rStyle w:val="2"/>
          <w:b/>
          <w:sz w:val="17"/>
          <w:szCs w:val="17"/>
        </w:rPr>
        <w:tab/>
      </w:r>
    </w:p>
    <w:p w:rsidR="00EC7F3A" w:rsidRPr="001B213D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sz w:val="17"/>
          <w:szCs w:val="17"/>
          <w:lang w:eastAsia="ru-RU"/>
        </w:rPr>
      </w:pPr>
      <w:r w:rsidRPr="001B213D">
        <w:rPr>
          <w:rStyle w:val="2"/>
          <w:sz w:val="17"/>
          <w:szCs w:val="17"/>
        </w:rPr>
        <w:t xml:space="preserve">         </w:t>
      </w:r>
      <w:r w:rsidRPr="001B213D">
        <w:rPr>
          <w:sz w:val="17"/>
          <w:szCs w:val="17"/>
          <w:shd w:val="clear" w:color="auto" w:fill="FFFFFF"/>
        </w:rPr>
        <w:t xml:space="preserve">   </w:t>
      </w:r>
      <w:r w:rsidRPr="001B213D" w:rsidR="00572B7D">
        <w:rPr>
          <w:rFonts w:eastAsia="Times New Roman"/>
          <w:sz w:val="17"/>
          <w:szCs w:val="17"/>
          <w:lang w:eastAsia="zh-CN"/>
        </w:rPr>
        <w:t>«данные изъяты»,</w:t>
      </w:r>
      <w:r w:rsidRPr="001B213D">
        <w:rPr>
          <w:sz w:val="17"/>
          <w:szCs w:val="17"/>
          <w:shd w:val="clear" w:color="auto" w:fill="FFFFFF"/>
        </w:rPr>
        <w:t xml:space="preserve">, </w:t>
      </w:r>
      <w:r w:rsidRPr="001B213D" w:rsidR="00511417">
        <w:rPr>
          <w:sz w:val="17"/>
          <w:szCs w:val="17"/>
          <w:shd w:val="clear" w:color="auto" w:fill="FFFFFF"/>
        </w:rPr>
        <w:t>Синицын А.В.</w:t>
      </w:r>
      <w:r w:rsidRPr="001B213D" w:rsidR="00E926A6">
        <w:rPr>
          <w:sz w:val="17"/>
          <w:szCs w:val="17"/>
          <w:shd w:val="clear" w:color="auto" w:fill="FFFFFF"/>
        </w:rPr>
        <w:t>,</w:t>
      </w:r>
      <w:r w:rsidRPr="001B213D">
        <w:rPr>
          <w:sz w:val="17"/>
          <w:szCs w:val="17"/>
          <w:shd w:val="clear" w:color="auto" w:fill="FFFFFF"/>
        </w:rPr>
        <w:t xml:space="preserve"> в отношении которого установлен административный надзор, </w:t>
      </w:r>
      <w:r w:rsidRPr="001B213D" w:rsidR="00C81699">
        <w:rPr>
          <w:sz w:val="17"/>
          <w:szCs w:val="17"/>
          <w:shd w:val="clear" w:color="auto" w:fill="FFFFFF"/>
        </w:rPr>
        <w:t xml:space="preserve">повторно в течение года </w:t>
      </w:r>
      <w:r w:rsidRPr="001B213D">
        <w:rPr>
          <w:sz w:val="17"/>
          <w:szCs w:val="17"/>
          <w:shd w:val="clear" w:color="auto" w:fill="FFFFFF"/>
        </w:rPr>
        <w:t>нарушил</w:t>
      </w:r>
      <w:r w:rsidRPr="001B213D">
        <w:rPr>
          <w:sz w:val="17"/>
          <w:szCs w:val="17"/>
        </w:rPr>
        <w:t xml:space="preserve"> </w:t>
      </w:r>
      <w:r w:rsidRPr="001B213D">
        <w:rPr>
          <w:sz w:val="17"/>
          <w:szCs w:val="17"/>
          <w:shd w:val="clear" w:color="auto" w:fill="FFFFFF"/>
        </w:rPr>
        <w:t xml:space="preserve">ограничения, возложенные на него решением </w:t>
      </w:r>
      <w:r w:rsidRPr="001B213D" w:rsidR="00E926A6">
        <w:rPr>
          <w:rFonts w:eastAsia="Times New Roman"/>
          <w:sz w:val="17"/>
          <w:szCs w:val="17"/>
          <w:lang w:eastAsia="ru-RU"/>
        </w:rPr>
        <w:t>Евпаторийского городского суда</w:t>
      </w:r>
      <w:r w:rsidRPr="001B213D" w:rsidR="00CD1A50">
        <w:rPr>
          <w:rFonts w:eastAsia="Times New Roman"/>
          <w:sz w:val="17"/>
          <w:szCs w:val="17"/>
          <w:lang w:eastAsia="ru-RU"/>
        </w:rPr>
        <w:t xml:space="preserve"> </w:t>
      </w:r>
      <w:r w:rsidRPr="001B213D">
        <w:rPr>
          <w:rFonts w:eastAsia="Times New Roman"/>
          <w:sz w:val="17"/>
          <w:szCs w:val="17"/>
          <w:lang w:eastAsia="ru-RU"/>
        </w:rPr>
        <w:t xml:space="preserve"> Республики Крым </w:t>
      </w:r>
      <w:r w:rsidRPr="001B213D" w:rsidR="00572B7D">
        <w:rPr>
          <w:rFonts w:eastAsia="Times New Roman"/>
          <w:sz w:val="17"/>
          <w:szCs w:val="17"/>
          <w:lang w:eastAsia="zh-CN"/>
        </w:rPr>
        <w:t>«данные изъяты»,</w:t>
      </w:r>
      <w:r w:rsidRPr="001B213D">
        <w:rPr>
          <w:rFonts w:eastAsia="Times New Roman"/>
          <w:sz w:val="17"/>
          <w:szCs w:val="17"/>
          <w:lang w:eastAsia="ru-RU"/>
        </w:rPr>
        <w:t xml:space="preserve">- </w:t>
      </w:r>
      <w:r w:rsidRPr="001B213D">
        <w:rPr>
          <w:rFonts w:eastAsia="Times New Roman"/>
          <w:sz w:val="17"/>
          <w:szCs w:val="17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</w:t>
      </w:r>
      <w:r w:rsidRPr="001B213D" w:rsidR="008E4F69">
        <w:rPr>
          <w:rFonts w:eastAsia="Times New Roman"/>
          <w:sz w:val="17"/>
          <w:szCs w:val="17"/>
          <w:shd w:val="clear" w:color="auto" w:fill="FFFFFF"/>
          <w:lang w:eastAsia="ru-RU"/>
        </w:rPr>
        <w:t>я</w:t>
      </w:r>
      <w:r w:rsidRPr="001B213D">
        <w:rPr>
          <w:rFonts w:eastAsia="Times New Roman"/>
          <w:sz w:val="17"/>
          <w:szCs w:val="17"/>
          <w:lang w:eastAsia="ru-RU"/>
        </w:rPr>
        <w:t>, а именно отсутствовал</w:t>
      </w:r>
      <w:r w:rsidRPr="001B213D">
        <w:rPr>
          <w:rFonts w:eastAsia="Times New Roman"/>
          <w:sz w:val="17"/>
          <w:szCs w:val="17"/>
          <w:lang w:eastAsia="ru-RU"/>
        </w:rPr>
        <w:t xml:space="preserve"> по месту жительства (</w:t>
      </w:r>
      <w:r w:rsidRPr="001B213D" w:rsidR="00572B7D">
        <w:rPr>
          <w:rFonts w:eastAsia="Times New Roman"/>
          <w:sz w:val="17"/>
          <w:szCs w:val="17"/>
          <w:lang w:eastAsia="zh-CN"/>
        </w:rPr>
        <w:t>«данные изъяты</w:t>
      </w:r>
      <w:r w:rsidRPr="001B213D" w:rsidR="00572B7D">
        <w:rPr>
          <w:rFonts w:eastAsia="Times New Roman"/>
          <w:sz w:val="17"/>
          <w:szCs w:val="17"/>
          <w:lang w:eastAsia="zh-CN"/>
        </w:rPr>
        <w:t>»,</w:t>
      </w:r>
      <w:r w:rsidRPr="001B213D">
        <w:rPr>
          <w:rFonts w:eastAsia="Times New Roman"/>
          <w:sz w:val="17"/>
          <w:szCs w:val="17"/>
          <w:lang w:eastAsia="ru-RU"/>
        </w:rPr>
        <w:t xml:space="preserve">), </w:t>
      </w:r>
      <w:r w:rsidRPr="001B213D">
        <w:rPr>
          <w:rFonts w:eastAsia="Times New Roman"/>
          <w:sz w:val="17"/>
          <w:szCs w:val="17"/>
          <w:lang w:eastAsia="ru-RU"/>
        </w:rPr>
        <w:t>тем самым совершил административное правонарушение, предусмотренное ч. 3 ст. 19.24 КоАП Российской Федерации.</w:t>
      </w:r>
    </w:p>
    <w:p w:rsidR="00C81699" w:rsidRPr="001B213D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B213D">
        <w:rPr>
          <w:rStyle w:val="2"/>
          <w:sz w:val="17"/>
          <w:szCs w:val="17"/>
        </w:rPr>
        <w:t xml:space="preserve">При рассмотрении дела об административном правонарушении, Синицын А.В. вину признал, не отрицал </w:t>
      </w:r>
      <w:r w:rsidRPr="001B213D">
        <w:rPr>
          <w:rStyle w:val="2"/>
          <w:sz w:val="17"/>
          <w:szCs w:val="17"/>
        </w:rPr>
        <w:t>обстоятельств, изложенных в протоколе об административном правонарушении и подтвердил</w:t>
      </w:r>
      <w:r w:rsidRPr="001B213D">
        <w:rPr>
          <w:rStyle w:val="2"/>
          <w:sz w:val="17"/>
          <w:szCs w:val="17"/>
        </w:rPr>
        <w:t xml:space="preserve"> их в полном объеме, указал, что ранее проживал по адресу по адресу: Республика Крым, г. Евпатория, ул. </w:t>
      </w:r>
      <w:r w:rsidRPr="001B213D" w:rsidR="00572B7D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изъяты»,</w:t>
      </w:r>
      <w:r w:rsidRPr="001B213D">
        <w:rPr>
          <w:rStyle w:val="2"/>
          <w:sz w:val="17"/>
          <w:szCs w:val="17"/>
        </w:rPr>
        <w:t xml:space="preserve">, на тот момент переехал на новый адрес: г. Евпатория, </w:t>
      </w:r>
      <w:r w:rsidRPr="001B213D" w:rsidR="00572B7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«данные </w:t>
      </w:r>
      <w:r w:rsidRPr="001B213D" w:rsidR="00572B7D">
        <w:rPr>
          <w:rFonts w:ascii="Times New Roman" w:eastAsia="Times New Roman" w:hAnsi="Times New Roman" w:cs="Times New Roman"/>
          <w:sz w:val="17"/>
          <w:szCs w:val="17"/>
          <w:lang w:eastAsia="zh-CN"/>
        </w:rPr>
        <w:t>изъяты»</w:t>
      </w:r>
      <w:r w:rsidRPr="001B213D" w:rsidR="00572B7D">
        <w:rPr>
          <w:rFonts w:ascii="Times New Roman" w:eastAsia="Times New Roman" w:hAnsi="Times New Roman" w:cs="Times New Roman"/>
          <w:sz w:val="17"/>
          <w:szCs w:val="17"/>
          <w:lang w:eastAsia="zh-CN"/>
        </w:rPr>
        <w:t>,</w:t>
      </w:r>
      <w:r w:rsidRPr="001B213D">
        <w:rPr>
          <w:rStyle w:val="2"/>
          <w:sz w:val="17"/>
          <w:szCs w:val="17"/>
        </w:rPr>
        <w:t>с</w:t>
      </w:r>
      <w:r w:rsidRPr="001B213D">
        <w:rPr>
          <w:rStyle w:val="2"/>
          <w:sz w:val="17"/>
          <w:szCs w:val="17"/>
        </w:rPr>
        <w:t>ообщим</w:t>
      </w:r>
      <w:r w:rsidRPr="001B213D">
        <w:rPr>
          <w:rStyle w:val="2"/>
          <w:sz w:val="17"/>
          <w:szCs w:val="17"/>
        </w:rPr>
        <w:t xml:space="preserve"> об изменении места жительства только -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изъяты»,</w:t>
      </w:r>
      <w:r w:rsidRPr="001B213D">
        <w:rPr>
          <w:rStyle w:val="2"/>
          <w:sz w:val="17"/>
          <w:szCs w:val="17"/>
        </w:rPr>
        <w:t>, просил назначить наказание в виде обязательных работ.</w:t>
      </w:r>
    </w:p>
    <w:p w:rsidR="007159A2" w:rsidRPr="001B213D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Выслушав пояснения </w:t>
      </w:r>
      <w:r w:rsidRPr="001B213D" w:rsidR="00C848A6">
        <w:rPr>
          <w:rFonts w:ascii="Times New Roman" w:hAnsi="Times New Roman" w:cs="Times New Roman"/>
          <w:sz w:val="17"/>
          <w:szCs w:val="17"/>
          <w:shd w:val="clear" w:color="auto" w:fill="FFFFFF"/>
        </w:rPr>
        <w:t>Синицын А.В.,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Pr="001B213D" w:rsidR="00C848A6">
        <w:rPr>
          <w:rFonts w:ascii="Times New Roman" w:hAnsi="Times New Roman" w:cs="Times New Roman"/>
          <w:sz w:val="17"/>
          <w:szCs w:val="17"/>
          <w:shd w:val="clear" w:color="auto" w:fill="FFFFFF"/>
        </w:rPr>
        <w:t>Синицына А.В.,</w:t>
      </w:r>
      <w:r w:rsidRPr="001B213D" w:rsidR="00C848A6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состава правонарушения, предусмотренного ч.</w:t>
      </w:r>
      <w:r w:rsidRPr="001B213D" w:rsidR="000F6C75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3 ст.</w:t>
      </w:r>
      <w:r w:rsidRPr="001B213D" w:rsidR="000F6C75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19.24 Кодекса Российской Федерации об административных правонарушениях, а именно повторное в течени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и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года, </w:t>
      </w:r>
      <w:r w:rsidRPr="001B213D" w:rsidR="00303944">
        <w:rPr>
          <w:rFonts w:ascii="Times New Roman" w:hAnsi="Times New Roman" w:cs="Times New Roman"/>
          <w:sz w:val="17"/>
          <w:szCs w:val="17"/>
        </w:rPr>
        <w:t xml:space="preserve">несоблюдение лицом, </w:t>
      </w:r>
      <w:r w:rsidRPr="001B213D">
        <w:rPr>
          <w:rFonts w:ascii="Times New Roman" w:hAnsi="Times New Roman" w:cs="Times New Roman"/>
          <w:sz w:val="17"/>
          <w:szCs w:val="17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1B213D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Вина </w:t>
      </w:r>
      <w:r w:rsidRPr="001B213D" w:rsidR="00C848A6">
        <w:rPr>
          <w:rFonts w:ascii="Times New Roman" w:hAnsi="Times New Roman" w:cs="Times New Roman"/>
          <w:sz w:val="17"/>
          <w:szCs w:val="17"/>
          <w:shd w:val="clear" w:color="auto" w:fill="FFFFFF"/>
        </w:rPr>
        <w:t>Синицын А.В.,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в совершении правонарушения подтверждается материалами дела: </w:t>
      </w:r>
    </w:p>
    <w:p w:rsidR="00E926A6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</w:t>
      </w:r>
      <w:r w:rsidRPr="001B213D" w:rsidR="007159A2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сведениями протокола об административном правонарушении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»,</w:t>
      </w:r>
      <w:r w:rsidRPr="001B213D" w:rsidR="007159A2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, </w:t>
      </w:r>
      <w:r w:rsidRPr="001B213D" w:rsidR="007159A2">
        <w:rPr>
          <w:rFonts w:ascii="Times New Roman" w:eastAsia="Times New Roman" w:hAnsi="Times New Roman" w:cs="Times New Roman"/>
          <w:sz w:val="17"/>
          <w:szCs w:val="17"/>
          <w:lang w:eastAsia="zh-CN"/>
        </w:rPr>
        <w:t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</w:t>
      </w:r>
    </w:p>
    <w:p w:rsidR="00440709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копией акта посещения поднадзорного лица по месту жительства или пребывания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«данные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изъяты»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,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г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.;</w:t>
      </w:r>
    </w:p>
    <w:p w:rsidR="00440709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письменными объяснениями Синицына В.В.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«данные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изъяты»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,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г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.;</w:t>
      </w:r>
    </w:p>
    <w:p w:rsidR="00A7775A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рапортом </w:t>
      </w:r>
      <w:r w:rsidRPr="001B213D" w:rsidR="00F94736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ст. оперуполномоченного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«данные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изъяты»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,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г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.;</w:t>
      </w:r>
    </w:p>
    <w:p w:rsidR="00F94736" w:rsidRPr="001B213D" w:rsidP="00F9473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письменными объяснениями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»,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.;</w:t>
      </w:r>
    </w:p>
    <w:p w:rsidR="003A05E8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копией постановления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изъяты»,</w:t>
      </w:r>
    </w:p>
    <w:p w:rsidR="00A07042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копией решения Евпаторийского городского суда Республики Крым по делу  </w:t>
      </w:r>
      <w:r w:rsidRPr="001B213D" w:rsidR="003A05E8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изъяты»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; </w:t>
      </w:r>
    </w:p>
    <w:p w:rsidR="00F94736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- копией заключения о заведении дела административного надзора на лицо</w:t>
      </w:r>
    </w:p>
    <w:p w:rsidR="003676FB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-</w:t>
      </w:r>
      <w:r w:rsidRPr="001B213D" w:rsidR="00A07042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копией предупреждения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изъяты»,</w:t>
      </w:r>
    </w:p>
    <w:p w:rsidR="00A07042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копией постановления </w:t>
      </w:r>
      <w:r w:rsidRPr="001B213D" w:rsidR="003676FB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«данные </w:t>
      </w:r>
      <w:r w:rsidRPr="001B213D" w:rsidR="003676FB">
        <w:rPr>
          <w:rFonts w:ascii="Times New Roman" w:eastAsia="Times New Roman" w:hAnsi="Times New Roman" w:cs="Times New Roman"/>
          <w:sz w:val="17"/>
          <w:szCs w:val="17"/>
          <w:lang w:eastAsia="zh-CN"/>
        </w:rPr>
        <w:t>изъяты»</w:t>
      </w:r>
      <w:r w:rsidRPr="001B213D" w:rsidR="003676FB">
        <w:rPr>
          <w:rFonts w:ascii="Times New Roman" w:eastAsia="Times New Roman" w:hAnsi="Times New Roman" w:cs="Times New Roman"/>
          <w:sz w:val="17"/>
          <w:szCs w:val="17"/>
          <w:lang w:eastAsia="zh-CN"/>
        </w:rPr>
        <w:t>,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г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.,</w:t>
      </w:r>
    </w:p>
    <w:p w:rsidR="00A07042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копией протокола </w:t>
      </w:r>
      <w:r w:rsidRPr="001B213D" w:rsidR="003676FB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изъяты»,</w:t>
      </w:r>
    </w:p>
    <w:p w:rsidR="00A7775A" w:rsidRPr="001B213D" w:rsidP="00E926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- копией заявления </w:t>
      </w:r>
      <w:r w:rsidRPr="001B213D" w:rsidR="003676FB">
        <w:rPr>
          <w:rFonts w:ascii="Times New Roman" w:eastAsia="Times New Roman" w:hAnsi="Times New Roman" w:cs="Times New Roman"/>
          <w:sz w:val="17"/>
          <w:szCs w:val="17"/>
          <w:lang w:eastAsia="zh-CN"/>
        </w:rPr>
        <w:t>«данные изъяты»,</w:t>
      </w:r>
    </w:p>
    <w:p w:rsidR="00CB4713" w:rsidRPr="001B213D" w:rsidP="00CB47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- информационной карточкой на поднадзорное лицо</w:t>
      </w:r>
      <w:r w:rsidRPr="001B213D" w:rsidR="000F6C75">
        <w:rPr>
          <w:sz w:val="17"/>
          <w:szCs w:val="17"/>
        </w:rPr>
        <w:t xml:space="preserve"> </w:t>
      </w:r>
      <w:r w:rsidRPr="001B213D" w:rsidR="000F6C75">
        <w:rPr>
          <w:rFonts w:ascii="Times New Roman" w:eastAsia="Times New Roman" w:hAnsi="Times New Roman" w:cs="Times New Roman"/>
          <w:sz w:val="17"/>
          <w:szCs w:val="17"/>
          <w:lang w:eastAsia="zh-CN"/>
        </w:rPr>
        <w:t>и другими материалами дела.</w:t>
      </w:r>
    </w:p>
    <w:p w:rsidR="007159A2" w:rsidRPr="001B213D" w:rsidP="000F6C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Представленные материалы составлены надлежащим образом, получены </w:t>
      </w:r>
      <w:r w:rsidRPr="001B213D" w:rsidR="00342FD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                         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с соблюдением требований закона и являются допустимыми доказательствами.</w:t>
      </w:r>
    </w:p>
    <w:p w:rsidR="000F6C75" w:rsidRPr="001B213D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При назначении административного наказания, мировой судья, в соответствии 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обстоятельства, смягчающие административную ответственность, как признание вины, раскаяние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в содеянном, отсутствие обстоятельств, отягчающих административную ответственность, считает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возможным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 назначить административное наказание в  виде обязательных работ, назначение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1B213D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На основании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изложенного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1B213D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b/>
          <w:sz w:val="17"/>
          <w:szCs w:val="17"/>
          <w:lang w:eastAsia="zh-CN"/>
        </w:rPr>
        <w:t>ПОСТАНОВИЛ:</w:t>
      </w:r>
    </w:p>
    <w:p w:rsidR="000F6C75" w:rsidRPr="001B213D" w:rsidP="000F6C75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17"/>
          <w:szCs w:val="17"/>
          <w:lang w:eastAsia="ru-RU"/>
        </w:rPr>
      </w:pPr>
      <w:r w:rsidRPr="001B213D">
        <w:rPr>
          <w:rFonts w:ascii="Times New Roman" w:eastAsia="Times New Roman" w:hAnsi="Times New Roman" w:cs="Times New Roman"/>
          <w:b/>
          <w:sz w:val="17"/>
          <w:szCs w:val="17"/>
          <w:lang w:eastAsia="zh-CN"/>
        </w:rPr>
        <w:t xml:space="preserve">Синицына Владимира Владимировича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1B213D">
        <w:rPr>
          <w:rFonts w:ascii="Times New Roman" w:eastAsia="Times New Roman" w:hAnsi="Times New Roman" w:cs="Times New Roman"/>
          <w:sz w:val="17"/>
          <w:szCs w:val="17"/>
          <w:lang w:eastAsia="ru-RU"/>
        </w:rPr>
        <w:t>в виде обязательных работ на срок 20 (двадцать) часов.</w:t>
      </w:r>
    </w:p>
    <w:p w:rsidR="000F6C75" w:rsidRPr="001B213D" w:rsidP="000F6C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 w:rsidRPr="001B213D">
        <w:rPr>
          <w:rFonts w:ascii="Times New Roman" w:eastAsia="Times New Roman" w:hAnsi="Times New Roman" w:cs="Times New Roman"/>
          <w:sz w:val="17"/>
          <w:szCs w:val="17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0F6C75" w:rsidRPr="001B213D" w:rsidP="000F6C7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17"/>
          <w:szCs w:val="17"/>
        </w:rPr>
      </w:pPr>
    </w:p>
    <w:p w:rsidR="000F6C75" w:rsidRPr="001B213D" w:rsidP="000F6C75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17"/>
          <w:szCs w:val="17"/>
          <w:lang w:eastAsia="zh-CN"/>
        </w:rPr>
      </w:pPr>
      <w:r w:rsidRPr="001B213D">
        <w:rPr>
          <w:rFonts w:ascii="Times New Roman" w:eastAsia="Tahoma" w:hAnsi="Times New Roman" w:cs="Times New Roman"/>
          <w:b/>
          <w:color w:val="000000"/>
          <w:sz w:val="17"/>
          <w:szCs w:val="17"/>
          <w:lang w:eastAsia="zh-CN"/>
        </w:rPr>
        <w:t>Мировой судья                                                                           М.М. Апразов</w:t>
      </w:r>
      <w:r w:rsidRPr="001B213D">
        <w:rPr>
          <w:rFonts w:ascii="Times New Roman" w:eastAsia="Tahoma" w:hAnsi="Times New Roman" w:cs="Times New Roman"/>
          <w:sz w:val="17"/>
          <w:szCs w:val="17"/>
          <w:lang w:eastAsia="zh-CN"/>
        </w:rPr>
        <w:t xml:space="preserve"> </w:t>
      </w:r>
    </w:p>
    <w:sectPr w:rsidSect="009E773B">
      <w:pgSz w:w="11906" w:h="16838"/>
      <w:pgMar w:top="1276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60DF3"/>
    <w:rsid w:val="000829E8"/>
    <w:rsid w:val="000A0D27"/>
    <w:rsid w:val="000D7F3C"/>
    <w:rsid w:val="000F6269"/>
    <w:rsid w:val="000F6C75"/>
    <w:rsid w:val="00113B08"/>
    <w:rsid w:val="00115375"/>
    <w:rsid w:val="001B213D"/>
    <w:rsid w:val="001B7BC9"/>
    <w:rsid w:val="001F02BC"/>
    <w:rsid w:val="001F377A"/>
    <w:rsid w:val="002610A4"/>
    <w:rsid w:val="002717B5"/>
    <w:rsid w:val="002C2897"/>
    <w:rsid w:val="00303944"/>
    <w:rsid w:val="00315BAE"/>
    <w:rsid w:val="00342FDD"/>
    <w:rsid w:val="003676FB"/>
    <w:rsid w:val="003A05E8"/>
    <w:rsid w:val="003A7684"/>
    <w:rsid w:val="003B2453"/>
    <w:rsid w:val="003C7EF6"/>
    <w:rsid w:val="003F39FD"/>
    <w:rsid w:val="00440709"/>
    <w:rsid w:val="00447E3E"/>
    <w:rsid w:val="00461F4D"/>
    <w:rsid w:val="00465FB7"/>
    <w:rsid w:val="004D0EDA"/>
    <w:rsid w:val="004D75C2"/>
    <w:rsid w:val="00511417"/>
    <w:rsid w:val="00572B7D"/>
    <w:rsid w:val="005B03C3"/>
    <w:rsid w:val="005B3382"/>
    <w:rsid w:val="005D313E"/>
    <w:rsid w:val="00622A05"/>
    <w:rsid w:val="00641ECF"/>
    <w:rsid w:val="00690F8F"/>
    <w:rsid w:val="006A6217"/>
    <w:rsid w:val="006D3F52"/>
    <w:rsid w:val="006E1359"/>
    <w:rsid w:val="007159A2"/>
    <w:rsid w:val="00716D33"/>
    <w:rsid w:val="007216E1"/>
    <w:rsid w:val="007E15EF"/>
    <w:rsid w:val="00870C34"/>
    <w:rsid w:val="0089614B"/>
    <w:rsid w:val="008B7EC9"/>
    <w:rsid w:val="008E4F69"/>
    <w:rsid w:val="00946193"/>
    <w:rsid w:val="0096617E"/>
    <w:rsid w:val="009C3552"/>
    <w:rsid w:val="009E773B"/>
    <w:rsid w:val="00A016EC"/>
    <w:rsid w:val="00A02745"/>
    <w:rsid w:val="00A07042"/>
    <w:rsid w:val="00A7775A"/>
    <w:rsid w:val="00A96AED"/>
    <w:rsid w:val="00B5406C"/>
    <w:rsid w:val="00B679AD"/>
    <w:rsid w:val="00B714F8"/>
    <w:rsid w:val="00C26649"/>
    <w:rsid w:val="00C51662"/>
    <w:rsid w:val="00C5779C"/>
    <w:rsid w:val="00C81699"/>
    <w:rsid w:val="00C848A6"/>
    <w:rsid w:val="00CB4713"/>
    <w:rsid w:val="00CC3A50"/>
    <w:rsid w:val="00CD1A50"/>
    <w:rsid w:val="00CE75AB"/>
    <w:rsid w:val="00DE527F"/>
    <w:rsid w:val="00DE553A"/>
    <w:rsid w:val="00E045F2"/>
    <w:rsid w:val="00E2314B"/>
    <w:rsid w:val="00E926A6"/>
    <w:rsid w:val="00EC7F3A"/>
    <w:rsid w:val="00EF5DCC"/>
    <w:rsid w:val="00F345FE"/>
    <w:rsid w:val="00F94736"/>
    <w:rsid w:val="00F952A3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