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0D7F3C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>Дело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№5-41-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C26649">
        <w:rPr>
          <w:rFonts w:ascii="Times New Roman" w:hAnsi="Times New Roman" w:cs="Times New Roman"/>
          <w:sz w:val="26"/>
          <w:szCs w:val="26"/>
          <w:lang w:val="uk-UA"/>
        </w:rPr>
        <w:t>44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>/202</w:t>
      </w:r>
      <w:r w:rsidR="00447E3E">
        <w:rPr>
          <w:rFonts w:ascii="Times New Roman" w:hAnsi="Times New Roman" w:cs="Times New Roman"/>
          <w:sz w:val="26"/>
          <w:szCs w:val="26"/>
          <w:lang w:val="uk-UA"/>
        </w:rPr>
        <w:t>1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716D33">
      <w:pPr>
        <w:spacing w:after="0" w:line="240" w:lineRule="atLeast"/>
        <w:ind w:firstLine="567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13 </w:t>
      </w:r>
      <w:r>
        <w:rPr>
          <w:rFonts w:ascii="Times New Roman" w:hAnsi="Times New Roman" w:cs="Times New Roman"/>
          <w:sz w:val="26"/>
          <w:szCs w:val="26"/>
          <w:lang w:val="uk-UA"/>
        </w:rPr>
        <w:t>апреля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 w:rsidR="003A7684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>
        <w:rPr>
          <w:rStyle w:val="2"/>
        </w:rPr>
        <w:t>Киреева Ивана Александровича</w:t>
      </w:r>
      <w:r w:rsidRPr="000D7F3C">
        <w:rPr>
          <w:rStyle w:val="2"/>
        </w:rPr>
        <w:t xml:space="preserve">, </w:t>
      </w:r>
      <w:r w:rsidR="00CC6D9C">
        <w:rPr>
          <w:rStyle w:val="2"/>
        </w:rPr>
        <w:t>«данные изъяты»</w:t>
      </w:r>
      <w:r>
        <w:rPr>
          <w:rStyle w:val="2"/>
        </w:rPr>
        <w:t>,</w:t>
      </w:r>
    </w:p>
    <w:p w:rsidR="00FF7A9C" w:rsidRPr="000D7F3C" w:rsidP="000D7F3C">
      <w:pPr>
        <w:pStyle w:val="21"/>
        <w:shd w:val="clear" w:color="auto" w:fill="auto"/>
        <w:spacing w:before="0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716D33" w:rsidP="00716D33">
      <w:pPr>
        <w:pStyle w:val="21"/>
        <w:shd w:val="clear" w:color="auto" w:fill="auto"/>
        <w:spacing w:before="0"/>
        <w:jc w:val="center"/>
        <w:rPr>
          <w:rStyle w:val="2"/>
          <w:shd w:val="clear" w:color="auto" w:fill="auto"/>
        </w:rPr>
      </w:pPr>
      <w:r w:rsidRPr="000D7F3C">
        <w:rPr>
          <w:rStyle w:val="2"/>
        </w:rPr>
        <w:t>УСТАНОВИЛ:</w:t>
      </w:r>
      <w:r w:rsidRPr="000D7F3C">
        <w:rPr>
          <w:rStyle w:val="2"/>
        </w:rPr>
        <w:tab/>
      </w:r>
    </w:p>
    <w:p w:rsidR="00FF7A9C" w:rsidRPr="002717B5" w:rsidP="000D7F3C">
      <w:pPr>
        <w:pStyle w:val="21"/>
        <w:shd w:val="clear" w:color="auto" w:fill="auto"/>
        <w:tabs>
          <w:tab w:val="left" w:pos="1920"/>
        </w:tabs>
        <w:spacing w:before="0"/>
        <w:jc w:val="both"/>
      </w:pPr>
      <w:r w:rsidRPr="000D7F3C">
        <w:rPr>
          <w:rStyle w:val="2"/>
        </w:rPr>
        <w:t xml:space="preserve">        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 </w:t>
      </w:r>
      <w:r w:rsidRPr="002717B5" w:rsidR="004D75C2">
        <w:rPr>
          <w:rStyle w:val="2"/>
        </w:rPr>
        <w:t>Киреев И.А.</w:t>
      </w:r>
      <w:r w:rsidRPr="002717B5">
        <w:rPr>
          <w:rStyle w:val="2"/>
        </w:rPr>
        <w:t xml:space="preserve">, в отношении которого установлен административный надзор, </w:t>
      </w:r>
      <w:r w:rsidR="00C26649">
        <w:rPr>
          <w:rStyle w:val="2"/>
        </w:rPr>
        <w:t xml:space="preserve">повторно </w:t>
      </w:r>
      <w:r w:rsidRPr="002717B5" w:rsidR="007E15EF">
        <w:rPr>
          <w:rStyle w:val="2"/>
        </w:rPr>
        <w:t>не выполнил</w:t>
      </w:r>
      <w:r w:rsidRPr="002717B5">
        <w:t xml:space="preserve"> </w:t>
      </w:r>
      <w:r w:rsidRPr="002717B5">
        <w:t>в течение</w:t>
      </w:r>
      <w:r w:rsidRPr="002717B5">
        <w:t xml:space="preserve"> года</w:t>
      </w:r>
      <w:r w:rsidRPr="002717B5">
        <w:rPr>
          <w:rStyle w:val="2"/>
        </w:rPr>
        <w:t xml:space="preserve"> </w:t>
      </w:r>
      <w:r w:rsidRPr="002717B5" w:rsidR="007E15EF">
        <w:rPr>
          <w:rStyle w:val="2"/>
        </w:rPr>
        <w:t>обязанность</w:t>
      </w:r>
      <w:r w:rsidRPr="002717B5">
        <w:rPr>
          <w:rStyle w:val="2"/>
        </w:rPr>
        <w:t>, возложенн</w:t>
      </w:r>
      <w:r w:rsidRPr="002717B5" w:rsidR="007E15EF">
        <w:rPr>
          <w:rStyle w:val="2"/>
        </w:rPr>
        <w:t>ую</w:t>
      </w:r>
      <w:r w:rsidRPr="002717B5">
        <w:rPr>
          <w:rStyle w:val="2"/>
        </w:rPr>
        <w:t xml:space="preserve"> на него решением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 </w:t>
      </w:r>
      <w:r w:rsidRPr="002717B5" w:rsidR="004D75C2">
        <w:rPr>
          <w:rStyle w:val="2"/>
        </w:rPr>
        <w:t>обязательная явка четыре раза в месяц в ОВД по месту жительства для регистрации</w:t>
      </w:r>
      <w:r w:rsidRPr="002717B5">
        <w:rPr>
          <w:rStyle w:val="2"/>
        </w:rPr>
        <w:t xml:space="preserve">, а именно: </w:t>
      </w:r>
      <w:r w:rsidRPr="002717B5" w:rsidR="004D75C2">
        <w:rPr>
          <w:rStyle w:val="2"/>
        </w:rPr>
        <w:t xml:space="preserve">не явился на регистрацию в ОВД по месту жительства </w:t>
      </w:r>
      <w:r w:rsidR="00CC6D9C">
        <w:rPr>
          <w:rStyle w:val="2"/>
        </w:rPr>
        <w:t>«данные изъяты»</w:t>
      </w:r>
      <w:r w:rsidRPr="002717B5" w:rsidR="004D75C2">
        <w:rPr>
          <w:rStyle w:val="2"/>
        </w:rPr>
        <w:t>,</w:t>
      </w:r>
      <w:r w:rsidRPr="002717B5">
        <w:rPr>
          <w:rStyle w:val="2"/>
        </w:rPr>
        <w:t xml:space="preserve"> тем самым совершил административное правонарушение, предусмотренное ч. .3 ст. 19.24</w:t>
      </w:r>
      <w:r w:rsidRPr="002717B5">
        <w:rPr>
          <w:rStyle w:val="2"/>
        </w:rPr>
        <w:t xml:space="preserve"> КоАП Российской Федерации.</w:t>
      </w:r>
    </w:p>
    <w:p w:rsidR="007159A2" w:rsidRPr="00C26649" w:rsidP="00C26649">
      <w:pPr>
        <w:pStyle w:val="21"/>
        <w:shd w:val="clear" w:color="auto" w:fill="auto"/>
        <w:spacing w:before="0"/>
        <w:ind w:firstLine="640"/>
        <w:jc w:val="both"/>
      </w:pPr>
      <w:r w:rsidRPr="002717B5">
        <w:rPr>
          <w:rStyle w:val="2"/>
        </w:rPr>
        <w:t xml:space="preserve">При рассмотрении дела об административном правонарушении, </w:t>
      </w:r>
      <w:r w:rsidRPr="002717B5">
        <w:rPr>
          <w:rStyle w:val="2"/>
        </w:rPr>
        <w:t xml:space="preserve">                   Киреев И.А.</w:t>
      </w:r>
      <w:r w:rsidRPr="002717B5">
        <w:rPr>
          <w:rStyle w:val="2"/>
        </w:rPr>
        <w:t xml:space="preserve"> признал </w:t>
      </w:r>
      <w:r w:rsidRPr="002717B5">
        <w:rPr>
          <w:rStyle w:val="2"/>
        </w:rPr>
        <w:t xml:space="preserve">обстоятельства, изложенные в протоколе </w:t>
      </w:r>
      <w:r w:rsidRPr="002717B5">
        <w:rPr>
          <w:rStyle w:val="2"/>
        </w:rPr>
        <w:t xml:space="preserve">                             </w:t>
      </w:r>
      <w:r w:rsidRPr="002717B5">
        <w:rPr>
          <w:rStyle w:val="2"/>
        </w:rPr>
        <w:t>об административном правонарушении и подтвердил</w:t>
      </w:r>
      <w:r w:rsidRPr="002717B5">
        <w:rPr>
          <w:rStyle w:val="2"/>
        </w:rPr>
        <w:t xml:space="preserve"> их в полном объеме, просил назначить наказание в виде </w:t>
      </w:r>
      <w:r w:rsidRPr="002717B5" w:rsidR="00641ECF">
        <w:rPr>
          <w:rStyle w:val="2"/>
        </w:rPr>
        <w:t>обязательных работ.</w:t>
      </w:r>
      <w:r w:rsidR="00C26649">
        <w:rPr>
          <w:rStyle w:val="2"/>
        </w:rPr>
        <w:t xml:space="preserve"> </w:t>
      </w:r>
      <w:r w:rsidRPr="002717B5" w:rsidR="00DE553A">
        <w:rPr>
          <w:rFonts w:eastAsia="Times New Roman"/>
        </w:rPr>
        <w:t>Киреев И.А.</w:t>
      </w:r>
      <w:r w:rsidRPr="007159A2">
        <w:rPr>
          <w:rFonts w:eastAsia="Times New Roman"/>
        </w:rPr>
        <w:t xml:space="preserve"> вину признал и пояснил, что решением</w:t>
      </w:r>
      <w:r w:rsidRPr="002717B5" w:rsidR="00F345FE">
        <w:rPr>
          <w:rFonts w:eastAsia="Times New Roman"/>
        </w:rPr>
        <w:t xml:space="preserve">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 </w:t>
      </w:r>
      <w:r w:rsidRPr="007159A2">
        <w:rPr>
          <w:rFonts w:eastAsia="Times New Roman"/>
        </w:rPr>
        <w:t xml:space="preserve">ему </w:t>
      </w:r>
      <w:r w:rsidRPr="00C26649">
        <w:rPr>
          <w:rFonts w:eastAsia="Times New Roman"/>
          <w:iCs/>
          <w:color w:val="000000"/>
          <w:spacing w:val="-10"/>
          <w:shd w:val="clear" w:color="auto" w:fill="FFFFFF"/>
          <w:lang w:eastAsia="ru-RU" w:bidi="ru-RU"/>
        </w:rPr>
        <w:t xml:space="preserve">установлен административный надзор на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 </w:t>
      </w:r>
      <w:r w:rsidRPr="002717B5">
        <w:rPr>
          <w:rFonts w:eastAsia="Times New Roman"/>
          <w:i/>
          <w:iCs/>
          <w:color w:val="000000"/>
          <w:spacing w:val="-10"/>
          <w:shd w:val="clear" w:color="auto" w:fill="FFFFFF"/>
          <w:lang w:eastAsia="ru-RU" w:bidi="ru-RU"/>
        </w:rPr>
        <w:t xml:space="preserve">с </w:t>
      </w:r>
      <w:r w:rsidRPr="007159A2">
        <w:rPr>
          <w:rFonts w:eastAsia="Times New Roman"/>
        </w:rPr>
        <w:t xml:space="preserve">установлением ограничений, в том числе являться </w:t>
      </w:r>
      <w:r w:rsidRPr="002717B5" w:rsidR="00DE553A">
        <w:rPr>
          <w:rFonts w:eastAsia="Times New Roman"/>
        </w:rPr>
        <w:t>два раза</w:t>
      </w:r>
      <w:r w:rsidRPr="007159A2">
        <w:rPr>
          <w:rFonts w:eastAsia="Times New Roman"/>
        </w:rPr>
        <w:t xml:space="preserve"> в месяц в ОВД на регистрацию</w:t>
      </w:r>
      <w:r w:rsidRPr="007159A2">
        <w:rPr>
          <w:rFonts w:eastAsia="Times New Roman"/>
        </w:rPr>
        <w:t>.</w:t>
      </w:r>
      <w:r w:rsidRPr="002717B5" w:rsidR="00DE553A">
        <w:rPr>
          <w:rFonts w:eastAsia="Times New Roman"/>
        </w:rPr>
        <w:t xml:space="preserve"> </w:t>
      </w:r>
      <w:r w:rsidR="00CC6D9C">
        <w:rPr>
          <w:rStyle w:val="2"/>
        </w:rPr>
        <w:t>«</w:t>
      </w:r>
      <w:r w:rsidR="00CC6D9C">
        <w:rPr>
          <w:rStyle w:val="2"/>
        </w:rPr>
        <w:t>д</w:t>
      </w:r>
      <w:r w:rsidR="00CC6D9C">
        <w:rPr>
          <w:rStyle w:val="2"/>
        </w:rPr>
        <w:t>анные изъяты»</w:t>
      </w:r>
      <w:r w:rsidRPr="002717B5" w:rsidR="00DE553A">
        <w:rPr>
          <w:rFonts w:eastAsia="Times New Roman"/>
        </w:rPr>
        <w:t xml:space="preserve"> административный надзор Кирееву И.А. продлен </w:t>
      </w:r>
      <w:r w:rsidR="00CC6D9C">
        <w:rPr>
          <w:rStyle w:val="2"/>
        </w:rPr>
        <w:t>«данные изъяты»</w:t>
      </w:r>
      <w:r w:rsidRPr="002717B5" w:rsidR="00DE553A">
        <w:rPr>
          <w:rFonts w:eastAsia="Times New Roman"/>
        </w:rPr>
        <w:t>, а также увеличено количество посещений в ОМВД</w:t>
      </w:r>
      <w:r w:rsidR="00C26649">
        <w:rPr>
          <w:rFonts w:eastAsia="Times New Roman"/>
        </w:rPr>
        <w:t xml:space="preserve"> России по г. Евпатории с 2 раз </w:t>
      </w:r>
      <w:r w:rsidRPr="002717B5" w:rsidR="00DE553A">
        <w:rPr>
          <w:rFonts w:eastAsia="Times New Roman"/>
        </w:rPr>
        <w:t xml:space="preserve">в месяц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 </w:t>
      </w:r>
      <w:r w:rsidRPr="002717B5" w:rsidR="00DE553A">
        <w:rPr>
          <w:rFonts w:eastAsia="Times New Roman"/>
        </w:rPr>
        <w:t>в месяц по месту жительства, пребывания или фактического нахождения для регистрации.</w:t>
      </w:r>
      <w:r w:rsidRPr="007159A2">
        <w:rPr>
          <w:rFonts w:eastAsia="Times New Roman"/>
        </w:rPr>
        <w:t xml:space="preserve"> Согласно графику, с которым его ознакомили </w:t>
      </w:r>
      <w:r w:rsidR="00CC6D9C">
        <w:rPr>
          <w:rStyle w:val="2"/>
        </w:rPr>
        <w:t>«данные изъяты»</w:t>
      </w:r>
      <w:r w:rsidRPr="007159A2">
        <w:rPr>
          <w:rFonts w:eastAsia="Times New Roman"/>
        </w:rPr>
        <w:t>, он должен являться на регистрацию каждый первый понедельник месяца</w:t>
      </w:r>
      <w:r w:rsidRPr="007159A2">
        <w:rPr>
          <w:rFonts w:eastAsia="Times New Roman"/>
        </w:rPr>
        <w:t>.</w:t>
      </w:r>
      <w:r w:rsidRPr="007159A2">
        <w:rPr>
          <w:rFonts w:eastAsia="Times New Roman"/>
        </w:rPr>
        <w:t xml:space="preserve"> </w:t>
      </w:r>
      <w:r w:rsidR="00CC6D9C">
        <w:rPr>
          <w:rStyle w:val="2"/>
        </w:rPr>
        <w:t>«</w:t>
      </w:r>
      <w:r w:rsidR="00CC6D9C">
        <w:rPr>
          <w:rStyle w:val="2"/>
        </w:rPr>
        <w:t>д</w:t>
      </w:r>
      <w:r w:rsidR="00CC6D9C">
        <w:rPr>
          <w:rStyle w:val="2"/>
        </w:rPr>
        <w:t>анные изъяты»</w:t>
      </w:r>
      <w:r w:rsidR="00CC6D9C">
        <w:rPr>
          <w:rStyle w:val="2"/>
        </w:rPr>
        <w:t xml:space="preserve"> </w:t>
      </w:r>
      <w:r w:rsidRPr="007159A2">
        <w:rPr>
          <w:rFonts w:eastAsia="Times New Roman"/>
        </w:rPr>
        <w:t xml:space="preserve">не явился на регистрацию, так как забыл. На учете как поднадзорный стоит в Евпаторийском ОВД, так как </w:t>
      </w:r>
      <w:r w:rsidR="005D313E">
        <w:rPr>
          <w:rFonts w:eastAsia="Times New Roman"/>
        </w:rPr>
        <w:t xml:space="preserve">                   </w:t>
      </w:r>
      <w:r w:rsidRPr="007159A2">
        <w:rPr>
          <w:rFonts w:eastAsia="Times New Roman"/>
        </w:rPr>
        <w:t xml:space="preserve">в настоящее время проживает в </w:t>
      </w:r>
      <w:r w:rsidRPr="002717B5" w:rsidR="00DE553A">
        <w:rPr>
          <w:rFonts w:eastAsia="Times New Roman"/>
        </w:rPr>
        <w:t xml:space="preserve">г. </w:t>
      </w:r>
      <w:r w:rsidR="00716D33">
        <w:rPr>
          <w:rFonts w:eastAsia="Times New Roman"/>
        </w:rPr>
        <w:t xml:space="preserve">Евпатория. </w:t>
      </w:r>
      <w:r w:rsidRPr="007159A2">
        <w:rPr>
          <w:rFonts w:eastAsia="Times New Roman"/>
        </w:rPr>
        <w:t xml:space="preserve">В содеянном раскаялся. </w:t>
      </w:r>
    </w:p>
    <w:p w:rsidR="007159A2" w:rsidRPr="007159A2" w:rsidP="007159A2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="00303944">
        <w:rPr>
          <w:rFonts w:ascii="Times New Roman" w:hAnsi="Times New Roman" w:cs="Times New Roman"/>
          <w:sz w:val="26"/>
          <w:szCs w:val="26"/>
        </w:rPr>
        <w:t xml:space="preserve">несоблюдение лицом, </w:t>
      </w:r>
      <w:r w:rsidRPr="007159A2">
        <w:rPr>
          <w:rFonts w:ascii="Times New Roman" w:hAnsi="Times New Roman" w:cs="Times New Roman"/>
          <w:sz w:val="26"/>
          <w:szCs w:val="26"/>
        </w:rPr>
        <w:t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2717B5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7159A2" w:rsidRPr="002717B5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CC6D9C">
        <w:rPr>
          <w:rStyle w:val="2"/>
        </w:rPr>
        <w:t>«данные изъяты»</w:t>
      </w:r>
      <w:r w:rsidR="00CC6D9C">
        <w:rPr>
          <w:rStyle w:val="2"/>
        </w:rPr>
        <w:t xml:space="preserve">,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345FE" w:rsidRPr="002717B5" w:rsidP="00F345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 w:rsidR="001F02BC"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регистрационного листа;</w:t>
      </w:r>
    </w:p>
    <w:p w:rsidR="001F02BC" w:rsidRPr="007159A2" w:rsidP="00F345FE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И.А.;</w:t>
      </w:r>
    </w:p>
    <w:p w:rsidR="007159A2" w:rsidRPr="002717B5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-копией решения </w:t>
      </w:r>
      <w:r w:rsidR="00CC6D9C">
        <w:rPr>
          <w:rStyle w:val="2"/>
        </w:rPr>
        <w:t>«данные изъяты»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Pr="002717B5" w:rsidR="00465FB7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являться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465FB7">
        <w:rPr>
          <w:rFonts w:ascii="Times New Roman" w:eastAsia="Times New Roman" w:hAnsi="Times New Roman" w:cs="Times New Roman"/>
          <w:sz w:val="26"/>
          <w:szCs w:val="26"/>
          <w:lang w:eastAsia="zh-CN"/>
        </w:rPr>
        <w:t>два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 w:rsidR="00465FB7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</w:p>
    <w:p w:rsidR="004D0EDA" w:rsidRPr="002717B5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решения </w:t>
      </w:r>
      <w:r w:rsidR="00CC6D9C">
        <w:rPr>
          <w:rStyle w:val="2"/>
        </w:rPr>
        <w:t>«данные изъяты»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которым в отношении 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Киреева И.А.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являться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717B5" w:rsidR="00C5779C">
        <w:rPr>
          <w:rFonts w:ascii="Times New Roman" w:eastAsia="Times New Roman" w:hAnsi="Times New Roman" w:cs="Times New Roman"/>
          <w:sz w:val="26"/>
          <w:szCs w:val="26"/>
          <w:lang w:eastAsia="zh-CN"/>
        </w:rPr>
        <w:t>четыре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месяц в органы внутренних дел по месту жительства или пребывания для регистрации;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159A2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графика прибытия по</w:t>
      </w:r>
      <w:r w:rsidRPr="002717B5">
        <w:rPr>
          <w:rFonts w:ascii="Times New Roman" w:eastAsia="Times New Roman" w:hAnsi="Times New Roman" w:cs="Times New Roman"/>
          <w:sz w:val="26"/>
          <w:szCs w:val="26"/>
          <w:lang w:eastAsia="zh-CN"/>
        </w:rPr>
        <w:t>днадзорного лица на регистрацию.</w:t>
      </w:r>
    </w:p>
    <w:p w:rsidR="005D313E" w:rsidRPr="007159A2" w:rsidP="004D0E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Представленные материалы составлены надлежащим образом, получены </w:t>
      </w:r>
      <w:r w:rsidRPr="002717B5" w:rsidR="00342FD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 соблюдением требований закона и являются допустимыми доказательствами.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 назначении административного наказания, мировой судья,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соответствии 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со ст.4.1 КоАП РФ  учитывая общие правила  назначения административного наказания, основанные  на принципах справе</w:t>
      </w:r>
      <w:r w:rsidR="00716D3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дливости, соразмерности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7159A2" w:rsidRPr="007159A2" w:rsidP="00716D33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2610A4" w:rsidRPr="007159A2" w:rsidP="00716D33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7159A2" w:rsidRPr="007159A2" w:rsidP="007159A2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17B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Киреева Ивана Александровича</w:t>
      </w:r>
      <w:r w:rsidRPr="007159A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Pr="002717B5" w:rsidR="002610A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7159A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159A2" w:rsidRPr="007159A2" w:rsidP="007159A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159A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FF7A9C" w:rsidRPr="002717B5" w:rsidP="000D7F3C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</w:rPr>
      </w:pPr>
      <w:r w:rsidRPr="002717B5">
        <w:rPr>
          <w:rFonts w:ascii="Times New Roman" w:eastAsia="Tahoma" w:hAnsi="Times New Roman" w:cs="Times New Roman"/>
          <w:b/>
          <w:sz w:val="26"/>
          <w:szCs w:val="26"/>
        </w:rPr>
        <w:t xml:space="preserve">Мировой судья              </w:t>
      </w:r>
      <w:r w:rsidRPr="002717B5" w:rsidR="000829E8">
        <w:rPr>
          <w:rFonts w:ascii="Times New Roman" w:eastAsia="Tahoma" w:hAnsi="Times New Roman" w:cs="Times New Roman"/>
          <w:b/>
          <w:sz w:val="26"/>
          <w:szCs w:val="26"/>
        </w:rPr>
        <w:t xml:space="preserve">  </w:t>
      </w:r>
      <w:r w:rsidR="00CC6D9C">
        <w:rPr>
          <w:rFonts w:ascii="Times New Roman" w:eastAsia="Tahoma" w:hAnsi="Times New Roman" w:cs="Times New Roman"/>
          <w:b/>
          <w:sz w:val="26"/>
          <w:szCs w:val="26"/>
        </w:rPr>
        <w:t xml:space="preserve">    </w:t>
      </w:r>
      <w:r w:rsidR="007216E1">
        <w:rPr>
          <w:rFonts w:ascii="Times New Roman" w:eastAsia="Tahoma" w:hAnsi="Times New Roman" w:cs="Times New Roman"/>
          <w:b/>
          <w:sz w:val="26"/>
          <w:szCs w:val="26"/>
        </w:rPr>
        <w:t xml:space="preserve">                  </w:t>
      </w:r>
      <w:r w:rsidRPr="002717B5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</w:t>
      </w:r>
      <w:r w:rsidRPr="002717B5" w:rsidR="000460B1">
        <w:rPr>
          <w:rFonts w:ascii="Times New Roman" w:eastAsia="Tahoma" w:hAnsi="Times New Roman" w:cs="Times New Roman"/>
          <w:b/>
          <w:sz w:val="26"/>
          <w:szCs w:val="26"/>
        </w:rPr>
        <w:t xml:space="preserve">                </w:t>
      </w:r>
      <w:r w:rsidRPr="002717B5" w:rsidR="00622A05">
        <w:rPr>
          <w:rFonts w:ascii="Times New Roman" w:eastAsia="Tahoma" w:hAnsi="Times New Roman" w:cs="Times New Roman"/>
          <w:b/>
          <w:sz w:val="26"/>
          <w:szCs w:val="26"/>
        </w:rPr>
        <w:t xml:space="preserve">      </w:t>
      </w:r>
      <w:r w:rsidRPr="002717B5" w:rsidR="00870C34">
        <w:rPr>
          <w:rFonts w:ascii="Times New Roman" w:eastAsia="Tahoma" w:hAnsi="Times New Roman" w:cs="Times New Roman"/>
          <w:b/>
          <w:sz w:val="26"/>
          <w:szCs w:val="26"/>
        </w:rPr>
        <w:t xml:space="preserve">         </w:t>
      </w:r>
      <w:r w:rsidRPr="002717B5">
        <w:rPr>
          <w:rFonts w:ascii="Times New Roman" w:eastAsia="Tahoma" w:hAnsi="Times New Roman" w:cs="Times New Roman"/>
          <w:b/>
          <w:sz w:val="26"/>
          <w:szCs w:val="26"/>
        </w:rPr>
        <w:t xml:space="preserve"> Е.Г. Кунцова</w:t>
      </w:r>
    </w:p>
    <w:p w:rsidR="00FF7A9C" w:rsidRPr="003A7684" w:rsidP="00716D33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sz w:val="26"/>
          <w:szCs w:val="26"/>
        </w:rPr>
      </w:pP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B7BC9"/>
    <w:rsid w:val="001F02BC"/>
    <w:rsid w:val="001F377A"/>
    <w:rsid w:val="002610A4"/>
    <w:rsid w:val="002717B5"/>
    <w:rsid w:val="002C2897"/>
    <w:rsid w:val="00303944"/>
    <w:rsid w:val="00342FDD"/>
    <w:rsid w:val="003A7684"/>
    <w:rsid w:val="003C7EF6"/>
    <w:rsid w:val="00447E3E"/>
    <w:rsid w:val="00461F4D"/>
    <w:rsid w:val="00465FB7"/>
    <w:rsid w:val="004D0EDA"/>
    <w:rsid w:val="004D75C2"/>
    <w:rsid w:val="005B3382"/>
    <w:rsid w:val="005D313E"/>
    <w:rsid w:val="00622A05"/>
    <w:rsid w:val="00641ECF"/>
    <w:rsid w:val="00690F8F"/>
    <w:rsid w:val="006A6217"/>
    <w:rsid w:val="006E1359"/>
    <w:rsid w:val="007159A2"/>
    <w:rsid w:val="00716D33"/>
    <w:rsid w:val="007216E1"/>
    <w:rsid w:val="007E15EF"/>
    <w:rsid w:val="00870C34"/>
    <w:rsid w:val="0089614B"/>
    <w:rsid w:val="0096617E"/>
    <w:rsid w:val="009C3552"/>
    <w:rsid w:val="00A02745"/>
    <w:rsid w:val="00A96AED"/>
    <w:rsid w:val="00B5406C"/>
    <w:rsid w:val="00B679AD"/>
    <w:rsid w:val="00C26649"/>
    <w:rsid w:val="00C51662"/>
    <w:rsid w:val="00C5779C"/>
    <w:rsid w:val="00CC3A50"/>
    <w:rsid w:val="00CC6D9C"/>
    <w:rsid w:val="00CE75AB"/>
    <w:rsid w:val="00DE553A"/>
    <w:rsid w:val="00EF5DCC"/>
    <w:rsid w:val="00F345FE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