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03DE" w:rsidRPr="00417223" w:rsidP="00511CD0">
      <w:pPr>
        <w:pStyle w:val="1"/>
        <w:shd w:val="clear" w:color="auto" w:fill="auto"/>
        <w:ind w:firstLine="567"/>
        <w:jc w:val="right"/>
      </w:pPr>
      <w:r w:rsidRPr="00417223">
        <w:t>Дело №</w:t>
      </w:r>
      <w:r w:rsidRPr="00417223" w:rsidR="005D70FA">
        <w:t>05-</w:t>
      </w:r>
      <w:r w:rsidRPr="00417223" w:rsidR="00141B38">
        <w:t>0</w:t>
      </w:r>
      <w:r w:rsidRPr="00417223" w:rsidR="00B821E6">
        <w:t>1</w:t>
      </w:r>
      <w:r w:rsidR="00637F58">
        <w:t>48</w:t>
      </w:r>
      <w:r w:rsidRPr="00417223" w:rsidR="00141B38">
        <w:t>/41/2025</w:t>
      </w:r>
    </w:p>
    <w:p w:rsidR="006803DE" w:rsidRPr="00417223" w:rsidP="00511CD0">
      <w:pPr>
        <w:pStyle w:val="1"/>
        <w:shd w:val="clear" w:color="auto" w:fill="auto"/>
        <w:ind w:firstLine="567"/>
        <w:jc w:val="center"/>
      </w:pPr>
      <w:r w:rsidRPr="00417223">
        <w:t>ПОСТАНОВЛЕНИЕ</w:t>
      </w:r>
    </w:p>
    <w:p w:rsidR="006803DE" w:rsidRPr="00417223" w:rsidP="00511CD0">
      <w:pPr>
        <w:pStyle w:val="1"/>
        <w:shd w:val="clear" w:color="auto" w:fill="auto"/>
        <w:tabs>
          <w:tab w:val="left" w:pos="6590"/>
        </w:tabs>
        <w:ind w:firstLine="567"/>
        <w:jc w:val="both"/>
      </w:pPr>
      <w:r w:rsidRPr="00417223">
        <w:t>0</w:t>
      </w:r>
      <w:r w:rsidR="00637F58">
        <w:t>9</w:t>
      </w:r>
      <w:r w:rsidRPr="00417223">
        <w:t xml:space="preserve"> апреля</w:t>
      </w:r>
      <w:r w:rsidRPr="00417223" w:rsidR="00141B38">
        <w:t xml:space="preserve"> 2025</w:t>
      </w:r>
      <w:r w:rsidRPr="00417223" w:rsidR="00A85117">
        <w:t xml:space="preserve"> </w:t>
      </w:r>
      <w:r w:rsidRPr="00417223" w:rsidR="00313643">
        <w:t>г.</w:t>
      </w:r>
      <w:r w:rsidRPr="00417223" w:rsidR="00313643">
        <w:tab/>
      </w:r>
      <w:r w:rsidRPr="00417223" w:rsidR="00051D93">
        <w:t xml:space="preserve">                    </w:t>
      </w:r>
      <w:r w:rsidRPr="00417223" w:rsidR="00313643">
        <w:t>г. Евпатория</w:t>
      </w:r>
    </w:p>
    <w:p w:rsidR="0030773E" w:rsidRPr="00417223" w:rsidP="00511CD0">
      <w:pPr>
        <w:pStyle w:val="1"/>
        <w:shd w:val="clear" w:color="auto" w:fill="auto"/>
        <w:tabs>
          <w:tab w:val="left" w:pos="6590"/>
        </w:tabs>
        <w:ind w:firstLine="567"/>
        <w:jc w:val="both"/>
      </w:pPr>
    </w:p>
    <w:p w:rsidR="006803DE" w:rsidRPr="00417223" w:rsidP="00511CD0">
      <w:pPr>
        <w:pStyle w:val="1"/>
        <w:shd w:val="clear" w:color="auto" w:fill="auto"/>
        <w:ind w:firstLine="567"/>
        <w:jc w:val="both"/>
      </w:pPr>
      <w:r w:rsidRPr="00417223">
        <w:t xml:space="preserve">Мировой судья судебного участка № 41 Евпаторийского судебного района (городской округ Евпатория) Республики Крым </w:t>
      </w:r>
      <w:r w:rsidRPr="00417223">
        <w:t>Кунцова</w:t>
      </w:r>
      <w:r w:rsidRPr="00417223">
        <w:t xml:space="preserve"> Елена Григорьевна, рассмотрев дело об административном </w:t>
      </w:r>
      <w:r w:rsidRPr="00417223">
        <w:t>правонарушении</w:t>
      </w:r>
      <w:r w:rsidRPr="00417223">
        <w:t xml:space="preserve"> о привлечении к административной ответственности</w:t>
      </w:r>
    </w:p>
    <w:p w:rsidR="006803DE" w:rsidRPr="00417223" w:rsidP="00511CD0">
      <w:pPr>
        <w:pStyle w:val="1"/>
        <w:shd w:val="clear" w:color="auto" w:fill="auto"/>
        <w:ind w:firstLine="567"/>
        <w:jc w:val="both"/>
      </w:pPr>
      <w:r>
        <w:t xml:space="preserve">Замкового Сергея </w:t>
      </w:r>
      <w:r>
        <w:t>Вильевича</w:t>
      </w:r>
      <w:r w:rsidRPr="00417223" w:rsidR="00313643">
        <w:t xml:space="preserve">, </w:t>
      </w:r>
      <w:r w:rsidR="006867F7">
        <w:t>***</w:t>
      </w:r>
      <w:r w:rsidRPr="00417223" w:rsidR="0089738D">
        <w:t>,</w:t>
      </w:r>
    </w:p>
    <w:p w:rsidR="006803DE" w:rsidRPr="00417223" w:rsidP="00511CD0">
      <w:pPr>
        <w:pStyle w:val="1"/>
        <w:shd w:val="clear" w:color="auto" w:fill="auto"/>
        <w:ind w:firstLine="567"/>
        <w:jc w:val="both"/>
      </w:pPr>
      <w:r w:rsidRPr="00417223">
        <w:t>по ч. 2 ст. 12.26 КоАП РФ,</w:t>
      </w:r>
    </w:p>
    <w:p w:rsidR="006803DE" w:rsidRPr="00417223" w:rsidP="00511CD0">
      <w:pPr>
        <w:pStyle w:val="1"/>
        <w:shd w:val="clear" w:color="auto" w:fill="auto"/>
        <w:ind w:firstLine="567"/>
        <w:jc w:val="center"/>
      </w:pPr>
      <w:r w:rsidRPr="00417223">
        <w:t>УСТАНОВИЛ:</w:t>
      </w:r>
    </w:p>
    <w:p w:rsidR="006803DE" w:rsidRPr="00417223" w:rsidP="00511CD0">
      <w:pPr>
        <w:pStyle w:val="1"/>
        <w:shd w:val="clear" w:color="auto" w:fill="auto"/>
        <w:ind w:firstLine="567"/>
        <w:jc w:val="both"/>
      </w:pPr>
      <w:r>
        <w:t>***</w:t>
      </w:r>
      <w:r w:rsidRPr="00417223" w:rsidR="00313643">
        <w:t xml:space="preserve"> водитель </w:t>
      </w:r>
      <w:r w:rsidR="00D426DB">
        <w:t>Замковой С.В.</w:t>
      </w:r>
      <w:r w:rsidRPr="00417223" w:rsidR="00313643">
        <w:t>, управляя</w:t>
      </w:r>
      <w:r w:rsidRPr="00417223" w:rsidR="00EC15EF">
        <w:t xml:space="preserve"> принадлежащим </w:t>
      </w:r>
      <w:r w:rsidR="00D426DB">
        <w:t>ему</w:t>
      </w:r>
      <w:r w:rsidRPr="00417223" w:rsidR="00EC15EF">
        <w:t xml:space="preserve"> </w:t>
      </w:r>
      <w:r w:rsidRPr="00417223" w:rsidR="00313643">
        <w:t xml:space="preserve">транспортным средством </w:t>
      </w:r>
      <w:r w:rsidRPr="00417223" w:rsidR="00A85117">
        <w:t xml:space="preserve">– </w:t>
      </w:r>
      <w:r w:rsidR="00D426DB">
        <w:t>электроскутером</w:t>
      </w:r>
      <w:r w:rsidRPr="00417223" w:rsidR="00024570">
        <w:t xml:space="preserve"> </w:t>
      </w:r>
      <w:r w:rsidR="00D426DB">
        <w:t xml:space="preserve">марки </w:t>
      </w:r>
      <w:r>
        <w:t>***</w:t>
      </w:r>
      <w:r w:rsidR="00D426DB">
        <w:t xml:space="preserve"> без </w:t>
      </w:r>
      <w:r w:rsidRPr="00417223" w:rsidR="00313643">
        <w:t>государственн</w:t>
      </w:r>
      <w:r w:rsidR="00D426DB">
        <w:t>ого</w:t>
      </w:r>
      <w:r w:rsidRPr="00417223" w:rsidR="00313643">
        <w:t xml:space="preserve"> регистрационн</w:t>
      </w:r>
      <w:r w:rsidR="00D426DB">
        <w:t>ого</w:t>
      </w:r>
      <w:r w:rsidRPr="00417223" w:rsidR="00313643">
        <w:t xml:space="preserve"> знак</w:t>
      </w:r>
      <w:r w:rsidR="00D426DB">
        <w:t>а</w:t>
      </w:r>
      <w:r w:rsidRPr="00417223" w:rsidR="00770EC2">
        <w:t xml:space="preserve"> </w:t>
      </w:r>
      <w:r w:rsidRPr="00417223" w:rsidR="00D031EE">
        <w:t xml:space="preserve"> </w:t>
      </w:r>
      <w:r w:rsidRPr="00417223" w:rsidR="00313643">
        <w:t>с признак</w:t>
      </w:r>
      <w:r w:rsidRPr="00417223" w:rsidR="00770EC2">
        <w:t>ами</w:t>
      </w:r>
      <w:r w:rsidRPr="00417223" w:rsidR="00313643">
        <w:t xml:space="preserve"> опьянения </w:t>
      </w:r>
      <w:r w:rsidR="00417223">
        <w:t>в виде</w:t>
      </w:r>
      <w:r w:rsidRPr="00417223" w:rsidR="00CC0C48">
        <w:t xml:space="preserve"> </w:t>
      </w:r>
      <w:r w:rsidR="00D426DB">
        <w:t xml:space="preserve">нарушения речи, </w:t>
      </w:r>
      <w:r w:rsidRPr="00417223" w:rsidR="00EC15EF">
        <w:t>резко</w:t>
      </w:r>
      <w:r w:rsidR="00417223">
        <w:t>го</w:t>
      </w:r>
      <w:r w:rsidRPr="00417223" w:rsidR="00EC15EF">
        <w:t xml:space="preserve"> изменени</w:t>
      </w:r>
      <w:r w:rsidR="00417223">
        <w:t>я</w:t>
      </w:r>
      <w:r w:rsidRPr="00417223" w:rsidR="00EC15EF">
        <w:t xml:space="preserve"> окраски кожных покровов лица</w:t>
      </w:r>
      <w:r w:rsidRPr="00417223" w:rsidR="00CC0C48">
        <w:t xml:space="preserve">, </w:t>
      </w:r>
      <w:r w:rsidRPr="00417223" w:rsidR="00313643">
        <w:t>не выполнил законное требование должностного лица - сотрудника полиции</w:t>
      </w:r>
      <w:r w:rsidRPr="00417223" w:rsidR="00770EC2">
        <w:t xml:space="preserve"> </w:t>
      </w:r>
      <w:r w:rsidRPr="00417223" w:rsidR="00313643">
        <w:t>о прохождении медицинского освидетельствования на состояние опьянения, будучи лицом, не имеющим права управления транспортными средствами, чем нарушил</w:t>
      </w:r>
      <w:r w:rsidRPr="00417223" w:rsidR="00A85117">
        <w:t xml:space="preserve"> </w:t>
      </w:r>
      <w:r w:rsidRPr="00417223" w:rsidR="00313643">
        <w:t>п.п</w:t>
      </w:r>
      <w:r w:rsidRPr="00417223" w:rsidR="00313643">
        <w:t>. 2.1.1, 2.3.2 ПДД Российской Федерации</w:t>
      </w:r>
      <w:r w:rsidRPr="00417223" w:rsidR="00313643">
        <w:t xml:space="preserve"> и совершил административное правонарушение, предусмотренное ч. 2 ст. 12.26 КоАП Российской Федерации.</w:t>
      </w:r>
    </w:p>
    <w:p w:rsidR="00D1423F" w:rsidRPr="00417223" w:rsidP="00511CD0">
      <w:pPr>
        <w:pStyle w:val="1"/>
        <w:shd w:val="clear" w:color="auto" w:fill="auto"/>
        <w:ind w:firstLine="567"/>
        <w:jc w:val="both"/>
      </w:pPr>
      <w:r w:rsidRPr="00417223">
        <w:t xml:space="preserve">В суде </w:t>
      </w:r>
      <w:r w:rsidR="00D426DB">
        <w:t>Замковой С.В.</w:t>
      </w:r>
      <w:r w:rsidRPr="00417223">
        <w:t xml:space="preserve"> </w:t>
      </w:r>
      <w:r w:rsidRPr="00417223" w:rsidR="00A77546">
        <w:rPr>
          <w:lang w:eastAsia="zh-CN"/>
        </w:rPr>
        <w:t>вину признал, не отрицал обстоятельств, указанных</w:t>
      </w:r>
      <w:r w:rsidRPr="00417223" w:rsidR="00A85117">
        <w:rPr>
          <w:lang w:eastAsia="zh-CN"/>
        </w:rPr>
        <w:t xml:space="preserve"> </w:t>
      </w:r>
      <w:r w:rsidRPr="00417223" w:rsidR="00A77546">
        <w:rPr>
          <w:lang w:eastAsia="zh-CN"/>
        </w:rPr>
        <w:t>в протоколе об административном правонарушении</w:t>
      </w:r>
      <w:r w:rsidRPr="00417223">
        <w:t xml:space="preserve">. </w:t>
      </w:r>
    </w:p>
    <w:p w:rsidR="006803DE" w:rsidRPr="00417223" w:rsidP="00511CD0">
      <w:pPr>
        <w:pStyle w:val="1"/>
        <w:shd w:val="clear" w:color="auto" w:fill="auto"/>
        <w:ind w:firstLine="567"/>
        <w:jc w:val="both"/>
      </w:pPr>
      <w:r w:rsidRPr="00417223">
        <w:t xml:space="preserve">Выслушав лицо, привлекаемое к административной ответственности, исследовав материалы дела, мировой судья приходит к выводу о виновности </w:t>
      </w:r>
      <w:r w:rsidR="00D426DB">
        <w:t xml:space="preserve">Замкового С.В. </w:t>
      </w:r>
      <w:r w:rsidRPr="00417223">
        <w:t>в совершении административного правонарушения, предусмотренного ч.2 ст. 12.26 КоАП РФ, то есть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6803DE" w:rsidRPr="00417223" w:rsidP="00511CD0">
      <w:pPr>
        <w:pStyle w:val="1"/>
        <w:shd w:val="clear" w:color="auto" w:fill="auto"/>
        <w:ind w:firstLine="567"/>
        <w:jc w:val="both"/>
      </w:pPr>
      <w:r w:rsidRPr="00417223">
        <w:t>Согласно п. 2.3.2 Правил дорожного движения Российской Федерации, утвержденных Постановлением Совета Министров - Правительства Российской Федерации от 23.10.1993 г. № 1090,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CE6053" w:rsidRPr="00417223" w:rsidP="00511CD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7223">
        <w:rPr>
          <w:rFonts w:ascii="Times New Roman" w:hAnsi="Times New Roman" w:cs="Times New Roman"/>
          <w:sz w:val="26"/>
          <w:szCs w:val="26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«Правилами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РФ от 21.10.2022 №1882 (далее – Правила).</w:t>
      </w:r>
    </w:p>
    <w:p w:rsidR="00CE6053" w:rsidRPr="00417223" w:rsidP="00511CD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7223">
        <w:rPr>
          <w:rFonts w:ascii="Times New Roman" w:hAnsi="Times New Roman" w:cs="Times New Roman"/>
          <w:sz w:val="26"/>
          <w:szCs w:val="26"/>
        </w:rPr>
        <w:t>Так, в силу пункта 2 указанных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</w:t>
      </w:r>
      <w:r w:rsidRPr="00417223">
        <w:rPr>
          <w:rFonts w:ascii="Times New Roman" w:hAnsi="Times New Roman" w:cs="Times New Roman"/>
          <w:sz w:val="26"/>
          <w:szCs w:val="26"/>
        </w:rPr>
        <w:t xml:space="preserve"> </w:t>
      </w:r>
      <w:r w:rsidRPr="00417223">
        <w:rPr>
          <w:rFonts w:ascii="Times New Roman" w:hAnsi="Times New Roman" w:cs="Times New Roman"/>
          <w:sz w:val="26"/>
          <w:szCs w:val="26"/>
        </w:rPr>
        <w:t xml:space="preserve">инспекции в присутствии 2 понятых либо с применением видеозаписи проводят освидетельствование на состояние </w:t>
      </w:r>
      <w:r w:rsidRPr="00417223">
        <w:rPr>
          <w:rFonts w:ascii="Times New Roman" w:hAnsi="Times New Roman" w:cs="Times New Roman"/>
          <w:sz w:val="26"/>
          <w:szCs w:val="26"/>
        </w:rPr>
        <w:t>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</w:t>
      </w:r>
      <w:r w:rsidRPr="00417223">
        <w:rPr>
          <w:rFonts w:ascii="Times New Roman" w:hAnsi="Times New Roman" w:cs="Times New Roman"/>
          <w:sz w:val="26"/>
          <w:szCs w:val="26"/>
        </w:rPr>
        <w:t xml:space="preserve">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CE6053" w:rsidRPr="00417223" w:rsidP="00511CD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7223">
        <w:rPr>
          <w:rFonts w:ascii="Times New Roman" w:hAnsi="Times New Roman" w:cs="Times New Roman"/>
          <w:sz w:val="26"/>
          <w:szCs w:val="26"/>
        </w:rPr>
        <w:t>В соответствии с пунктом 8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33C2A" w:rsidRPr="00417223" w:rsidP="00511CD0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17223">
        <w:rPr>
          <w:rFonts w:ascii="Times New Roman" w:eastAsia="Times New Roman" w:hAnsi="Times New Roman" w:cs="Times New Roman"/>
          <w:sz w:val="26"/>
          <w:szCs w:val="26"/>
        </w:rPr>
        <w:t>В соответствии с ч.2 ст. 12.26 Кодекса Российской Федерации об административных правонарушениях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предусмотрено наказание в виде административного ареста на срок от десяти до пятнадцати суток или наложения административного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 xml:space="preserve"> штрафа на лиц, в отношении которых административный арест не может 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>применятся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 xml:space="preserve">, в размере </w:t>
      </w:r>
      <w:r w:rsidRPr="00417223" w:rsidR="00CC0C48">
        <w:rPr>
          <w:rFonts w:ascii="Times New Roman" w:eastAsia="Times New Roman" w:hAnsi="Times New Roman" w:cs="Times New Roman"/>
          <w:sz w:val="26"/>
          <w:szCs w:val="26"/>
        </w:rPr>
        <w:t>45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>000,00 рублей.</w:t>
      </w:r>
    </w:p>
    <w:p w:rsidR="00D33C2A" w:rsidRPr="00417223" w:rsidP="00511CD0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17223">
        <w:rPr>
          <w:rFonts w:ascii="Times New Roman" w:eastAsia="Times New Roman" w:hAnsi="Times New Roman" w:cs="Times New Roman"/>
          <w:sz w:val="26"/>
          <w:szCs w:val="26"/>
        </w:rPr>
        <w:t>При этом для привлечения к административной ответственности, предусмотренной ч. 2 ст. 12.26 КоАП РФ, правовое значение имеет факт невыполнения лицом, управляющим транспортным средством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D33C2A" w:rsidRPr="00417223" w:rsidP="00511CD0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17223">
        <w:rPr>
          <w:rFonts w:ascii="Times New Roman" w:eastAsia="Times New Roman" w:hAnsi="Times New Roman" w:cs="Times New Roman"/>
          <w:sz w:val="26"/>
          <w:szCs w:val="26"/>
        </w:rPr>
        <w:t>В силу части 1.1 статьи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данной статьи, согласно которой освидетельствование на состояние алкогольного опьянения и оформление его результатов, направление на медицинское освидетельствование на состояние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 xml:space="preserve"> опьянения осуществляются в порядке, установленном Правительством Российской Федерации.</w:t>
      </w:r>
    </w:p>
    <w:p w:rsidR="00D33C2A" w:rsidRPr="00417223" w:rsidP="00511CD0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17223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Постановлением Правительства Российской Федерации от 26 июня 2008 г. </w:t>
      </w:r>
      <w:r w:rsidRPr="00417223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N</w:t>
      </w:r>
      <w:r w:rsidRPr="00417223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>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D33C2A" w:rsidP="00511CD0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7223">
        <w:rPr>
          <w:rFonts w:ascii="Times New Roman" w:eastAsia="Times New Roman" w:hAnsi="Times New Roman" w:cs="Times New Roman"/>
          <w:sz w:val="26"/>
          <w:szCs w:val="26"/>
        </w:rPr>
        <w:t xml:space="preserve">Вместе с тем, в соответствии с ч.2 ст.27.12 КоАП РФ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>присутствии двух понятых либо с применением видеозаписи.</w:t>
      </w:r>
    </w:p>
    <w:p w:rsidR="00511CD0" w:rsidRPr="00417223" w:rsidP="00511CD0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протоколу об отстранении от управления транспортным средством </w:t>
      </w:r>
      <w:r w:rsidR="006867F7">
        <w:rPr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26DB">
        <w:rPr>
          <w:rFonts w:ascii="Times New Roman" w:hAnsi="Times New Roman" w:cs="Times New Roman"/>
          <w:sz w:val="26"/>
          <w:szCs w:val="26"/>
        </w:rPr>
        <w:t>Замковой С.В.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был отстранен от управления транспортным средством 22.03.2025 в 19-50 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виду наличия у него признаков опьянения в виде нарушения речи, резкого изменения окраски кожных покровов лица.</w:t>
      </w:r>
    </w:p>
    <w:p w:rsidR="00496B48" w:rsidRPr="00D33C2A" w:rsidP="00511CD0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D138C">
        <w:rPr>
          <w:rFonts w:ascii="Times New Roman" w:eastAsia="Times New Roman" w:hAnsi="Times New Roman" w:cs="Times New Roman"/>
          <w:sz w:val="26"/>
          <w:szCs w:val="26"/>
        </w:rPr>
        <w:t xml:space="preserve">Согласно акту освидетельствования на состояние алкогольного опьянения от </w:t>
      </w:r>
      <w:r w:rsidR="006867F7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0D138C">
        <w:rPr>
          <w:rFonts w:ascii="Times New Roman" w:eastAsia="Times New Roman" w:hAnsi="Times New Roman" w:cs="Times New Roman"/>
          <w:sz w:val="26"/>
          <w:szCs w:val="26"/>
        </w:rPr>
        <w:t xml:space="preserve"> у </w:t>
      </w:r>
      <w:r>
        <w:rPr>
          <w:rFonts w:ascii="Times New Roman" w:hAnsi="Times New Roman" w:cs="Times New Roman"/>
          <w:sz w:val="26"/>
          <w:szCs w:val="26"/>
        </w:rPr>
        <w:t>Замкового С.В.</w:t>
      </w:r>
      <w:r w:rsidRPr="000D138C">
        <w:rPr>
          <w:rFonts w:ascii="Times New Roman" w:eastAsia="Times New Roman" w:hAnsi="Times New Roman" w:cs="Times New Roman"/>
          <w:sz w:val="26"/>
          <w:szCs w:val="26"/>
        </w:rPr>
        <w:t xml:space="preserve"> были выявлены следующие признаки опьянения, как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речи</w:t>
      </w:r>
      <w:r w:rsidRPr="000D138C">
        <w:rPr>
          <w:rFonts w:ascii="Times New Roman" w:eastAsia="Times New Roman" w:hAnsi="Times New Roman" w:cs="Times New Roman"/>
          <w:sz w:val="26"/>
          <w:szCs w:val="26"/>
        </w:rPr>
        <w:t>, резкое изменение окраски кожных покровов лица, вместе с тем от прохождения освидетельствования</w:t>
      </w:r>
      <w:r w:rsidRPr="00D33C2A">
        <w:rPr>
          <w:rFonts w:ascii="Times New Roman" w:eastAsia="Times New Roman" w:hAnsi="Times New Roman" w:cs="Times New Roman"/>
          <w:sz w:val="26"/>
          <w:szCs w:val="26"/>
        </w:rPr>
        <w:t xml:space="preserve"> на состояние алкогольного опьянения последн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 w:rsidRPr="00D33C2A">
        <w:rPr>
          <w:rFonts w:ascii="Times New Roman" w:eastAsia="Times New Roman" w:hAnsi="Times New Roman" w:cs="Times New Roman"/>
          <w:sz w:val="26"/>
          <w:szCs w:val="26"/>
        </w:rPr>
        <w:t xml:space="preserve"> отказал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 w:rsidRPr="00D33C2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D53A5" w:rsidRPr="00417223" w:rsidP="00511CD0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7223">
        <w:rPr>
          <w:rFonts w:ascii="Times New Roman" w:eastAsia="Times New Roman" w:hAnsi="Times New Roman" w:cs="Times New Roman"/>
          <w:sz w:val="26"/>
          <w:szCs w:val="26"/>
        </w:rPr>
        <w:t xml:space="preserve">Согласно протоколу о направлении на медицинское освидетельствование от </w:t>
      </w:r>
      <w:r w:rsidR="006867F7">
        <w:rPr>
          <w:rFonts w:ascii="Times New Roman" w:eastAsia="Times New Roman" w:hAnsi="Times New Roman" w:cs="Times New Roman"/>
          <w:sz w:val="26"/>
          <w:szCs w:val="26"/>
        </w:rPr>
        <w:t>***</w:t>
      </w:r>
      <w:r w:rsidR="00D426DB">
        <w:rPr>
          <w:rFonts w:ascii="Times New Roman" w:eastAsia="Times New Roman" w:hAnsi="Times New Roman" w:cs="Times New Roman"/>
          <w:sz w:val="26"/>
          <w:szCs w:val="26"/>
        </w:rPr>
        <w:t xml:space="preserve">, основанием для направления Замкового С.В. 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417223" w:rsidR="00E1684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 xml:space="preserve">медицинское 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>освидетельствование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 xml:space="preserve"> на состояние опьянения послужил отказ последне</w:t>
      </w:r>
      <w:r w:rsidRPr="00417223" w:rsidR="00CE6053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 xml:space="preserve"> от прохождения освидетельствования на состояние алкогольного опьянения, при наличии </w:t>
      </w:r>
      <w:r w:rsidRPr="00417223">
        <w:rPr>
          <w:rFonts w:ascii="Times New Roman" w:eastAsia="Times New Roman" w:hAnsi="Times New Roman" w:cs="Times New Roman"/>
          <w:color w:val="FF0000"/>
          <w:sz w:val="26"/>
          <w:szCs w:val="26"/>
        </w:rPr>
        <w:t>вышеуказанн</w:t>
      </w:r>
      <w:r w:rsidRPr="00417223" w:rsidR="00A82199">
        <w:rPr>
          <w:rFonts w:ascii="Times New Roman" w:eastAsia="Times New Roman" w:hAnsi="Times New Roman" w:cs="Times New Roman"/>
          <w:color w:val="FF0000"/>
          <w:sz w:val="26"/>
          <w:szCs w:val="26"/>
        </w:rPr>
        <w:t>ых</w:t>
      </w:r>
      <w:r w:rsidRPr="00417223" w:rsidR="00A85117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417223">
        <w:rPr>
          <w:rFonts w:ascii="Times New Roman" w:eastAsia="Times New Roman" w:hAnsi="Times New Roman" w:cs="Times New Roman"/>
          <w:color w:val="FF0000"/>
          <w:sz w:val="26"/>
          <w:szCs w:val="26"/>
        </w:rPr>
        <w:t>признак</w:t>
      </w:r>
      <w:r w:rsidRPr="00417223" w:rsidR="00A82199">
        <w:rPr>
          <w:rFonts w:ascii="Times New Roman" w:eastAsia="Times New Roman" w:hAnsi="Times New Roman" w:cs="Times New Roman"/>
          <w:color w:val="FF0000"/>
          <w:sz w:val="26"/>
          <w:szCs w:val="26"/>
        </w:rPr>
        <w:t>ов</w:t>
      </w:r>
      <w:r w:rsidRPr="0041722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опьянения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D53A5" w:rsidRPr="00417223" w:rsidP="00511CD0">
      <w:pPr>
        <w:pStyle w:val="s1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417223">
        <w:rPr>
          <w:sz w:val="26"/>
          <w:szCs w:val="26"/>
          <w:lang w:eastAsia="zh-CN"/>
        </w:rPr>
        <w:t>В указанном протоколе</w:t>
      </w:r>
      <w:r w:rsidRPr="00417223">
        <w:rPr>
          <w:rFonts w:eastAsia="Arial Unicode MS"/>
          <w:sz w:val="26"/>
          <w:szCs w:val="26"/>
        </w:rPr>
        <w:t xml:space="preserve"> </w:t>
      </w:r>
      <w:r w:rsidR="00D426DB">
        <w:rPr>
          <w:sz w:val="26"/>
          <w:szCs w:val="26"/>
        </w:rPr>
        <w:t>Замковой</w:t>
      </w:r>
      <w:r w:rsidR="00D426DB">
        <w:rPr>
          <w:sz w:val="26"/>
          <w:szCs w:val="26"/>
        </w:rPr>
        <w:t xml:space="preserve"> С.В.</w:t>
      </w:r>
      <w:r w:rsidRPr="00417223" w:rsidR="0068435C">
        <w:rPr>
          <w:sz w:val="26"/>
          <w:szCs w:val="26"/>
        </w:rPr>
        <w:t xml:space="preserve"> </w:t>
      </w:r>
      <w:r w:rsidRPr="00417223">
        <w:rPr>
          <w:sz w:val="26"/>
          <w:szCs w:val="26"/>
          <w:lang w:eastAsia="zh-CN"/>
        </w:rPr>
        <w:t>собственноручно указал, что отказывается от прохождения медицинского освидетельствования.</w:t>
      </w:r>
    </w:p>
    <w:p w:rsidR="00D33C2A" w:rsidRPr="00417223" w:rsidP="00511CD0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17223"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 w:rsidR="000655F6">
        <w:rPr>
          <w:rFonts w:ascii="Times New Roman" w:hAnsi="Times New Roman" w:cs="Times New Roman"/>
          <w:sz w:val="26"/>
          <w:szCs w:val="26"/>
        </w:rPr>
        <w:t>Замкового С.В.</w:t>
      </w:r>
      <w:r w:rsidRPr="00417223" w:rsidR="00446583">
        <w:rPr>
          <w:rFonts w:ascii="Times New Roman" w:hAnsi="Times New Roman" w:cs="Times New Roman"/>
          <w:sz w:val="26"/>
          <w:szCs w:val="26"/>
        </w:rPr>
        <w:t xml:space="preserve"> 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6867F7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 xml:space="preserve">, протоколом об отстранении от управления транспортным средством </w:t>
      </w:r>
      <w:r w:rsidR="006867F7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>,</w:t>
      </w:r>
      <w:r w:rsidR="000655F6">
        <w:rPr>
          <w:rFonts w:ascii="Times New Roman" w:eastAsia="Times New Roman" w:hAnsi="Times New Roman" w:cs="Times New Roman"/>
          <w:sz w:val="26"/>
          <w:szCs w:val="26"/>
        </w:rPr>
        <w:t xml:space="preserve"> актом освидетельствования на состояние алкогольного опьянения </w:t>
      </w:r>
      <w:r w:rsidR="006867F7">
        <w:rPr>
          <w:rFonts w:ascii="Times New Roman" w:eastAsia="Times New Roman" w:hAnsi="Times New Roman" w:cs="Times New Roman"/>
          <w:sz w:val="26"/>
          <w:szCs w:val="26"/>
        </w:rPr>
        <w:t>***</w:t>
      </w:r>
      <w:r w:rsidR="000655F6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 xml:space="preserve"> протоколом о направлении на медицинское освидетельствование на состояние опьянения </w:t>
      </w:r>
      <w:r w:rsidR="006867F7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F2CED">
        <w:rPr>
          <w:rFonts w:ascii="Times New Roman" w:eastAsia="Times New Roman" w:hAnsi="Times New Roman" w:cs="Times New Roman"/>
          <w:sz w:val="26"/>
          <w:szCs w:val="26"/>
        </w:rPr>
        <w:t>коп</w:t>
      </w:r>
      <w:r w:rsidR="00511CD0">
        <w:rPr>
          <w:rFonts w:ascii="Times New Roman" w:eastAsia="Times New Roman" w:hAnsi="Times New Roman" w:cs="Times New Roman"/>
          <w:sz w:val="26"/>
          <w:szCs w:val="26"/>
        </w:rPr>
        <w:t>и</w:t>
      </w:r>
      <w:r w:rsidR="00EF2CED">
        <w:rPr>
          <w:rFonts w:ascii="Times New Roman" w:eastAsia="Times New Roman" w:hAnsi="Times New Roman" w:cs="Times New Roman"/>
          <w:sz w:val="26"/>
          <w:szCs w:val="26"/>
        </w:rPr>
        <w:t xml:space="preserve">ей протокола о доставлении </w:t>
      </w:r>
      <w:r w:rsidR="006867F7">
        <w:rPr>
          <w:rFonts w:ascii="Times New Roman" w:eastAsia="Times New Roman" w:hAnsi="Times New Roman" w:cs="Times New Roman"/>
          <w:sz w:val="26"/>
          <w:szCs w:val="26"/>
        </w:rPr>
        <w:t>***</w:t>
      </w:r>
      <w:r w:rsidR="00EF2CED">
        <w:rPr>
          <w:rFonts w:ascii="Times New Roman" w:eastAsia="Times New Roman" w:hAnsi="Times New Roman" w:cs="Times New Roman"/>
          <w:sz w:val="26"/>
          <w:szCs w:val="26"/>
        </w:rPr>
        <w:t xml:space="preserve">, копией 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>протокол</w:t>
      </w:r>
      <w:r w:rsidR="00EF2CED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EF2CED">
        <w:rPr>
          <w:rFonts w:ascii="Times New Roman" w:eastAsia="Times New Roman" w:hAnsi="Times New Roman" w:cs="Times New Roman"/>
          <w:sz w:val="26"/>
          <w:szCs w:val="26"/>
        </w:rPr>
        <w:t>б административном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 xml:space="preserve"> задержании </w:t>
      </w:r>
      <w:r w:rsidR="006867F7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 xml:space="preserve">, справкой инспектора </w:t>
      </w:r>
      <w:r w:rsidR="006867F7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17223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CD</w:t>
      </w:r>
      <w:r w:rsidRPr="00417223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>-</w:t>
      </w:r>
      <w:r w:rsidRPr="00417223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R</w:t>
      </w:r>
      <w:r w:rsidRPr="00417223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>диском с видеозаписью, на которой зафиксирован</w:t>
      </w:r>
      <w:r w:rsidR="006D5B87">
        <w:rPr>
          <w:rFonts w:ascii="Times New Roman" w:eastAsia="Times New Roman" w:hAnsi="Times New Roman" w:cs="Times New Roman"/>
          <w:sz w:val="26"/>
          <w:szCs w:val="26"/>
        </w:rPr>
        <w:t>, в том числе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 xml:space="preserve"> факт отказа </w:t>
      </w:r>
      <w:r w:rsidR="00EF2CED">
        <w:rPr>
          <w:rFonts w:ascii="Times New Roman" w:hAnsi="Times New Roman" w:cs="Times New Roman"/>
          <w:sz w:val="26"/>
          <w:szCs w:val="26"/>
        </w:rPr>
        <w:t>Замкового С.</w:t>
      </w:r>
      <w:r w:rsidR="00EF2CED">
        <w:rPr>
          <w:rFonts w:ascii="Times New Roman" w:hAnsi="Times New Roman" w:cs="Times New Roman"/>
          <w:sz w:val="26"/>
          <w:szCs w:val="26"/>
        </w:rPr>
        <w:t>В.</w:t>
      </w:r>
      <w:r w:rsidRPr="00417223" w:rsidR="00627C2A">
        <w:rPr>
          <w:rFonts w:ascii="Times New Roman" w:hAnsi="Times New Roman" w:cs="Times New Roman"/>
          <w:sz w:val="26"/>
          <w:szCs w:val="26"/>
        </w:rPr>
        <w:t xml:space="preserve"> 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>от прохождения медицинского освидетельствования</w:t>
      </w:r>
      <w:r w:rsidR="00EF2CED">
        <w:rPr>
          <w:rFonts w:ascii="Times New Roman" w:eastAsia="Times New Roman" w:hAnsi="Times New Roman" w:cs="Times New Roman"/>
          <w:sz w:val="26"/>
          <w:szCs w:val="26"/>
        </w:rPr>
        <w:t xml:space="preserve">, копией рапорта </w:t>
      </w:r>
      <w:r w:rsidR="006867F7">
        <w:rPr>
          <w:rFonts w:ascii="Times New Roman" w:eastAsia="Times New Roman" w:hAnsi="Times New Roman" w:cs="Times New Roman"/>
          <w:sz w:val="26"/>
          <w:szCs w:val="26"/>
        </w:rPr>
        <w:t>***</w:t>
      </w:r>
      <w:r w:rsidR="00EF2CED">
        <w:rPr>
          <w:rFonts w:ascii="Times New Roman" w:eastAsia="Times New Roman" w:hAnsi="Times New Roman" w:cs="Times New Roman"/>
          <w:sz w:val="26"/>
          <w:szCs w:val="26"/>
        </w:rPr>
        <w:t>, осмотром врача в приемном отделении от 22.03.2025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33C2A" w:rsidRPr="00417223" w:rsidP="00511CD0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17223">
        <w:rPr>
          <w:rFonts w:ascii="Times New Roman" w:eastAsia="Times New Roman" w:hAnsi="Times New Roman" w:cs="Times New Roman"/>
          <w:sz w:val="26"/>
          <w:szCs w:val="26"/>
        </w:rP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D33C2A" w:rsidRPr="00417223" w:rsidP="00511CD0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17223"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мировой судья, в соответствии со ст.4.1 КоАП РФ учитывая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наличие смягчающих административную ответственность обстоятельств как признание вины, при отсутствии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 xml:space="preserve"> обстоятельств, отягчающих административную ответственность, считает необходимым назначить наказание в виде административного ареста.</w:t>
      </w:r>
    </w:p>
    <w:p w:rsidR="00D33C2A" w:rsidRPr="00417223" w:rsidP="00511CD0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17223">
        <w:rPr>
          <w:rFonts w:ascii="Times New Roman" w:eastAsia="Times New Roman" w:hAnsi="Times New Roman" w:cs="Times New Roman"/>
          <w:sz w:val="26"/>
          <w:szCs w:val="26"/>
        </w:rPr>
        <w:t>Основания, предусмотренные ч. 2 ст.3.9 КоАП РФ, исключающие возможность применения административного наказания в виде административного ареста отсутствуют.</w:t>
      </w:r>
    </w:p>
    <w:p w:rsidR="00D33C2A" w:rsidRPr="00417223" w:rsidP="00511CD0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17223">
        <w:rPr>
          <w:rFonts w:ascii="Times New Roman" w:eastAsia="Times New Roman" w:hAnsi="Times New Roman" w:cs="Times New Roman"/>
          <w:sz w:val="26"/>
          <w:szCs w:val="26"/>
        </w:rPr>
        <w:t xml:space="preserve">Оснований для назначения </w:t>
      </w:r>
      <w:r w:rsidR="00D6574E">
        <w:rPr>
          <w:rFonts w:ascii="Times New Roman" w:hAnsi="Times New Roman" w:cs="Times New Roman"/>
          <w:sz w:val="26"/>
          <w:szCs w:val="26"/>
        </w:rPr>
        <w:t>Замковому</w:t>
      </w:r>
      <w:r w:rsidR="00D6574E">
        <w:rPr>
          <w:rFonts w:ascii="Times New Roman" w:hAnsi="Times New Roman" w:cs="Times New Roman"/>
          <w:sz w:val="26"/>
          <w:szCs w:val="26"/>
        </w:rPr>
        <w:t xml:space="preserve"> С.В.</w:t>
      </w:r>
      <w:r w:rsidRPr="00417223" w:rsidR="00977A7F">
        <w:rPr>
          <w:rFonts w:ascii="Times New Roman" w:hAnsi="Times New Roman" w:cs="Times New Roman"/>
          <w:sz w:val="26"/>
          <w:szCs w:val="26"/>
        </w:rPr>
        <w:t xml:space="preserve"> 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>наказания в виде штрафа судом не установлено.</w:t>
      </w:r>
    </w:p>
    <w:p w:rsidR="00D33C2A" w:rsidRPr="00417223" w:rsidP="00511CD0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17223">
        <w:rPr>
          <w:rFonts w:ascii="Times New Roman" w:eastAsia="Times New Roman" w:hAnsi="Times New Roman" w:cs="Times New Roman"/>
          <w:sz w:val="26"/>
          <w:szCs w:val="26"/>
        </w:rPr>
        <w:t>Руководствуясь ст. ст. ст. 29.9, 29.10 Кодекса Российской Федерации об административных правонарушениях, мировой судья</w:t>
      </w:r>
    </w:p>
    <w:p w:rsidR="00D33C2A" w:rsidRPr="00417223" w:rsidP="00511CD0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17223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D33C2A" w:rsidRPr="00417223" w:rsidP="00511CD0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Замкового Сергея </w:t>
      </w:r>
      <w:r>
        <w:rPr>
          <w:rFonts w:ascii="Times New Roman" w:eastAsia="Times New Roman" w:hAnsi="Times New Roman" w:cs="Times New Roman"/>
          <w:sz w:val="26"/>
          <w:szCs w:val="26"/>
        </w:rPr>
        <w:t>Вильевича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правонарушения, предусмотренного ч. 2 ст. 12.26 Кодекса Российской Федерации об административных правонарушениях и назначить ему наказание в виде административного ареста сроком на 10 (десять) суток.</w:t>
      </w:r>
    </w:p>
    <w:p w:rsidR="00D33C2A" w:rsidP="00511CD0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7223">
        <w:rPr>
          <w:rFonts w:ascii="Times New Roman" w:eastAsia="Times New Roman" w:hAnsi="Times New Roman" w:cs="Times New Roman"/>
          <w:sz w:val="26"/>
          <w:szCs w:val="26"/>
        </w:rPr>
        <w:t xml:space="preserve">Срок наказания исчислять с </w:t>
      </w:r>
      <w:r w:rsidR="00511CD0">
        <w:rPr>
          <w:rFonts w:ascii="Times New Roman" w:eastAsia="Times New Roman" w:hAnsi="Times New Roman" w:cs="Times New Roman"/>
          <w:sz w:val="26"/>
          <w:szCs w:val="26"/>
        </w:rPr>
        <w:t>09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 w:rsidR="00511CD0">
        <w:rPr>
          <w:rFonts w:ascii="Times New Roman" w:eastAsia="Times New Roman" w:hAnsi="Times New Roman" w:cs="Times New Roman"/>
          <w:sz w:val="26"/>
          <w:szCs w:val="26"/>
        </w:rPr>
        <w:t>0</w:t>
      </w:r>
      <w:r w:rsidR="00D6574E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417223" w:rsidR="00CC0C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 xml:space="preserve">минут </w:t>
      </w:r>
      <w:r w:rsidR="00511CD0">
        <w:rPr>
          <w:rFonts w:ascii="Times New Roman" w:eastAsia="Times New Roman" w:hAnsi="Times New Roman" w:cs="Times New Roman"/>
          <w:sz w:val="26"/>
          <w:szCs w:val="26"/>
        </w:rPr>
        <w:t>09 апреля</w:t>
      </w:r>
      <w:r w:rsidR="006D5B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17223" w:rsidR="00977A7F">
        <w:rPr>
          <w:rFonts w:ascii="Times New Roman" w:eastAsia="Times New Roman" w:hAnsi="Times New Roman" w:cs="Times New Roman"/>
          <w:sz w:val="26"/>
          <w:szCs w:val="26"/>
        </w:rPr>
        <w:t>2025</w:t>
      </w:r>
      <w:r w:rsidRPr="00417223" w:rsidR="002845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>года.</w:t>
      </w:r>
    </w:p>
    <w:p w:rsidR="00D6574E" w:rsidRPr="00417223" w:rsidP="00511CD0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Зачесть в срок наказания Замковому Сергею </w:t>
      </w:r>
      <w:r>
        <w:rPr>
          <w:rFonts w:ascii="Times New Roman" w:eastAsia="Times New Roman" w:hAnsi="Times New Roman" w:cs="Times New Roman"/>
          <w:sz w:val="26"/>
          <w:szCs w:val="26"/>
        </w:rPr>
        <w:t>Вильевичу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время его задержания согласно протокол</w:t>
      </w:r>
      <w:r w:rsidR="00511CD0"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задержании от 22.03.2025 с 19 часов 30 минут по 21 час 5</w:t>
      </w:r>
      <w:r w:rsidR="00511CD0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22.03.2025. </w:t>
      </w:r>
    </w:p>
    <w:p w:rsidR="00D33C2A" w:rsidRPr="00417223" w:rsidP="00511CD0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17223">
        <w:rPr>
          <w:rFonts w:ascii="Times New Roman" w:eastAsia="Times New Roman" w:hAnsi="Times New Roman" w:cs="Times New Roman"/>
          <w:sz w:val="26"/>
          <w:szCs w:val="26"/>
        </w:rPr>
        <w:t>Данное постановление подлежит исполнению органами внутренних дел немедленно после его вынесения.</w:t>
      </w:r>
    </w:p>
    <w:p w:rsidR="00D33C2A" w:rsidRPr="00417223" w:rsidP="00511CD0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7223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 w:rsidR="006D5B87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Pr="00417223">
        <w:rPr>
          <w:rFonts w:ascii="Times New Roman" w:eastAsia="Times New Roman" w:hAnsi="Times New Roman" w:cs="Times New Roman"/>
          <w:sz w:val="26"/>
          <w:szCs w:val="26"/>
        </w:rPr>
        <w:t xml:space="preserve"> в порядке, предусмотренном ст. 30.2 КоАП Российской Федерации.</w:t>
      </w:r>
    </w:p>
    <w:p w:rsidR="00D33C2A" w:rsidRPr="00417223" w:rsidP="00511CD0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34F1B" w:rsidRPr="00417223" w:rsidP="00511CD0">
      <w:pPr>
        <w:suppressAutoHyphens/>
        <w:ind w:firstLine="567"/>
        <w:rPr>
          <w:rFonts w:ascii="Times New Roman" w:eastAsia="Tahoma" w:hAnsi="Times New Roman" w:cs="Times New Roman"/>
          <w:sz w:val="26"/>
          <w:szCs w:val="26"/>
          <w:lang w:eastAsia="zh-CN" w:bidi="ar-SA"/>
        </w:rPr>
      </w:pPr>
      <w:r w:rsidRPr="00417223">
        <w:rPr>
          <w:rFonts w:ascii="Times New Roman" w:eastAsia="Tahoma" w:hAnsi="Times New Roman" w:cs="Times New Roman"/>
          <w:sz w:val="26"/>
          <w:szCs w:val="26"/>
          <w:lang w:eastAsia="zh-CN" w:bidi="ar-SA"/>
        </w:rPr>
        <w:t xml:space="preserve">Мировой судья                           /подпись/                              Е.Г. </w:t>
      </w:r>
      <w:r w:rsidRPr="00417223">
        <w:rPr>
          <w:rFonts w:ascii="Times New Roman" w:eastAsia="Tahoma" w:hAnsi="Times New Roman" w:cs="Times New Roman"/>
          <w:sz w:val="26"/>
          <w:szCs w:val="26"/>
          <w:lang w:eastAsia="zh-CN" w:bidi="ar-SA"/>
        </w:rPr>
        <w:t>Кунцова</w:t>
      </w:r>
      <w:r w:rsidRPr="00417223">
        <w:rPr>
          <w:rFonts w:ascii="Times New Roman" w:eastAsia="Tahoma" w:hAnsi="Times New Roman" w:cs="Times New Roman"/>
          <w:color w:val="auto"/>
          <w:sz w:val="26"/>
          <w:szCs w:val="26"/>
          <w:lang w:eastAsia="zh-CN" w:bidi="ar-SA"/>
        </w:rPr>
        <w:t xml:space="preserve"> </w:t>
      </w:r>
    </w:p>
    <w:sectPr w:rsidSect="006867F7">
      <w:pgSz w:w="11900" w:h="16840"/>
      <w:pgMar w:top="794" w:right="794" w:bottom="794" w:left="1474" w:header="44" w:footer="909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3DE"/>
    <w:rsid w:val="00006F78"/>
    <w:rsid w:val="00024570"/>
    <w:rsid w:val="00051D93"/>
    <w:rsid w:val="000655F6"/>
    <w:rsid w:val="000D138C"/>
    <w:rsid w:val="000D1D6F"/>
    <w:rsid w:val="00141B38"/>
    <w:rsid w:val="00150B6B"/>
    <w:rsid w:val="00282EEA"/>
    <w:rsid w:val="002845D8"/>
    <w:rsid w:val="002C49C2"/>
    <w:rsid w:val="002D53A5"/>
    <w:rsid w:val="0030773E"/>
    <w:rsid w:val="00313643"/>
    <w:rsid w:val="00352847"/>
    <w:rsid w:val="0037233E"/>
    <w:rsid w:val="00387F8D"/>
    <w:rsid w:val="00402334"/>
    <w:rsid w:val="00402692"/>
    <w:rsid w:val="004029BD"/>
    <w:rsid w:val="00406990"/>
    <w:rsid w:val="00417223"/>
    <w:rsid w:val="00435AB6"/>
    <w:rsid w:val="00446583"/>
    <w:rsid w:val="00496B48"/>
    <w:rsid w:val="004A2B5B"/>
    <w:rsid w:val="004A420D"/>
    <w:rsid w:val="004F7CA2"/>
    <w:rsid w:val="00511CD0"/>
    <w:rsid w:val="005261B8"/>
    <w:rsid w:val="0055613E"/>
    <w:rsid w:val="00570E29"/>
    <w:rsid w:val="005A688C"/>
    <w:rsid w:val="005D70FA"/>
    <w:rsid w:val="005F09AA"/>
    <w:rsid w:val="00627C2A"/>
    <w:rsid w:val="00637F58"/>
    <w:rsid w:val="0065431B"/>
    <w:rsid w:val="006803DE"/>
    <w:rsid w:val="0068435C"/>
    <w:rsid w:val="006867F7"/>
    <w:rsid w:val="00690CC5"/>
    <w:rsid w:val="00691289"/>
    <w:rsid w:val="006D5B87"/>
    <w:rsid w:val="007357E0"/>
    <w:rsid w:val="00762F52"/>
    <w:rsid w:val="00770EC2"/>
    <w:rsid w:val="007E17D7"/>
    <w:rsid w:val="00802A3A"/>
    <w:rsid w:val="00891823"/>
    <w:rsid w:val="0089738D"/>
    <w:rsid w:val="008C36F5"/>
    <w:rsid w:val="008D1DD3"/>
    <w:rsid w:val="00977A7F"/>
    <w:rsid w:val="009D6BF3"/>
    <w:rsid w:val="009F6300"/>
    <w:rsid w:val="00A34E93"/>
    <w:rsid w:val="00A501FC"/>
    <w:rsid w:val="00A77546"/>
    <w:rsid w:val="00A82199"/>
    <w:rsid w:val="00A85117"/>
    <w:rsid w:val="00B37725"/>
    <w:rsid w:val="00B821E6"/>
    <w:rsid w:val="00B964DF"/>
    <w:rsid w:val="00BF6980"/>
    <w:rsid w:val="00BF7A83"/>
    <w:rsid w:val="00C34F1B"/>
    <w:rsid w:val="00C41AEF"/>
    <w:rsid w:val="00CB56C0"/>
    <w:rsid w:val="00CC0C48"/>
    <w:rsid w:val="00CE6053"/>
    <w:rsid w:val="00D031EE"/>
    <w:rsid w:val="00D1423F"/>
    <w:rsid w:val="00D33C2A"/>
    <w:rsid w:val="00D426DB"/>
    <w:rsid w:val="00D6574E"/>
    <w:rsid w:val="00D7633C"/>
    <w:rsid w:val="00DF3699"/>
    <w:rsid w:val="00E100C1"/>
    <w:rsid w:val="00E1684D"/>
    <w:rsid w:val="00E32848"/>
    <w:rsid w:val="00E34463"/>
    <w:rsid w:val="00E57DEB"/>
    <w:rsid w:val="00E7329A"/>
    <w:rsid w:val="00EB0508"/>
    <w:rsid w:val="00EC15EF"/>
    <w:rsid w:val="00ED1872"/>
    <w:rsid w:val="00EE3150"/>
    <w:rsid w:val="00EF2CED"/>
    <w:rsid w:val="00F05FC2"/>
    <w:rsid w:val="00F64231"/>
    <w:rsid w:val="00FE23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0"/>
    <w:uiPriority w:val="99"/>
    <w:unhideWhenUsed/>
    <w:rsid w:val="00A8219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82199"/>
    <w:rPr>
      <w:color w:val="000000"/>
    </w:rPr>
  </w:style>
  <w:style w:type="paragraph" w:styleId="Footer">
    <w:name w:val="footer"/>
    <w:basedOn w:val="Normal"/>
    <w:link w:val="a1"/>
    <w:uiPriority w:val="99"/>
    <w:unhideWhenUsed/>
    <w:rsid w:val="00A8219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82199"/>
    <w:rPr>
      <w:color w:val="000000"/>
    </w:rPr>
  </w:style>
  <w:style w:type="paragraph" w:customStyle="1" w:styleId="s1">
    <w:name w:val="s_1"/>
    <w:basedOn w:val="Normal"/>
    <w:uiPriority w:val="99"/>
    <w:rsid w:val="002D53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7357E0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357E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