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20C2">
      <w:pPr>
        <w:pStyle w:val="120"/>
        <w:keepNext/>
        <w:keepLines/>
        <w:shd w:val="clear" w:color="auto" w:fill="auto"/>
        <w:ind w:left="3300"/>
      </w:pPr>
      <w:r>
        <w:rPr>
          <w:rStyle w:val="1214pt0pt"/>
        </w:rPr>
        <w:t xml:space="preserve">Дело </w:t>
      </w:r>
      <w:r>
        <w:t xml:space="preserve">№05-0168/41/2023 </w:t>
      </w:r>
      <w:r>
        <w:rPr>
          <w:rStyle w:val="1212pt"/>
        </w:rPr>
        <w:t>ПОСТАНОВЛЕНИЕ</w:t>
      </w:r>
    </w:p>
    <w:p w:rsidR="004F20C2">
      <w:pPr>
        <w:pStyle w:val="320"/>
        <w:keepNext/>
        <w:keepLines/>
        <w:shd w:val="clear" w:color="auto" w:fill="auto"/>
        <w:spacing w:line="210" w:lineRule="exact"/>
        <w:ind w:left="920"/>
      </w:pPr>
      <w:r>
        <w:t>07 июня 2023 года</w:t>
      </w:r>
    </w:p>
    <w:p w:rsidR="00697EE9">
      <w:pPr>
        <w:pStyle w:val="21"/>
        <w:shd w:val="clear" w:color="auto" w:fill="auto"/>
        <w:spacing w:after="0"/>
        <w:ind w:firstLine="780"/>
      </w:pPr>
      <w:r w:rsidRPr="00201A75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</w:t>
      </w:r>
      <w:r w:rsidRPr="00201A75">
        <w:rPr>
          <w:sz w:val="26"/>
          <w:szCs w:val="26"/>
        </w:rPr>
        <w:t>Кунцова</w:t>
      </w:r>
      <w:r w:rsidRPr="00201A75">
        <w:rPr>
          <w:sz w:val="26"/>
          <w:szCs w:val="26"/>
        </w:rPr>
        <w:t xml:space="preserve"> Елена Григорьевна, </w:t>
      </w:r>
      <w:r w:rsidRPr="00201A75">
        <w:rPr>
          <w:sz w:val="26"/>
          <w:szCs w:val="26"/>
          <w:lang w:eastAsia="zh-CN"/>
        </w:rPr>
        <w:t>рассмотрев дело об административном правонарушении</w:t>
      </w:r>
      <w:r>
        <w:t xml:space="preserve"> </w:t>
      </w:r>
    </w:p>
    <w:p w:rsidR="004F20C2" w:rsidRPr="00697EE9" w:rsidP="00697EE9">
      <w:pPr>
        <w:pStyle w:val="21"/>
        <w:shd w:val="clear" w:color="auto" w:fill="auto"/>
        <w:spacing w:after="0"/>
        <w:ind w:firstLine="780"/>
      </w:pPr>
      <w:r>
        <w:t xml:space="preserve">Малевской Натальи Валериевны </w:t>
      </w:r>
      <w:r w:rsidR="00697EE9">
        <w:rPr>
          <w:lang w:eastAsia="en-US" w:bidi="en-US"/>
        </w:rPr>
        <w:t>«данные изъяты»</w:t>
      </w:r>
    </w:p>
    <w:p w:rsidR="004F20C2">
      <w:pPr>
        <w:pStyle w:val="21"/>
        <w:shd w:val="clear" w:color="auto" w:fill="auto"/>
        <w:spacing w:after="63" w:line="210" w:lineRule="exact"/>
        <w:ind w:firstLine="640"/>
        <w:jc w:val="both"/>
      </w:pPr>
      <w:r>
        <w:t>по ч. I ст. 20.25. КоАП РФ,</w:t>
      </w:r>
    </w:p>
    <w:p w:rsidR="004F20C2">
      <w:pPr>
        <w:pStyle w:val="22"/>
        <w:keepNext/>
        <w:keepLines/>
        <w:shd w:val="clear" w:color="auto" w:fill="auto"/>
        <w:spacing w:before="0"/>
        <w:ind w:left="3560"/>
      </w:pPr>
      <w:r>
        <w:t>УСТАНОВИЛ:</w:t>
      </w:r>
    </w:p>
    <w:p w:rsidR="004F20C2">
      <w:pPr>
        <w:pStyle w:val="21"/>
        <w:shd w:val="clear" w:color="auto" w:fill="auto"/>
        <w:spacing w:after="0" w:line="259" w:lineRule="exact"/>
        <w:ind w:right="160" w:firstLine="780"/>
        <w:jc w:val="both"/>
      </w:pPr>
      <w:r>
        <w:rPr>
          <w:lang w:eastAsia="en-US" w:bidi="en-US"/>
        </w:rPr>
        <w:t>«данные изъяты»</w:t>
      </w:r>
      <w:r w:rsidR="00F93D04">
        <w:t xml:space="preserve">. Малевская Н.В. находясь по месту жительства по адресу: </w:t>
      </w:r>
      <w:r>
        <w:rPr>
          <w:lang w:eastAsia="en-US" w:bidi="en-US"/>
        </w:rPr>
        <w:t>«данные изъяты»</w:t>
      </w:r>
      <w:r w:rsidR="00F93D04">
        <w:t xml:space="preserve">, по истечении 60-ти дней для добровольной оплаты </w:t>
      </w:r>
      <w:r w:rsidR="00F93D04">
        <w:t xml:space="preserve">штрафа, установленных ч. 1 ст. 32.2 КоАП РФ, не </w:t>
      </w:r>
      <w:r w:rsidR="00F93D04">
        <w:t>оплатила штраф в</w:t>
      </w:r>
      <w:r w:rsidR="00F93D04">
        <w:t xml:space="preserve"> размере 500,00 рублей, назначенный по постановлению </w:t>
      </w:r>
      <w:r>
        <w:rPr>
          <w:lang w:eastAsia="en-US" w:bidi="en-US"/>
        </w:rPr>
        <w:t>«данные изъяты»</w:t>
      </w:r>
      <w:r w:rsidR="00F93D04">
        <w:t>.</w:t>
      </w:r>
    </w:p>
    <w:p w:rsidR="004F20C2">
      <w:pPr>
        <w:pStyle w:val="21"/>
        <w:shd w:val="clear" w:color="auto" w:fill="auto"/>
        <w:spacing w:after="0" w:line="259" w:lineRule="exact"/>
        <w:ind w:right="360" w:firstLine="640"/>
        <w:jc w:val="both"/>
      </w:pPr>
      <w:r>
        <w:t>Своими действиями Малевская Н.В.</w:t>
      </w:r>
      <w:r>
        <w:t xml:space="preserve"> совершила правонарушение, предусмотренное ч. 1 ст. 20.25 КоАП РФ.</w:t>
      </w:r>
    </w:p>
    <w:p w:rsidR="004F20C2">
      <w:pPr>
        <w:pStyle w:val="21"/>
        <w:shd w:val="clear" w:color="auto" w:fill="auto"/>
        <w:spacing w:after="0" w:line="277" w:lineRule="exact"/>
        <w:ind w:right="360" w:firstLine="640"/>
        <w:jc w:val="both"/>
      </w:pPr>
      <w:r>
        <w:t xml:space="preserve">В суде Малевская Н.В. вину признала, не отрицала обстоятельств указанных </w:t>
      </w:r>
      <w:r>
        <w:t>в</w:t>
      </w:r>
      <w:r>
        <w:t xml:space="preserve"> </w:t>
      </w:r>
      <w:r>
        <w:t>протоколе</w:t>
      </w:r>
      <w:r>
        <w:t xml:space="preserve"> об административном правонарушении.</w:t>
      </w:r>
    </w:p>
    <w:p w:rsidR="004F20C2">
      <w:pPr>
        <w:pStyle w:val="21"/>
        <w:shd w:val="clear" w:color="auto" w:fill="auto"/>
        <w:spacing w:after="0" w:line="255" w:lineRule="exact"/>
        <w:ind w:right="360" w:firstLine="640"/>
        <w:jc w:val="both"/>
      </w:pPr>
      <w:r>
        <w:t>Выслушав лицо, привлекаемое к административной ответственности, иссл</w:t>
      </w:r>
      <w:r>
        <w:t>едовав материалы дела, мировой судья приходит к выводу о наличии в действиях Малевской Н.В. состава правонарушения, предусмотренного ч. 1 ст. 20.25 КоАП РФ, т.е. неуплата административного штрафа в срок,</w:t>
      </w:r>
    </w:p>
    <w:p w:rsidR="004F20C2">
      <w:pPr>
        <w:pStyle w:val="21"/>
        <w:shd w:val="clear" w:color="auto" w:fill="auto"/>
        <w:spacing w:after="0" w:line="210" w:lineRule="exact"/>
        <w:jc w:val="both"/>
      </w:pPr>
      <w:r>
        <w:t>предусмотренный</w:t>
      </w:r>
      <w:r>
        <w:t xml:space="preserve"> КоАП РФ.</w:t>
      </w:r>
    </w:p>
    <w:p w:rsidR="004F20C2">
      <w:pPr>
        <w:pStyle w:val="21"/>
        <w:shd w:val="clear" w:color="auto" w:fill="auto"/>
        <w:spacing w:after="0" w:line="252" w:lineRule="exact"/>
        <w:ind w:right="360" w:firstLine="780"/>
        <w:jc w:val="both"/>
      </w:pPr>
      <w:r>
        <w:t>Вина Малевской Н.В. в совер</w:t>
      </w:r>
      <w:r>
        <w:t xml:space="preserve">шении правонарушения подтверждается: сведениями протокола об административном правонарушении </w:t>
      </w:r>
      <w:r w:rsidR="00697EE9">
        <w:rPr>
          <w:lang w:eastAsia="en-US" w:bidi="en-US"/>
        </w:rPr>
        <w:t xml:space="preserve">«данные </w:t>
      </w:r>
      <w:r w:rsidR="00697EE9">
        <w:rPr>
          <w:lang w:eastAsia="en-US" w:bidi="en-US"/>
        </w:rPr>
        <w:t>изъяты</w:t>
      </w:r>
      <w:r w:rsidR="00697EE9">
        <w:rPr>
          <w:lang w:eastAsia="en-US" w:bidi="en-US"/>
        </w:rPr>
        <w:t>»</w:t>
      </w:r>
      <w:r>
        <w:t>г</w:t>
      </w:r>
      <w:r>
        <w:t>ода</w:t>
      </w:r>
      <w:r>
        <w:t xml:space="preserve">, копией постановления старшего инспектора по </w:t>
      </w:r>
      <w:r w:rsidR="00697EE9">
        <w:rPr>
          <w:lang w:eastAsia="en-US" w:bidi="en-US"/>
        </w:rPr>
        <w:t xml:space="preserve">«данные </w:t>
      </w:r>
      <w:r w:rsidR="00697EE9">
        <w:rPr>
          <w:lang w:eastAsia="en-US" w:bidi="en-US"/>
        </w:rPr>
        <w:t>изъяты»</w:t>
      </w:r>
      <w:r>
        <w:t>г</w:t>
      </w:r>
      <w:r>
        <w:t xml:space="preserve"> сог</w:t>
      </w:r>
      <w:r>
        <w:t xml:space="preserve">ласно которому на Малевскую Н.В. наложен штраф в сумме 500 рублей с отметкой о </w:t>
      </w:r>
      <w:r>
        <w:rPr>
          <w:rStyle w:val="211pt"/>
        </w:rPr>
        <w:t xml:space="preserve">вступлении </w:t>
      </w:r>
      <w:r>
        <w:t>в законную силу 25.02.2023 года, которые составлены надлежащим образом, получен с соблюдением требований закона и являются</w:t>
      </w:r>
    </w:p>
    <w:p w:rsidR="004F20C2">
      <w:pPr>
        <w:pStyle w:val="21"/>
        <w:shd w:val="clear" w:color="auto" w:fill="auto"/>
        <w:spacing w:after="0" w:line="210" w:lineRule="exact"/>
        <w:jc w:val="both"/>
      </w:pPr>
      <w:r>
        <w:t>допустимыми доказательствами.</w:t>
      </w:r>
    </w:p>
    <w:p w:rsidR="004F20C2">
      <w:pPr>
        <w:pStyle w:val="21"/>
        <w:shd w:val="clear" w:color="auto" w:fill="auto"/>
        <w:tabs>
          <w:tab w:val="left" w:pos="2404"/>
        </w:tabs>
        <w:spacing w:after="0" w:line="255" w:lineRule="exact"/>
        <w:ind w:firstLine="520"/>
        <w:jc w:val="both"/>
      </w:pPr>
      <w:r>
        <w:t>Представленны</w:t>
      </w:r>
      <w:r>
        <w:t>е</w:t>
      </w:r>
      <w:r>
        <w:tab/>
        <w:t>по делу доказательства являются относимыми,</w:t>
      </w:r>
    </w:p>
    <w:p w:rsidR="004F20C2">
      <w:pPr>
        <w:pStyle w:val="21"/>
        <w:shd w:val="clear" w:color="auto" w:fill="auto"/>
        <w:spacing w:after="0" w:line="255" w:lineRule="exact"/>
        <w:ind w:right="360"/>
        <w:jc w:val="both"/>
      </w:pPr>
      <w:r>
        <w:t>допустимыми достоверными и достаточными, поскольку согласуются между собой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4F20C2">
      <w:pPr>
        <w:pStyle w:val="21"/>
        <w:shd w:val="clear" w:color="auto" w:fill="auto"/>
        <w:tabs>
          <w:tab w:val="left" w:pos="2404"/>
        </w:tabs>
        <w:spacing w:after="0" w:line="255" w:lineRule="exact"/>
        <w:ind w:right="360" w:firstLine="520"/>
        <w:jc w:val="both"/>
      </w:pPr>
      <w:r>
        <w:t xml:space="preserve">С учетом </w:t>
      </w:r>
      <w:r>
        <w:t>изложенного, прихожу к выводу, что в действиях Малевской Н.В. имеется состав административного правонарушения, предусмотренного ч.</w:t>
      </w:r>
      <w:r>
        <w:tab/>
        <w:t>1 ст. 20.25 Кодекса Российской Федерации</w:t>
      </w:r>
    </w:p>
    <w:p w:rsidR="004F20C2">
      <w:pPr>
        <w:pStyle w:val="21"/>
        <w:shd w:val="clear" w:color="auto" w:fill="auto"/>
        <w:spacing w:after="0" w:line="255" w:lineRule="exact"/>
        <w:ind w:right="360"/>
        <w:jc w:val="both"/>
      </w:pPr>
      <w:r>
        <w:t>об административных правонарушениях, а именно неуплата административного штрафа в ср</w:t>
      </w:r>
      <w:r>
        <w:t>ок, предусмотренный КоАП РФ.</w:t>
      </w:r>
    </w:p>
    <w:p w:rsidR="004F20C2" w:rsidP="00697EE9">
      <w:pPr>
        <w:pStyle w:val="21"/>
        <w:shd w:val="clear" w:color="auto" w:fill="auto"/>
        <w:spacing w:after="0" w:line="262" w:lineRule="exact"/>
        <w:ind w:right="360" w:firstLine="5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0.7pt;height:496.3pt;margin-top:-4.6pt;margin-left:439.8pt;mso-position-horizontal-relative:margin;mso-position-vertical-relative:margin;mso-wrap-distance-left:29.1pt;mso-wrap-distance-right:5pt;position:absolute;z-index:-251658240" wrapcoords="0 0 21600 0 21600 21600 0 21600 0 0">
            <v:imagedata r:id="rId4" o:title="image1"/>
            <w10:wrap type="square" side="left"/>
          </v:shape>
        </w:pict>
      </w:r>
      <w:r>
        <w:t>При назначении административного наказания, мировой судья, в соответствии со ст. 4.1 КоАП РФ учитывает общие правила назначения</w:t>
      </w:r>
      <w:r w:rsidR="00697EE9">
        <w:t xml:space="preserve"> </w:t>
      </w:r>
      <w:r>
        <w:t>административного наказания, основанные на принципах справедливости, соразмерности и индивидуализ</w:t>
      </w:r>
      <w:r>
        <w:t>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</w:t>
      </w:r>
      <w:r>
        <w:t>еобходимым назначить наказание в виде административного штрафа.</w:t>
      </w:r>
    </w:p>
    <w:p w:rsidR="004F20C2">
      <w:pPr>
        <w:pStyle w:val="21"/>
        <w:shd w:val="clear" w:color="auto" w:fill="auto"/>
        <w:spacing w:after="0" w:line="262" w:lineRule="exact"/>
        <w:ind w:left="500" w:firstLine="580"/>
        <w:jc w:val="both"/>
      </w:pPr>
      <w:r>
        <w:t>Согласно ч. 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</w:t>
      </w:r>
      <w:r>
        <w:t xml:space="preserve">нарушения и применяется в целях предупреждения совершения новых правонарушений, как самим </w:t>
      </w:r>
      <w:r>
        <w:t>правонарушителем, так и другими лицами.</w:t>
      </w:r>
    </w:p>
    <w:p w:rsidR="004F20C2">
      <w:pPr>
        <w:pStyle w:val="21"/>
        <w:shd w:val="clear" w:color="auto" w:fill="auto"/>
        <w:spacing w:after="0" w:line="262" w:lineRule="exact"/>
        <w:ind w:left="500" w:firstLine="580"/>
        <w:jc w:val="both"/>
      </w:pPr>
      <w:r>
        <w:t>Назначение иного вида наказания суд считает нецелесообразным.</w:t>
      </w:r>
    </w:p>
    <w:p w:rsidR="004F20C2">
      <w:pPr>
        <w:pStyle w:val="21"/>
        <w:shd w:val="clear" w:color="auto" w:fill="auto"/>
        <w:spacing w:after="0" w:line="262" w:lineRule="exact"/>
        <w:ind w:left="500" w:firstLine="580"/>
        <w:jc w:val="both"/>
      </w:pPr>
      <w:r>
        <w:t>Руководствуясь ст. ст. ст. 20.25 ч. 1,29.9 29.10 КоАП РФ, мирово</w:t>
      </w:r>
      <w:r>
        <w:t>й судья</w:t>
      </w:r>
    </w:p>
    <w:p w:rsidR="004F20C2">
      <w:pPr>
        <w:pStyle w:val="22"/>
        <w:keepNext/>
        <w:keepLines/>
        <w:shd w:val="clear" w:color="auto" w:fill="auto"/>
        <w:spacing w:before="0" w:line="262" w:lineRule="exact"/>
        <w:ind w:left="3860"/>
      </w:pPr>
      <w:r>
        <w:t>ПОСТАНОВИЛ:</w:t>
      </w:r>
    </w:p>
    <w:p w:rsidR="004F20C2">
      <w:pPr>
        <w:pStyle w:val="21"/>
        <w:shd w:val="clear" w:color="auto" w:fill="auto"/>
        <w:spacing w:after="0" w:line="262" w:lineRule="exact"/>
        <w:ind w:left="280" w:right="220" w:firstLine="800"/>
        <w:jc w:val="both"/>
      </w:pPr>
      <w:r>
        <w:t xml:space="preserve">Малевскую Наталью Валериевну признать 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штрафа в размере 1000 (одна </w:t>
      </w:r>
      <w:r>
        <w:t>тысяча) рублей.</w:t>
      </w:r>
    </w:p>
    <w:p w:rsidR="004F20C2">
      <w:pPr>
        <w:pStyle w:val="21"/>
        <w:shd w:val="clear" w:color="auto" w:fill="auto"/>
        <w:spacing w:after="0" w:line="262" w:lineRule="exact"/>
        <w:ind w:left="280" w:right="220" w:firstLine="680"/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97EE9" w:rsidP="00697EE9">
      <w:pPr>
        <w:pStyle w:val="21"/>
        <w:shd w:val="clear" w:color="auto" w:fill="auto"/>
        <w:tabs>
          <w:tab w:val="left" w:pos="4009"/>
          <w:tab w:val="left" w:pos="4483"/>
          <w:tab w:val="left" w:pos="7118"/>
        </w:tabs>
        <w:spacing w:after="0" w:line="262" w:lineRule="exact"/>
        <w:ind w:left="280" w:right="220" w:firstLine="680"/>
        <w:jc w:val="both"/>
        <w:rPr>
          <w:lang w:eastAsia="en-US" w:bidi="en-US"/>
        </w:rPr>
      </w:pPr>
      <w:r>
        <w:t xml:space="preserve">Штраф подлежит уплате по следующим реквизитам: </w:t>
      </w:r>
      <w:r>
        <w:rPr>
          <w:lang w:eastAsia="en-US" w:bidi="en-US"/>
        </w:rPr>
        <w:t>«данные изъяты»</w:t>
      </w:r>
    </w:p>
    <w:p w:rsidR="004F20C2" w:rsidP="00697EE9">
      <w:pPr>
        <w:pStyle w:val="21"/>
        <w:shd w:val="clear" w:color="auto" w:fill="auto"/>
        <w:tabs>
          <w:tab w:val="left" w:pos="4009"/>
          <w:tab w:val="left" w:pos="4483"/>
          <w:tab w:val="left" w:pos="7118"/>
        </w:tabs>
        <w:spacing w:after="0" w:line="262" w:lineRule="exact"/>
        <w:ind w:left="280" w:right="220" w:firstLine="680"/>
        <w:jc w:val="both"/>
      </w:pPr>
      <w:r>
        <w:t xml:space="preserve">Почтовый адрес: Россия, Республика Крым, 295000, г. Симферополь, ул. Набережная </w:t>
      </w:r>
      <w:r>
        <w:t>им</w:t>
      </w:r>
      <w:r>
        <w:t>.б</w:t>
      </w:r>
      <w:r>
        <w:t>О</w:t>
      </w:r>
      <w:r>
        <w:t>-летия</w:t>
      </w:r>
      <w:r>
        <w:t xml:space="preserve"> СССР, 28.</w:t>
      </w:r>
    </w:p>
    <w:p w:rsidR="004F20C2">
      <w:pPr>
        <w:pStyle w:val="21"/>
        <w:shd w:val="clear" w:color="auto" w:fill="auto"/>
        <w:tabs>
          <w:tab w:val="left" w:pos="4009"/>
          <w:tab w:val="left" w:pos="6168"/>
        </w:tabs>
        <w:spacing w:after="0" w:line="262" w:lineRule="exact"/>
        <w:ind w:firstLine="780"/>
        <w:jc w:val="both"/>
      </w:pPr>
      <w:r>
        <w:t>Наименование платежа -</w:t>
      </w:r>
      <w:r>
        <w:tab/>
        <w:t>административный</w:t>
      </w:r>
      <w:r>
        <w:tab/>
        <w:t>штраф по делу</w:t>
      </w:r>
    </w:p>
    <w:p w:rsidR="004F20C2">
      <w:pPr>
        <w:pStyle w:val="21"/>
        <w:shd w:val="clear" w:color="auto" w:fill="auto"/>
        <w:spacing w:after="0" w:line="262" w:lineRule="exact"/>
      </w:pPr>
      <w:r>
        <w:t>№ 05-0168/41/2023 от 07.06.2023 г.</w:t>
      </w:r>
    </w:p>
    <w:p w:rsidR="004F20C2">
      <w:pPr>
        <w:pStyle w:val="21"/>
        <w:shd w:val="clear" w:color="auto" w:fill="auto"/>
        <w:spacing w:after="0" w:line="262" w:lineRule="exact"/>
        <w:ind w:right="360" w:firstLine="780"/>
        <w:jc w:val="both"/>
      </w:pPr>
      <w: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>
        <w:t>.</w:t>
      </w:r>
    </w:p>
    <w:p w:rsidR="004F20C2">
      <w:pPr>
        <w:pStyle w:val="21"/>
        <w:shd w:val="clear" w:color="auto" w:fill="auto"/>
        <w:spacing w:after="0" w:line="262" w:lineRule="exact"/>
        <w:ind w:right="360" w:firstLine="78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F20C2">
      <w:pPr>
        <w:pStyle w:val="21"/>
        <w:shd w:val="clear" w:color="auto" w:fill="auto"/>
        <w:spacing w:after="0" w:line="262" w:lineRule="exact"/>
        <w:ind w:firstLine="6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5.5pt;height:146.15pt;margin-top:25.55pt;margin-left:-49.65pt;mso-position-horizontal-relative:margin;mso-wrap-distance-bottom:20pt;mso-wrap-distance-left:5pt;mso-wrap-distance-right:5pt;position:absolute;z-index:-251657216" wrapcoords="2149 0 19915 0 19915 3246 21600 3246 21600 21600 0 21600 0 3246 2149 3246 2149 0" filled="f" stroked="f">
            <v:textbox style="mso-fit-shape-to-text:t" inset="0,0,0,0">
              <w:txbxContent>
                <w:p w:rsidR="004F20C2">
                  <w:pPr>
                    <w:pStyle w:val="a1"/>
                    <w:shd w:val="clear" w:color="auto" w:fill="auto"/>
                    <w:ind w:firstLine="0"/>
                  </w:pPr>
                  <w:r>
                    <w:t xml:space="preserve">Постановление может быть обжаловано в течение 10 суток в порядке, </w:t>
                  </w:r>
                  <w:r>
                    <w:t>предусмотренном ст. 30.2 КоАП РФ.</w:t>
                  </w:r>
                </w:p>
                <w:p w:rsidR="004F20C2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697EE9">
      <w:pPr>
        <w:pStyle w:val="21"/>
        <w:shd w:val="clear" w:color="auto" w:fill="auto"/>
        <w:spacing w:after="0" w:line="262" w:lineRule="exact"/>
        <w:ind w:firstLine="680"/>
      </w:pPr>
    </w:p>
    <w:p w:rsidR="00697EE9">
      <w:pPr>
        <w:pStyle w:val="21"/>
        <w:shd w:val="clear" w:color="auto" w:fill="auto"/>
        <w:spacing w:after="0" w:line="262" w:lineRule="exact"/>
        <w:ind w:firstLine="680"/>
      </w:pPr>
      <w:r>
        <w:t>Мировой судья                                                                                    Е.Г.Кунцова</w:t>
      </w:r>
    </w:p>
    <w:sectPr>
      <w:headerReference w:type="default" r:id="rId5"/>
      <w:pgSz w:w="12240" w:h="15840"/>
      <w:pgMar w:top="972" w:right="1906" w:bottom="1683" w:left="17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20C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.4pt;height:4.1pt;margin-top:39.5pt;margin-left:558.1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F20C2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t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C2"/>
    <w:rsid w:val="00201A75"/>
    <w:rsid w:val="004F20C2"/>
    <w:rsid w:val="00697EE9"/>
    <w:rsid w:val="00F93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14pt0pt">
    <w:name w:val="Заголовок №1 (2) + 14 pt;Интервал 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2pt">
    <w:name w:val="Заголовок №1 (2) + 12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0">
    <w:name w:val="Колонтитул"/>
    <w:basedOn w:val="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32">
    <w:name w:val="Заголовок №3 (2)_"/>
    <w:basedOn w:val="DefaultParagraphFont"/>
    <w:link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DefaultParagraphFont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05pt">
    <w:name w:val="Заголовок №1 + 10;5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Tahoma95pt0pt">
    <w:name w:val="Основной текст (2) + Tahoma;9;5 pt;Курсив;Интервал 0 pt"/>
    <w:basedOn w:val="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Заголовок №3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36pt">
    <w:name w:val="Заголовок №3 + Интервал 6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0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270" w:lineRule="exact"/>
      <w:ind w:firstLine="6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line="472" w:lineRule="exact"/>
      <w:ind w:firstLine="2160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sz w:val="11"/>
      <w:szCs w:val="11"/>
      <w:lang w:val="en-US" w:eastAsia="en-US" w:bidi="en-US"/>
    </w:rPr>
  </w:style>
  <w:style w:type="paragraph" w:customStyle="1" w:styleId="320">
    <w:name w:val="Заголовок №3 (2)"/>
    <w:basedOn w:val="Normal"/>
    <w:link w:val="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Normal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120" w:line="23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Normal"/>
    <w:link w:val="3"/>
    <w:pPr>
      <w:shd w:val="clear" w:color="auto" w:fill="FFFFFF"/>
      <w:spacing w:before="120" w:line="0" w:lineRule="atLeast"/>
      <w:jc w:val="both"/>
      <w:outlineLvl w:val="2"/>
    </w:pPr>
    <w:rPr>
      <w:rFonts w:ascii="Times New Roman" w:eastAsia="Times New Roman" w:hAnsi="Times New Roman" w:cs="Times New Roman"/>
      <w:spacing w:val="-10"/>
      <w:sz w:val="44"/>
      <w:szCs w:val="44"/>
    </w:rPr>
  </w:style>
  <w:style w:type="paragraph" w:customStyle="1" w:styleId="22">
    <w:name w:val="Заголовок №2"/>
    <w:basedOn w:val="Normal"/>
    <w:link w:val="20"/>
    <w:pPr>
      <w:shd w:val="clear" w:color="auto" w:fill="FFFFFF"/>
      <w:spacing w:before="120" w:line="259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