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30ED" w:rsidRPr="00FE3233" w:rsidP="00EB48E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Дело № 5-</w:t>
      </w:r>
      <w:r w:rsidRPr="00FE3233" w:rsidR="00BD34C0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41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-</w:t>
      </w:r>
      <w:r w:rsidR="00A56FE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190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/20</w:t>
      </w:r>
      <w:r w:rsidRPr="00FE3233" w:rsidR="00465FD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20</w:t>
      </w:r>
    </w:p>
    <w:p w:rsidR="003B7C07" w:rsidRPr="00FE3233" w:rsidP="00EB48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:rsidR="003D30ED" w:rsidRPr="00FE3233" w:rsidP="00EB48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ПОСТАНОВЛЕНИЕ </w:t>
      </w:r>
    </w:p>
    <w:p w:rsidR="003D30ED" w:rsidRPr="00FE3233" w:rsidP="00EB48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:rsidR="003D30ED" w:rsidRPr="00FE3233" w:rsidP="00EB4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03 сентября</w:t>
      </w:r>
      <w:r w:rsidRPr="00FE3233" w:rsidR="00465FD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2020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года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ab/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ab/>
        <w:t xml:space="preserve"> </w:t>
      </w:r>
      <w:r w:rsidRPr="00FE3233" w:rsidR="003B7C0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ab/>
        <w:t xml:space="preserve">   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</w:t>
      </w:r>
      <w:r w:rsid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ab/>
      </w:r>
      <w:r w:rsid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ab/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г.</w:t>
      </w:r>
      <w:r w:rsidRPr="00FE3233" w:rsidR="00C1602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Евпатори</w:t>
      </w:r>
      <w:r w:rsidRPr="00FE3233" w:rsidR="00C1602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я,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пр</w:t>
      </w:r>
      <w:r w:rsidRPr="00FE3233" w:rsidR="00C1602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Ленина,</w:t>
      </w:r>
      <w:r w:rsidRPr="00FE3233" w:rsidR="00C1602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51/50</w:t>
      </w:r>
    </w:p>
    <w:p w:rsidR="00C1602C" w:rsidRPr="00FE3233" w:rsidP="00EB4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:rsidR="003D30ED" w:rsidRPr="00FE3233" w:rsidP="00F63B7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FE3233">
        <w:rPr>
          <w:rFonts w:ascii="Times New Roman" w:eastAsia="Tahoma" w:hAnsi="Times New Roman" w:cs="Times New Roman"/>
          <w:color w:val="000000" w:themeColor="text1"/>
          <w:sz w:val="26"/>
          <w:szCs w:val="26"/>
          <w:lang w:eastAsia="zh-CN"/>
        </w:rPr>
        <w:t xml:space="preserve">Мировой судья судебного участка №41 Евпаторийского судебного района (городской округ Евпатория) </w:t>
      </w:r>
      <w:r w:rsidRPr="00FE3233" w:rsidR="00AD7685">
        <w:rPr>
          <w:rFonts w:ascii="Times New Roman" w:eastAsia="Tahoma" w:hAnsi="Times New Roman" w:cs="Times New Roman"/>
          <w:color w:val="000000" w:themeColor="text1"/>
          <w:sz w:val="26"/>
          <w:szCs w:val="26"/>
          <w:lang w:eastAsia="zh-CN"/>
        </w:rPr>
        <w:t xml:space="preserve">Республики Крым </w:t>
      </w:r>
      <w:r w:rsidRPr="00FE3233">
        <w:rPr>
          <w:rFonts w:ascii="Times New Roman" w:eastAsia="Tahoma" w:hAnsi="Times New Roman" w:cs="Times New Roman"/>
          <w:color w:val="000000" w:themeColor="text1"/>
          <w:sz w:val="26"/>
          <w:szCs w:val="26"/>
          <w:lang w:eastAsia="zh-CN"/>
        </w:rPr>
        <w:t>Кунцова Е</w:t>
      </w:r>
      <w:r w:rsidR="00A56FE3">
        <w:rPr>
          <w:rFonts w:ascii="Times New Roman" w:eastAsia="Tahoma" w:hAnsi="Times New Roman" w:cs="Times New Roman"/>
          <w:color w:val="000000" w:themeColor="text1"/>
          <w:sz w:val="26"/>
          <w:szCs w:val="26"/>
          <w:lang w:eastAsia="zh-CN"/>
        </w:rPr>
        <w:t>лена Григорьевна</w:t>
      </w:r>
      <w:r w:rsidRPr="00FE3233">
        <w:rPr>
          <w:rFonts w:ascii="Times New Roman" w:eastAsia="Tahoma" w:hAnsi="Times New Roman" w:cs="Times New Roman"/>
          <w:color w:val="000000" w:themeColor="text1"/>
          <w:sz w:val="26"/>
          <w:szCs w:val="26"/>
          <w:lang w:eastAsia="zh-CN"/>
        </w:rPr>
        <w:t xml:space="preserve">, 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рассмотрев дело об административном правонарушении, поступившее из ОГИБДД </w:t>
      </w:r>
      <w:r w:rsidRPr="00FE3233" w:rsidR="00B31D0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О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МВД по </w:t>
      </w:r>
      <w:r w:rsidRPr="00FE3233" w:rsidR="00B31D0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России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по г. Евпатории о привлечении к административной ответственности </w:t>
      </w:r>
      <w:r w:rsidR="00A56FE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Пескова</w:t>
      </w:r>
      <w:r w:rsidR="00A56FE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Владимира Олеговича</w:t>
      </w:r>
      <w:r w:rsidRPr="00FE3233" w:rsidR="00465FD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 ч. 1 ст. 12.8 Кодекса Российской Федерации об административных правонарушениях,</w:t>
      </w:r>
    </w:p>
    <w:p w:rsidR="003D30ED" w:rsidRPr="00FE3233" w:rsidP="003E09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УСТАНОВИЛ:</w:t>
      </w:r>
    </w:p>
    <w:p w:rsidR="00FA55CF" w:rsidRPr="00FE3233" w:rsidP="003E09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:rsidR="00B505A2" w:rsidRPr="00FE3233" w:rsidP="003E096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14.07.</w:t>
      </w:r>
      <w:r w:rsidRPr="00FE3233" w:rsidR="00465FD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2020</w:t>
      </w:r>
      <w:r w:rsidRPr="00FE3233" w:rsidR="003272C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00</w:t>
      </w:r>
      <w:r w:rsidRPr="00FE3233" w:rsidR="004D1E9F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час. </w:t>
      </w:r>
      <w:r w:rsidRPr="00FE3233" w:rsidR="00465FD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0</w:t>
      </w:r>
      <w:r w:rsidRPr="00FE3233" w:rsidR="005A4D1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мин.</w:t>
      </w:r>
      <w:r w:rsidRPr="00FE3233" w:rsidR="003272C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час. на </w:t>
      </w:r>
      <w:r w:rsidRPr="00FE3233" w:rsidR="00465FD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у</w:t>
      </w:r>
      <w:r w:rsidRPr="00FE3233" w:rsidR="004D1E9F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Аллея Дружбы, 70а в пгт.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Заозерном г. Евпатории Песков В.О.</w:t>
      </w:r>
      <w:r w:rsidRPr="00FE3233" w:rsidR="003D30E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управлял транс</w:t>
      </w:r>
      <w:r w:rsidRPr="00FE3233" w:rsidR="006D45C9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портным средством, автомобилем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принадлежащем </w:t>
      </w:r>
      <w:r>
        <w:rPr>
          <w:rFonts w:ascii="Times New Roman" w:hAnsi="Times New Roman"/>
          <w:sz w:val="26"/>
          <w:szCs w:val="26"/>
        </w:rPr>
        <w:t>ФИО 1</w:t>
      </w:r>
      <w:r w:rsidRPr="00FE3233" w:rsidR="003D30E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го</w:t>
      </w:r>
      <w:r w:rsidRPr="00FE3233" w:rsidR="003272C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сударственный номерной знак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FE3233" w:rsidR="003D30E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в состоянии 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алкогольного </w:t>
      </w:r>
      <w:r w:rsidRPr="00FE3233" w:rsidR="003D30E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опьянения</w:t>
      </w:r>
      <w:r w:rsidRPr="00FE3233" w:rsidR="007C123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,</w:t>
      </w:r>
      <w:r w:rsidRPr="00FE3233" w:rsidR="003D30E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FE32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был освидетельствован на состояние алкогольного опьянения на месте остановки транспортного средства прибором </w:t>
      </w:r>
      <w:r w:rsidRPr="00FE3233" w:rsidR="005F6F8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алкотест 6810 </w:t>
      </w:r>
      <w:r w:rsidRPr="00FE3233" w:rsidR="005F6F8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zh-CN"/>
        </w:rPr>
        <w:t>ARBL</w:t>
      </w:r>
      <w:r w:rsidRPr="00FE3233" w:rsidR="005F6F8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-0786</w:t>
      </w:r>
      <w:r w:rsidRPr="00FE3233" w:rsidR="00C2396D">
        <w:rPr>
          <w:rFonts w:ascii="Times New Roman" w:eastAsia="Times New Roman" w:hAnsi="Times New Roman" w:cs="Times New Roman"/>
          <w:sz w:val="26"/>
          <w:szCs w:val="26"/>
          <w:lang w:eastAsia="zh-CN"/>
        </w:rPr>
        <w:t>, показания прибора 0</w:t>
      </w:r>
      <w:r w:rsidR="004E18E7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Pr="00FE3233" w:rsidR="00C2396D">
        <w:rPr>
          <w:rFonts w:ascii="Times New Roman" w:eastAsia="Times New Roman" w:hAnsi="Times New Roman" w:cs="Times New Roman"/>
          <w:sz w:val="26"/>
          <w:szCs w:val="26"/>
          <w:lang w:eastAsia="zh-CN"/>
        </w:rPr>
        <w:t>8</w:t>
      </w:r>
      <w:r w:rsidRPr="00FE32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мг/л абсолютного этилового спирта в выдыхаемом воздухе.</w:t>
      </w:r>
    </w:p>
    <w:p w:rsidR="003D30ED" w:rsidRPr="00FE3233" w:rsidP="003E0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Своими действиями, </w:t>
      </w:r>
      <w:r w:rsidR="00A56FE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Песков В.О.</w:t>
      </w:r>
      <w:r w:rsidRPr="00FE3233" w:rsidR="00C2396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нарушил п.2.7 Правил дорожного движения РФ, утвержденных </w:t>
      </w:r>
      <w:hyperlink r:id="rId4" w:history="1">
        <w:r w:rsidRPr="00FE3233">
          <w:rPr>
            <w:rStyle w:val="Hyperlink"/>
            <w:rFonts w:ascii="Times New Roman" w:eastAsia="Times New Roman" w:hAnsi="Times New Roman" w:cs="Times New Roman"/>
            <w:color w:val="000000"/>
            <w:sz w:val="26"/>
            <w:szCs w:val="26"/>
            <w:u w:val="none"/>
            <w:lang w:eastAsia="zh-CN"/>
          </w:rPr>
          <w:t>Постановлением Совета Министров Правительства РФ от 23 октября 1993 г. N 1090 "О правилах дорожного движения"</w:t>
        </w:r>
      </w:hyperlink>
      <w:r w:rsidRPr="00FE3233" w:rsidR="004D1E9F">
        <w:rPr>
          <w:rStyle w:val="Hyperlink"/>
          <w:rFonts w:ascii="Times New Roman" w:eastAsia="Times New Roman" w:hAnsi="Times New Roman" w:cs="Times New Roman"/>
          <w:color w:val="000000"/>
          <w:sz w:val="26"/>
          <w:szCs w:val="26"/>
          <w:u w:val="none"/>
          <w:lang w:eastAsia="zh-CN"/>
        </w:rPr>
        <w:t>, чем совершил правонарушение,</w:t>
      </w:r>
      <w:r w:rsidRPr="00FE3233" w:rsidR="004D1E9F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предусмотренного ч.1 ст. 12.8. КоАП РФ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</w:t>
      </w:r>
    </w:p>
    <w:p w:rsidR="009E4520" w:rsidRPr="00FE3233" w:rsidP="003E0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E32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 </w:t>
      </w:r>
      <w:r w:rsidRPr="00FE3233" w:rsidR="00C2396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рассмотрение дела </w:t>
      </w:r>
      <w:r w:rsidR="00A56FE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Песков В.О. </w:t>
      </w:r>
      <w:r w:rsidRPr="00FE3233">
        <w:rPr>
          <w:rFonts w:ascii="Times New Roman" w:eastAsia="Times New Roman" w:hAnsi="Times New Roman" w:cs="Times New Roman"/>
          <w:sz w:val="26"/>
          <w:szCs w:val="26"/>
          <w:lang w:eastAsia="zh-CN"/>
        </w:rPr>
        <w:t>не явился, извещ</w:t>
      </w:r>
      <w:r w:rsidR="00A56FE3">
        <w:rPr>
          <w:rFonts w:ascii="Times New Roman" w:eastAsia="Times New Roman" w:hAnsi="Times New Roman" w:cs="Times New Roman"/>
          <w:sz w:val="26"/>
          <w:szCs w:val="26"/>
          <w:lang w:eastAsia="zh-CN"/>
        </w:rPr>
        <w:t>ался</w:t>
      </w:r>
      <w:r w:rsidRPr="00FE32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надлежащим образом.</w:t>
      </w:r>
    </w:p>
    <w:p w:rsidR="009E4520" w:rsidRPr="00FE3233" w:rsidP="003E096F">
      <w:pPr>
        <w:pStyle w:val="ConsPlusNormal"/>
        <w:ind w:firstLine="567"/>
        <w:jc w:val="both"/>
        <w:rPr>
          <w:color w:val="000000" w:themeColor="text1"/>
        </w:rPr>
      </w:pPr>
      <w:r w:rsidRPr="00FE3233">
        <w:rPr>
          <w:color w:val="000000" w:themeColor="text1"/>
        </w:rPr>
        <w:t xml:space="preserve">В соответствии с </w:t>
      </w:r>
      <w:hyperlink r:id="rId5" w:history="1">
        <w:r w:rsidRPr="00FE3233">
          <w:rPr>
            <w:color w:val="000000" w:themeColor="text1"/>
          </w:rPr>
          <w:t>частью 2 статьи 25.1</w:t>
        </w:r>
      </w:hyperlink>
      <w:r w:rsidRPr="00FE3233">
        <w:rPr>
          <w:color w:val="000000" w:themeColor="text1"/>
        </w:rPr>
        <w:t xml:space="preserve"> Кодекса Российской Федерации об административных правонарушениях, дело об административном правонарушении </w:t>
      </w:r>
      <w:r w:rsidRPr="00FE3233">
        <w:rPr>
          <w:color w:val="000000" w:themeColor="text1"/>
        </w:rPr>
        <w:t>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</w:t>
      </w:r>
      <w:r w:rsidRPr="00FE3233">
        <w:rPr>
          <w:color w:val="000000" w:themeColor="text1"/>
        </w:rPr>
        <w:t>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E4520" w:rsidRPr="00FE3233" w:rsidP="003E096F">
      <w:pPr>
        <w:pStyle w:val="ConsPlusNormal"/>
        <w:ind w:firstLine="567"/>
        <w:jc w:val="both"/>
        <w:rPr>
          <w:color w:val="000000" w:themeColor="text1"/>
        </w:rPr>
      </w:pPr>
      <w:r w:rsidRPr="00FE3233">
        <w:rPr>
          <w:color w:val="000000" w:themeColor="text1"/>
        </w:rPr>
        <w:t xml:space="preserve">На основании </w:t>
      </w:r>
      <w:hyperlink r:id="rId6" w:history="1">
        <w:r w:rsidRPr="00FE3233">
          <w:rPr>
            <w:color w:val="000000" w:themeColor="text1"/>
          </w:rPr>
          <w:t>части 1 статьи 25.15</w:t>
        </w:r>
      </w:hyperlink>
      <w:r w:rsidRPr="00FE3233">
        <w:rPr>
          <w:color w:val="000000" w:themeColor="text1"/>
        </w:rPr>
        <w:t xml:space="preserve"> Кодекса Российской Федерации об административных правонарушениях, лица, участвующие в производстве по делу об </w:t>
      </w:r>
      <w:r w:rsidRPr="00FE3233">
        <w:rPr>
          <w:color w:val="000000" w:themeColor="text1"/>
        </w:rPr>
        <w:t>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</w:t>
      </w:r>
      <w:r w:rsidRPr="00FE3233">
        <w:rPr>
          <w:color w:val="000000" w:themeColor="text1"/>
        </w:rPr>
        <w:t>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9E4520" w:rsidRPr="00FE3233" w:rsidP="003E096F">
      <w:pPr>
        <w:pStyle w:val="ConsPlusNormal"/>
        <w:ind w:firstLine="567"/>
        <w:jc w:val="both"/>
        <w:rPr>
          <w:color w:val="000000" w:themeColor="text1"/>
        </w:rPr>
      </w:pPr>
      <w:r w:rsidRPr="00FE3233">
        <w:rPr>
          <w:color w:val="000000" w:themeColor="text1"/>
        </w:rPr>
        <w:t>Согласно материалов дела, о месте и времени рассмотрения д</w:t>
      </w:r>
      <w:r w:rsidRPr="00FE3233">
        <w:rPr>
          <w:color w:val="000000" w:themeColor="text1"/>
        </w:rPr>
        <w:t xml:space="preserve">ела, назначенного на </w:t>
      </w:r>
      <w:r w:rsidR="00795D2B">
        <w:rPr>
          <w:color w:val="000000" w:themeColor="text1"/>
        </w:rPr>
        <w:t>03.09</w:t>
      </w:r>
      <w:r w:rsidRPr="00FE3233" w:rsidR="00C2396D">
        <w:rPr>
          <w:color w:val="000000" w:themeColor="text1"/>
        </w:rPr>
        <w:t>.2020</w:t>
      </w:r>
      <w:r w:rsidRPr="00FE3233">
        <w:rPr>
          <w:color w:val="000000" w:themeColor="text1"/>
        </w:rPr>
        <w:t xml:space="preserve"> г.,</w:t>
      </w:r>
      <w:r w:rsidR="00795D2B">
        <w:rPr>
          <w:color w:val="000000" w:themeColor="text1"/>
        </w:rPr>
        <w:t xml:space="preserve"> Песков В.О.</w:t>
      </w:r>
      <w:r w:rsidRPr="00FE3233" w:rsidR="00C2396D">
        <w:rPr>
          <w:rFonts w:eastAsia="Times New Roman"/>
          <w:color w:val="000000"/>
          <w:lang w:eastAsia="zh-CN"/>
        </w:rPr>
        <w:t xml:space="preserve"> </w:t>
      </w:r>
      <w:r w:rsidRPr="00FE3233">
        <w:rPr>
          <w:color w:val="000000" w:themeColor="text1"/>
        </w:rPr>
        <w:t>извещен</w:t>
      </w:r>
      <w:r w:rsidR="00795D2B">
        <w:rPr>
          <w:color w:val="000000" w:themeColor="text1"/>
        </w:rPr>
        <w:t xml:space="preserve"> судебными повестками по адресу регистрации и адресу проживания, конверты возвращены в адрес суда с отметкой «истек срок хранения»</w:t>
      </w:r>
      <w:r w:rsidRPr="00FE3233">
        <w:rPr>
          <w:color w:val="000000" w:themeColor="text1"/>
        </w:rPr>
        <w:t>, ввиду чего суд считает возможным рассмотреть дело в отсутствии лица в</w:t>
      </w:r>
      <w:r w:rsidRPr="00FE3233">
        <w:rPr>
          <w:color w:val="000000" w:themeColor="text1"/>
        </w:rPr>
        <w:t xml:space="preserve"> отношении которого составлен протокол об административном правонарушении.</w:t>
      </w:r>
    </w:p>
    <w:p w:rsidR="003D30ED" w:rsidRPr="00FE3233" w:rsidP="003E09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FE32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Исследовав материалы дела, мировой судья 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приходит к выводу о наличии в действиях </w:t>
      </w:r>
      <w:r w:rsidR="007721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Пескова В.О. </w:t>
      </w:r>
      <w:r w:rsidRPr="00FE3233" w:rsidR="00B76ED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с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остава правонарушения, предусмотренного ч.1 ст. 12.8. КоАП РФ, т</w:t>
      </w:r>
      <w:r w:rsidRPr="00FE3233" w:rsidR="004A7F0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о есть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управление транспортным средством в состоянии опьянения</w:t>
      </w:r>
      <w:r w:rsidRPr="00FE3233" w:rsidR="004B129E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исходя из следующего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. </w:t>
      </w:r>
    </w:p>
    <w:p w:rsidR="003D30ED" w:rsidRPr="00FE3233" w:rsidP="003E0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3D30ED" w:rsidRPr="00FE3233" w:rsidP="003E0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 законом от 23 июля 2013 г. N 196-ФЗ, вст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 w:rsidR="003D30ED" w:rsidRPr="00FE3233" w:rsidP="003E0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со ст. 26.2 КоАП Российской Федерации, доказательствами по делу об административном правонарушении являют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ильного разрешения дела. Эти данные устанавливаются протоколом об административном правонарушении, объяснениями лица, в отношении которого ведется производства по делу, показаниями свидетелей и иными документами. </w:t>
      </w:r>
    </w:p>
    <w:p w:rsidR="005F6F85" w:rsidRPr="00FE3233" w:rsidP="003E096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Вина  </w:t>
      </w:r>
      <w:r w:rsidR="007721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Пескова В.О.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в совершении 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правонарушения подтверждается: сведениями протокола об админ</w:t>
      </w:r>
      <w:r w:rsidRPr="00FE3233" w:rsidR="007B2FBF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;</w:t>
      </w:r>
      <w:r w:rsidRPr="00FE3233" w:rsidR="0064261F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протоколом об отстранении от управле</w:t>
      </w:r>
      <w:r w:rsidRPr="00FE3233" w:rsidR="007B2FBF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ния транспортным средством </w:t>
      </w:r>
      <w:r w:rsidRPr="00FE3233" w:rsidR="007B2FBF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от</w:t>
      </w:r>
      <w:r w:rsidRPr="00FE3233" w:rsidR="007B2FBF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; 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актом освидетельствования на состоя</w:t>
      </w:r>
      <w:r w:rsidRPr="00FE3233" w:rsidR="007B2FBF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ние алкогольного опьянения от </w:t>
      </w:r>
      <w:r w:rsidR="007721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</w:t>
      </w:r>
      <w:r w:rsidRPr="00F63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, где указано, что у </w:t>
      </w:r>
      <w:r w:rsidR="007721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Пескова В.О.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выявлен</w:t>
      </w:r>
      <w:r w:rsidR="007721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ы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признак</w:t>
      </w:r>
      <w:r w:rsidR="007721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и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опьянения в виде запаха алкоголя из полости рта,</w:t>
      </w:r>
      <w:r w:rsidR="007721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нарушения речи, резкого изменения окраски кожных покровов лица,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согласно акту </w:t>
      </w:r>
      <w:r w:rsidR="007721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Песков В.О.</w:t>
      </w:r>
      <w:r w:rsidRPr="00FE3233" w:rsidR="00B65C9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прошел освидетельствование с помощью прибора </w:t>
      </w:r>
      <w:r w:rsidRPr="00FE3233" w:rsidR="00B65C9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алкотест 6810 </w:t>
      </w:r>
      <w:r w:rsidRPr="00FE3233" w:rsidR="00B65C93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zh-CN"/>
        </w:rPr>
        <w:t>ARBL</w:t>
      </w:r>
      <w:r w:rsidRPr="00FE3233" w:rsidR="00B65C9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-0786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, показания прибора 0,</w:t>
      </w:r>
      <w:r w:rsidR="00DE7C7A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4</w:t>
      </w:r>
      <w:r w:rsidRPr="00FE3233" w:rsidR="00B65C9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8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мг/л., в акте </w:t>
      </w:r>
      <w:r w:rsidR="00DE7C7A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Песков В.О. 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собственноручно указал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, что с результатами освидетельствования согласен, квитанцией алкотестера </w:t>
      </w:r>
      <w:r w:rsidRPr="00FE3233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 w:rsidRPr="00FE3233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Drager</w:t>
      </w:r>
      <w:r w:rsidRPr="00FE32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 6810 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с показаниями прибора  – 0,</w:t>
      </w:r>
      <w:r w:rsidR="00DE7C7A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4</w:t>
      </w:r>
      <w:r w:rsidRPr="00FE3233" w:rsidR="00B65C9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8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мг/л.; а также DVD-R диском с видеозаписью, на которой зафиксирован момент оформления протокола об административном правонарушении.  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ab/>
      </w:r>
    </w:p>
    <w:p w:rsidR="003D30ED" w:rsidRPr="00FE3233" w:rsidP="003E0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Доказательства, собранные по делу, являются допустимыми, относимыми и достаточными для вывода о виновности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="00C812E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Пескова В.О. 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правонарушения, предусмотренного ч.1 ст. 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12.8 КоАП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РФ.</w:t>
      </w:r>
    </w:p>
    <w:p w:rsidR="003D30ED" w:rsidRPr="00FE3233" w:rsidP="003E0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соответствии с п. 1.2 Правил дорожного движения Российской Федерации участником дорожного движения признается лицо, принимающее непосредственное участие в процессе 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движения в качестве водителя, водителем транспортного средства признается лицо, управляющее каким-либо транспортным средством.</w:t>
      </w:r>
    </w:p>
    <w:p w:rsidR="003D30ED" w:rsidRPr="00FE3233" w:rsidP="003E0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Согласно п.2.7 Правил дорожного движения Российской Федерации, утвержденных Постановлением Правительства Российской Федерации от 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, ставящем под угрозу безопасность движения.</w:t>
      </w:r>
    </w:p>
    <w:p w:rsidR="00AD7685" w:rsidRPr="00FE3233" w:rsidP="003E09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233">
        <w:rPr>
          <w:rFonts w:ascii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7" w:history="1">
        <w:r w:rsidRPr="00FE3233">
          <w:rPr>
            <w:rFonts w:ascii="Times New Roman" w:hAnsi="Times New Roman" w:cs="Times New Roman"/>
            <w:sz w:val="26"/>
            <w:szCs w:val="26"/>
          </w:rPr>
          <w:t>ст. 28.2</w:t>
        </w:r>
      </w:hyperlink>
      <w:r w:rsidRPr="00FE3233">
        <w:rPr>
          <w:rFonts w:ascii="Times New Roman" w:hAnsi="Times New Roman" w:cs="Times New Roman"/>
          <w:sz w:val="26"/>
          <w:szCs w:val="26"/>
        </w:rPr>
        <w:t xml:space="preserve"> КоАП РФ, в нем отражены все сведения, необходимые для разрешения дела. </w:t>
      </w:r>
    </w:p>
    <w:p w:rsidR="00AD7685" w:rsidRPr="00FE3233" w:rsidP="003E096F">
      <w:pPr>
        <w:spacing w:after="0" w:line="240" w:lineRule="auto"/>
        <w:ind w:firstLine="567"/>
        <w:jc w:val="both"/>
        <w:rPr>
          <w:rStyle w:val="longtext"/>
          <w:rFonts w:ascii="Times New Roman" w:hAnsi="Times New Roman" w:cs="Times New Roman"/>
          <w:sz w:val="26"/>
          <w:szCs w:val="26"/>
        </w:rPr>
      </w:pPr>
      <w:r w:rsidRPr="00FE3233">
        <w:rPr>
          <w:rFonts w:ascii="Times New Roman" w:hAnsi="Times New Roman" w:cs="Times New Roman"/>
          <w:sz w:val="26"/>
          <w:szCs w:val="26"/>
        </w:rPr>
        <w:t>При назначении</w:t>
      </w:r>
      <w:r w:rsidRPr="00FE323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E3233">
        <w:rPr>
          <w:rFonts w:ascii="Times New Roman" w:hAnsi="Times New Roman" w:cs="Times New Roman"/>
          <w:sz w:val="26"/>
          <w:szCs w:val="26"/>
        </w:rPr>
        <w:t xml:space="preserve">административного наказания, мировой судья, в соответствии со ст.4.1 КоАП РФ учитывая общие правила  назначения административного наказания, </w:t>
      </w:r>
      <w:r w:rsidRPr="00FE3233">
        <w:rPr>
          <w:rFonts w:ascii="Times New Roman" w:hAnsi="Times New Roman" w:cs="Times New Roman"/>
          <w:sz w:val="26"/>
          <w:szCs w:val="26"/>
        </w:rPr>
        <w:t xml:space="preserve">основанные  на принципах </w:t>
      </w:r>
      <w:r w:rsidRPr="00FE3233">
        <w:rPr>
          <w:rFonts w:ascii="Times New Roman" w:hAnsi="Times New Roman" w:cs="Times New Roman"/>
          <w:sz w:val="26"/>
          <w:szCs w:val="26"/>
        </w:rPr>
        <w:t>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</w:t>
      </w:r>
      <w:r w:rsidRPr="00FE3233" w:rsidR="00B65C93">
        <w:rPr>
          <w:rFonts w:ascii="Times New Roman" w:hAnsi="Times New Roman" w:cs="Times New Roman"/>
          <w:sz w:val="26"/>
          <w:szCs w:val="26"/>
        </w:rPr>
        <w:t xml:space="preserve"> движения, личность виновного, </w:t>
      </w:r>
      <w:r w:rsidRPr="00FE3233">
        <w:rPr>
          <w:rFonts w:ascii="Times New Roman" w:hAnsi="Times New Roman" w:cs="Times New Roman"/>
          <w:sz w:val="26"/>
          <w:szCs w:val="26"/>
        </w:rPr>
        <w:t>а также отсутствие обстоятельст</w:t>
      </w:r>
      <w:r w:rsidRPr="00FE3233">
        <w:rPr>
          <w:rFonts w:ascii="Times New Roman" w:hAnsi="Times New Roman" w:cs="Times New Roman"/>
          <w:sz w:val="26"/>
          <w:szCs w:val="26"/>
        </w:rPr>
        <w:t xml:space="preserve">в </w:t>
      </w:r>
      <w:r w:rsidRPr="00FE3233" w:rsidR="00B65C93">
        <w:rPr>
          <w:rFonts w:ascii="Times New Roman" w:hAnsi="Times New Roman" w:cs="Times New Roman"/>
          <w:sz w:val="26"/>
          <w:szCs w:val="26"/>
        </w:rPr>
        <w:t xml:space="preserve">смягчающих и </w:t>
      </w:r>
      <w:r w:rsidRPr="00FE3233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ответственность, считает необходимым назначить наказание в виде штрафа с лишением права управления транспортными средствами в пределах санкции ч.1 ст.12.8 КоАП РФ.</w:t>
      </w:r>
    </w:p>
    <w:p w:rsidR="003D30ED" w:rsidRPr="00FE3233" w:rsidP="003E0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Руководствуясь ст. ст. ст. 12.8 ч.1, 29.9, 29.10 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Кодекса Российской Федерации об административных правонарушениях, мировой судья</w:t>
      </w:r>
    </w:p>
    <w:p w:rsidR="003D30ED" w:rsidRPr="00FE3233" w:rsidP="003E09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D30ED" w:rsidRPr="00FE3233" w:rsidP="003E09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ПОСТАНОВИЛ:</w:t>
      </w:r>
    </w:p>
    <w:p w:rsidR="00FA55CF" w:rsidRPr="00FE3233" w:rsidP="003E09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D30ED" w:rsidRPr="00FE3233" w:rsidP="003E0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Пескова Владимира Олеговича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признать виновным в совершении правонарушения, предусмотренного ч.1 ст.12.8 Кодекса Российской Федерации об административных правонару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шениях и назначить ему наказание в виде штрафа в доход государства в размере 30000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ми сроком на один год шесть месяцев.</w:t>
      </w:r>
    </w:p>
    <w:p w:rsidR="003D30ED" w:rsidRPr="00FE3233" w:rsidP="003E0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zh-CN"/>
        </w:rPr>
      </w:pPr>
      <w:r w:rsidRPr="00FE323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D30ED" w:rsidRPr="00FE3233" w:rsidP="003E0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Штраф подлежит оплате по следующим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реквизитам: расчётный счёт 40101810335100010001, получатель – УФК по Республике Кры</w:t>
      </w:r>
      <w:r w:rsidRPr="00FE3233" w:rsidR="0064261F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м (ОМВД России по г. Евпатории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), Банк получателя</w:t>
      </w:r>
      <w:r w:rsidRPr="00FE3233" w:rsid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: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Отделение </w:t>
      </w:r>
      <w:r w:rsidRPr="00FE3233" w:rsid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по 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Республик</w:t>
      </w:r>
      <w:r w:rsidRPr="00FE3233" w:rsid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е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Крым, ЮГУ ЦБ РФ, БИК банка   получа</w:t>
      </w:r>
      <w:r w:rsidRPr="00FE3233" w:rsidR="0064261F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теля: 043510001; ИНН: 9110000105; КПП: 911001001; ОКТМО: 35712000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; КБК </w:t>
      </w:r>
      <w:r w:rsidRPr="00FE3233">
        <w:rPr>
          <w:rFonts w:ascii="Times New Roman" w:eastAsia="Times New Roman" w:hAnsi="Times New Roman" w:cs="Times New Roman"/>
          <w:snapToGrid w:val="0"/>
          <w:color w:val="000000"/>
          <w:spacing w:val="-10"/>
          <w:sz w:val="26"/>
          <w:szCs w:val="26"/>
          <w:lang w:eastAsia="zh-CN"/>
        </w:rPr>
        <w:t>188 1 1</w:t>
      </w:r>
      <w:r w:rsidRPr="00FE3233" w:rsidR="00FE3233">
        <w:rPr>
          <w:rFonts w:ascii="Times New Roman" w:eastAsia="Times New Roman" w:hAnsi="Times New Roman" w:cs="Times New Roman"/>
          <w:snapToGrid w:val="0"/>
          <w:color w:val="000000"/>
          <w:spacing w:val="-10"/>
          <w:sz w:val="26"/>
          <w:szCs w:val="26"/>
          <w:lang w:eastAsia="zh-CN"/>
        </w:rPr>
        <w:t>60121010001140</w:t>
      </w:r>
      <w:r w:rsidRPr="00FE3233" w:rsidR="0064261F">
        <w:rPr>
          <w:rFonts w:ascii="Times New Roman" w:eastAsia="Times New Roman" w:hAnsi="Times New Roman" w:cs="Times New Roman"/>
          <w:snapToGrid w:val="0"/>
          <w:color w:val="000000"/>
          <w:spacing w:val="-10"/>
          <w:sz w:val="26"/>
          <w:szCs w:val="26"/>
          <w:lang w:eastAsia="zh-CN"/>
        </w:rPr>
        <w:t>, УИН 18810491</w:t>
      </w:r>
      <w:r w:rsidRPr="00FE3233" w:rsidR="00FE3233">
        <w:rPr>
          <w:rFonts w:ascii="Times New Roman" w:eastAsia="Times New Roman" w:hAnsi="Times New Roman" w:cs="Times New Roman"/>
          <w:snapToGrid w:val="0"/>
          <w:color w:val="000000"/>
          <w:spacing w:val="-10"/>
          <w:sz w:val="26"/>
          <w:szCs w:val="26"/>
          <w:lang w:eastAsia="zh-CN"/>
        </w:rPr>
        <w:t>20130000</w:t>
      </w:r>
      <w:r w:rsidR="004E18E7">
        <w:rPr>
          <w:rFonts w:ascii="Times New Roman" w:eastAsia="Times New Roman" w:hAnsi="Times New Roman" w:cs="Times New Roman"/>
          <w:snapToGrid w:val="0"/>
          <w:color w:val="000000"/>
          <w:spacing w:val="-10"/>
          <w:sz w:val="26"/>
          <w:szCs w:val="26"/>
          <w:lang w:eastAsia="zh-CN"/>
        </w:rPr>
        <w:t>2909</w:t>
      </w:r>
      <w:r w:rsidRPr="00FE3233">
        <w:rPr>
          <w:rFonts w:ascii="Times New Roman" w:eastAsia="Times New Roman" w:hAnsi="Times New Roman" w:cs="Times New Roman"/>
          <w:snapToGrid w:val="0"/>
          <w:color w:val="000000"/>
          <w:spacing w:val="-10"/>
          <w:sz w:val="26"/>
          <w:szCs w:val="26"/>
          <w:lang w:eastAsia="zh-CN"/>
        </w:rPr>
        <w:t>.</w:t>
      </w:r>
    </w:p>
    <w:p w:rsidR="00FE3233" w:rsidRPr="00FE3233" w:rsidP="003E09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FE3233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zh-CN"/>
        </w:rPr>
        <w:t>К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FE3233" w:rsidRPr="00FE3233" w:rsidP="003E09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FE323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zh-CN"/>
        </w:rPr>
        <w:t xml:space="preserve">Неуплата административного штрафа в </w:t>
      </w:r>
      <w:r w:rsidRPr="00FE323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zh-CN"/>
        </w:rPr>
        <w:t>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FE3233" w:rsidRPr="00FE3233" w:rsidP="003E09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FE323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E3233" w:rsidRPr="00FE3233" w:rsidP="003E09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E3233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Исполнение</w:t>
      </w:r>
      <w:r w:rsidRPr="00FE3233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г. Евпатории.</w:t>
      </w:r>
    </w:p>
    <w:p w:rsidR="00FE3233" w:rsidRPr="00FE3233" w:rsidP="003E096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Пескову В.О.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FE3233">
        <w:rPr>
          <w:rFonts w:ascii="Times New Roman" w:hAnsi="Times New Roman" w:cs="Times New Roman"/>
          <w:sz w:val="26"/>
          <w:szCs w:val="26"/>
        </w:rPr>
        <w:t>в течение трёх рабочи</w:t>
      </w:r>
      <w:r w:rsidRPr="00FE3233">
        <w:rPr>
          <w:rFonts w:ascii="Times New Roman" w:hAnsi="Times New Roman" w:cs="Times New Roman"/>
          <w:sz w:val="26"/>
          <w:szCs w:val="26"/>
        </w:rPr>
        <w:t>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управления транспортными средствами) в орган, исп</w:t>
      </w:r>
      <w:r w:rsidRPr="00FE3233">
        <w:rPr>
          <w:rFonts w:ascii="Times New Roman" w:hAnsi="Times New Roman" w:cs="Times New Roman"/>
          <w:sz w:val="26"/>
          <w:szCs w:val="26"/>
        </w:rPr>
        <w:t>олняющий этот вид административного наказания (ОГИБДД ОМВД РФ по г. Евпатории), а в случае утраты указанных документов заявить об этом в указанный орган в тот же срок.</w:t>
      </w:r>
    </w:p>
    <w:p w:rsidR="00FE3233" w:rsidRPr="00FE3233" w:rsidP="003E096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233">
        <w:rPr>
          <w:rFonts w:ascii="Times New Roman" w:hAnsi="Times New Roman" w:cs="Times New Roman"/>
          <w:sz w:val="26"/>
          <w:szCs w:val="26"/>
        </w:rPr>
        <w:t>В случае уклонения лица, лишенного права управления транспортными средствами от сдачи со</w:t>
      </w:r>
      <w:r w:rsidRPr="00FE3233">
        <w:rPr>
          <w:rFonts w:ascii="Times New Roman" w:hAnsi="Times New Roman" w:cs="Times New Roman"/>
          <w:sz w:val="26"/>
          <w:szCs w:val="26"/>
        </w:rPr>
        <w:t xml:space="preserve">ответствующего удостоверения (специального разрешения) или иных документов срок лишения специального права прерывается. </w:t>
      </w:r>
    </w:p>
    <w:p w:rsidR="00FE3233" w:rsidRPr="00FE3233" w:rsidP="003E096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233">
        <w:rPr>
          <w:rFonts w:ascii="Times New Roman" w:hAnsi="Times New Roman" w:cs="Times New Roman"/>
          <w:sz w:val="26"/>
          <w:szCs w:val="26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</w:t>
      </w:r>
      <w:r w:rsidRPr="00FE3233">
        <w:rPr>
          <w:rFonts w:ascii="Times New Roman" w:hAnsi="Times New Roman" w:cs="Times New Roman"/>
          <w:sz w:val="26"/>
          <w:szCs w:val="26"/>
        </w:rPr>
        <w:t xml:space="preserve">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FE3233" w:rsidRPr="00FE3233" w:rsidP="003E09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</w:t>
      </w:r>
      <w:r w:rsidRPr="00FE323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оссийской Федерации.</w:t>
      </w:r>
    </w:p>
    <w:p w:rsidR="00FE3233" w:rsidRPr="00FE3233" w:rsidP="003E096F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FE3233" w:rsidRPr="00FE3233" w:rsidP="003E096F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FE3233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Мировой судья  </w:t>
      </w:r>
      <w:r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              </w:t>
      </w:r>
      <w:r w:rsidRPr="00FE3233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                          Е.Г. Кунцова</w:t>
      </w:r>
    </w:p>
    <w:p w:rsidR="00FE3233" w:rsidRPr="00FE3233" w:rsidP="003E096F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FE3233" w:rsidRPr="00FE3233" w:rsidP="003E096F">
      <w:pPr>
        <w:spacing w:after="0" w:line="240" w:lineRule="atLeast"/>
        <w:ind w:firstLine="567"/>
        <w:rPr>
          <w:rFonts w:ascii="Times New Roman" w:hAnsi="Times New Roman" w:cs="Times New Roman"/>
          <w:sz w:val="26"/>
          <w:szCs w:val="26"/>
        </w:rPr>
      </w:pPr>
    </w:p>
    <w:p w:rsidR="009659ED" w:rsidRPr="00EB48EB" w:rsidP="003E09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sectPr w:rsidSect="001549E1">
      <w:pgSz w:w="11906" w:h="16838"/>
      <w:pgMar w:top="794" w:right="680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A8"/>
    <w:rsid w:val="00015008"/>
    <w:rsid w:val="001549E1"/>
    <w:rsid w:val="001E29E8"/>
    <w:rsid w:val="00234099"/>
    <w:rsid w:val="00274A06"/>
    <w:rsid w:val="002F1A9F"/>
    <w:rsid w:val="003163B1"/>
    <w:rsid w:val="003252A8"/>
    <w:rsid w:val="003272CB"/>
    <w:rsid w:val="003300BA"/>
    <w:rsid w:val="0033621E"/>
    <w:rsid w:val="003B7C07"/>
    <w:rsid w:val="003C1154"/>
    <w:rsid w:val="003D30ED"/>
    <w:rsid w:val="003E096F"/>
    <w:rsid w:val="003F5B74"/>
    <w:rsid w:val="00461F4D"/>
    <w:rsid w:val="00465FDC"/>
    <w:rsid w:val="004A7747"/>
    <w:rsid w:val="004A7F03"/>
    <w:rsid w:val="004B129E"/>
    <w:rsid w:val="004D1E9F"/>
    <w:rsid w:val="004E18E7"/>
    <w:rsid w:val="004E662E"/>
    <w:rsid w:val="005A4D15"/>
    <w:rsid w:val="005B438F"/>
    <w:rsid w:val="005F6F85"/>
    <w:rsid w:val="0064261F"/>
    <w:rsid w:val="00652BC5"/>
    <w:rsid w:val="006A265A"/>
    <w:rsid w:val="006C4CCD"/>
    <w:rsid w:val="006D45C9"/>
    <w:rsid w:val="00736321"/>
    <w:rsid w:val="00772188"/>
    <w:rsid w:val="00795D2B"/>
    <w:rsid w:val="00797BB7"/>
    <w:rsid w:val="007B2FBF"/>
    <w:rsid w:val="007C123B"/>
    <w:rsid w:val="0089614B"/>
    <w:rsid w:val="008F60A2"/>
    <w:rsid w:val="009659ED"/>
    <w:rsid w:val="009E4520"/>
    <w:rsid w:val="00A56FE3"/>
    <w:rsid w:val="00AD52FF"/>
    <w:rsid w:val="00AD7685"/>
    <w:rsid w:val="00AF688E"/>
    <w:rsid w:val="00B31AC2"/>
    <w:rsid w:val="00B31D08"/>
    <w:rsid w:val="00B320D3"/>
    <w:rsid w:val="00B505A2"/>
    <w:rsid w:val="00B5117E"/>
    <w:rsid w:val="00B5406C"/>
    <w:rsid w:val="00B65C93"/>
    <w:rsid w:val="00B76ED6"/>
    <w:rsid w:val="00BD34C0"/>
    <w:rsid w:val="00BE08F0"/>
    <w:rsid w:val="00C1602C"/>
    <w:rsid w:val="00C2396D"/>
    <w:rsid w:val="00C812E3"/>
    <w:rsid w:val="00DA768F"/>
    <w:rsid w:val="00DE7C7A"/>
    <w:rsid w:val="00E20A31"/>
    <w:rsid w:val="00E67F8F"/>
    <w:rsid w:val="00EB48EB"/>
    <w:rsid w:val="00F43012"/>
    <w:rsid w:val="00F63B7A"/>
    <w:rsid w:val="00FA55CF"/>
    <w:rsid w:val="00FE32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30ED"/>
    <w:rPr>
      <w:color w:val="0000FF"/>
      <w:u w:val="single"/>
    </w:rPr>
  </w:style>
  <w:style w:type="character" w:customStyle="1" w:styleId="extended-textshort">
    <w:name w:val="extended-text__short"/>
    <w:basedOn w:val="DefaultParagraphFont"/>
    <w:rsid w:val="003272CB"/>
  </w:style>
  <w:style w:type="paragraph" w:styleId="BalloonText">
    <w:name w:val="Balloon Text"/>
    <w:basedOn w:val="Normal"/>
    <w:link w:val="a"/>
    <w:uiPriority w:val="99"/>
    <w:semiHidden/>
    <w:unhideWhenUsed/>
    <w:rsid w:val="00F4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43012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D7685"/>
  </w:style>
  <w:style w:type="paragraph" w:customStyle="1" w:styleId="ConsPlusNormal">
    <w:name w:val="ConsPlusNormal"/>
    <w:rsid w:val="009E45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0" TargetMode="Externa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