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C59B6" w:rsidRPr="00A15441" w:rsidP="00D72ACC">
      <w:pPr>
        <w:spacing w:after="0" w:line="240" w:lineRule="atLeast"/>
        <w:jc w:val="right"/>
        <w:rPr>
          <w:rFonts w:ascii="Times New Roman" w:eastAsia="Times New Roman" w:hAnsi="Times New Roman" w:cs="Times New Roman"/>
          <w:b/>
          <w:color w:val="000000"/>
          <w:lang w:eastAsia="zh-CN"/>
        </w:rPr>
      </w:pPr>
      <w:r w:rsidRPr="00A15441">
        <w:rPr>
          <w:rFonts w:ascii="Times New Roman" w:eastAsia="Times New Roman" w:hAnsi="Times New Roman" w:cs="Times New Roman"/>
          <w:b/>
          <w:color w:val="000000"/>
          <w:lang w:eastAsia="zh-CN"/>
        </w:rPr>
        <w:t>Дело № 5-41-224</w:t>
      </w:r>
      <w:r w:rsidRPr="00A15441">
        <w:rPr>
          <w:rFonts w:ascii="Times New Roman" w:eastAsia="Times New Roman" w:hAnsi="Times New Roman" w:cs="Times New Roman"/>
          <w:b/>
          <w:color w:val="000000"/>
          <w:lang w:eastAsia="zh-CN"/>
        </w:rPr>
        <w:t>/2018</w:t>
      </w:r>
    </w:p>
    <w:p w:rsidR="007C59B6" w:rsidRPr="00A15441" w:rsidP="00D72ACC">
      <w:pPr>
        <w:spacing w:after="0" w:line="240" w:lineRule="atLeast"/>
        <w:jc w:val="center"/>
        <w:rPr>
          <w:rFonts w:ascii="Times New Roman" w:eastAsia="Times New Roman" w:hAnsi="Times New Roman" w:cs="Times New Roman"/>
          <w:b/>
          <w:color w:val="000000"/>
          <w:lang w:eastAsia="zh-CN"/>
        </w:rPr>
      </w:pPr>
      <w:r w:rsidRPr="00A15441">
        <w:rPr>
          <w:rFonts w:ascii="Times New Roman" w:eastAsia="Times New Roman" w:hAnsi="Times New Roman" w:cs="Times New Roman"/>
          <w:b/>
          <w:color w:val="000000"/>
          <w:lang w:eastAsia="zh-CN"/>
        </w:rPr>
        <w:t>ПОСТАНОВЛЕНИЕ</w:t>
      </w:r>
    </w:p>
    <w:p w:rsidR="007C59B6" w:rsidRPr="00A15441" w:rsidP="00D72ACC">
      <w:pPr>
        <w:spacing w:after="0" w:line="240" w:lineRule="atLeast"/>
        <w:ind w:firstLine="708"/>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color w:val="000000"/>
          <w:lang w:eastAsia="zh-CN"/>
        </w:rPr>
        <w:t>02 октября</w:t>
      </w:r>
      <w:r w:rsidRPr="00A15441">
        <w:rPr>
          <w:rFonts w:ascii="Times New Roman" w:eastAsia="Times New Roman" w:hAnsi="Times New Roman" w:cs="Times New Roman"/>
          <w:color w:val="000000"/>
          <w:lang w:eastAsia="zh-CN"/>
        </w:rPr>
        <w:t xml:space="preserve"> 2018 года</w:t>
      </w:r>
      <w:r w:rsidRPr="00A15441">
        <w:rPr>
          <w:rFonts w:ascii="Times New Roman" w:eastAsia="Times New Roman" w:hAnsi="Times New Roman" w:cs="Times New Roman"/>
          <w:color w:val="000000"/>
          <w:lang w:eastAsia="zh-CN"/>
        </w:rPr>
        <w:tab/>
      </w:r>
      <w:r w:rsidRPr="00A15441">
        <w:rPr>
          <w:rFonts w:ascii="Times New Roman" w:eastAsia="Times New Roman" w:hAnsi="Times New Roman" w:cs="Times New Roman"/>
          <w:color w:val="000000"/>
          <w:lang w:eastAsia="zh-CN"/>
        </w:rPr>
        <w:tab/>
      </w:r>
      <w:r w:rsidRPr="00A15441">
        <w:rPr>
          <w:rFonts w:ascii="Times New Roman" w:eastAsia="Times New Roman" w:hAnsi="Times New Roman" w:cs="Times New Roman"/>
          <w:color w:val="000000"/>
          <w:lang w:eastAsia="zh-CN"/>
        </w:rPr>
        <w:tab/>
        <w:t>г. Евпатория проспект, Ленина,51/50</w:t>
      </w:r>
    </w:p>
    <w:p w:rsidR="007C59B6" w:rsidRPr="00A15441" w:rsidP="00D72ACC">
      <w:pPr>
        <w:spacing w:after="0" w:line="240" w:lineRule="atLeast"/>
        <w:ind w:firstLine="708"/>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color w:val="000000"/>
          <w:lang w:eastAsia="zh-CN"/>
        </w:rPr>
        <w:t xml:space="preserve">Мировой судья судебного участка № 41 Евпаторийского судебного района (городской округ Евпатория) </w:t>
      </w:r>
      <w:r w:rsidRPr="00A15441">
        <w:rPr>
          <w:rFonts w:ascii="Times New Roman" w:eastAsia="Times New Roman" w:hAnsi="Times New Roman" w:cs="Times New Roman"/>
          <w:color w:val="000000"/>
          <w:lang w:eastAsia="zh-CN"/>
        </w:rPr>
        <w:t>Кунцова</w:t>
      </w:r>
      <w:r w:rsidRPr="00A15441">
        <w:rPr>
          <w:rFonts w:ascii="Times New Roman" w:eastAsia="Times New Roman" w:hAnsi="Times New Roman" w:cs="Times New Roman"/>
          <w:color w:val="000000"/>
          <w:lang w:eastAsia="zh-CN"/>
        </w:rPr>
        <w:t xml:space="preserve"> Елена Григорьевна, рассмотрев дело об административном правонарушении, поступившее из  ОГИБДД ОМВД по г. Евпатории о привлечении к административной ответственности </w:t>
      </w:r>
    </w:p>
    <w:p w:rsidR="007C59B6" w:rsidRPr="00A15441" w:rsidP="00D72ACC">
      <w:pPr>
        <w:spacing w:after="0" w:line="240" w:lineRule="atLeast"/>
        <w:ind w:firstLine="708"/>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b/>
          <w:color w:val="000000"/>
          <w:lang w:eastAsia="zh-CN"/>
        </w:rPr>
        <w:t xml:space="preserve">Бабаяна Давида </w:t>
      </w:r>
      <w:r w:rsidRPr="00A15441">
        <w:rPr>
          <w:rFonts w:ascii="Times New Roman" w:eastAsia="Times New Roman" w:hAnsi="Times New Roman" w:cs="Times New Roman"/>
          <w:b/>
          <w:color w:val="000000"/>
          <w:lang w:eastAsia="zh-CN"/>
        </w:rPr>
        <w:t>Суреновича</w:t>
      </w:r>
      <w:r w:rsidRPr="00A15441">
        <w:rPr>
          <w:rFonts w:ascii="Times New Roman" w:eastAsia="Times New Roman" w:hAnsi="Times New Roman" w:cs="Times New Roman"/>
          <w:b/>
          <w:color w:val="000000"/>
          <w:lang w:eastAsia="zh-CN"/>
        </w:rPr>
        <w:t>,</w:t>
      </w:r>
      <w:r w:rsidRPr="00A15441">
        <w:rPr>
          <w:rFonts w:ascii="Times New Roman" w:eastAsia="Times New Roman" w:hAnsi="Times New Roman" w:cs="Times New Roman"/>
          <w:color w:val="000000"/>
          <w:lang w:eastAsia="zh-CN"/>
        </w:rPr>
        <w:t xml:space="preserve"> </w:t>
      </w:r>
      <w:r w:rsidRPr="00A15441" w:rsidR="00A15441">
        <w:rPr>
          <w:rFonts w:ascii="Times New Roman" w:eastAsia="Times New Roman" w:hAnsi="Times New Roman" w:cs="Times New Roman"/>
          <w:b/>
          <w:color w:val="000000"/>
          <w:lang w:eastAsia="zh-CN"/>
        </w:rPr>
        <w:t>«данные изъяты»</w:t>
      </w:r>
      <w:r w:rsidRPr="00A15441" w:rsidR="00A15441">
        <w:rPr>
          <w:rFonts w:ascii="Times New Roman" w:eastAsia="Times New Roman" w:hAnsi="Times New Roman" w:cs="Times New Roman"/>
          <w:color w:val="000000"/>
          <w:lang w:eastAsia="zh-CN"/>
        </w:rPr>
        <w:t xml:space="preserve"> </w:t>
      </w:r>
      <w:r w:rsidRPr="00A15441">
        <w:rPr>
          <w:rFonts w:ascii="Times New Roman" w:eastAsia="Times New Roman" w:hAnsi="Times New Roman" w:cs="Times New Roman"/>
          <w:color w:val="000000"/>
          <w:lang w:eastAsia="zh-CN"/>
        </w:rPr>
        <w:t>по ч. 1 ст. 12.8 Кодекса Российской Федерации об административных правонарушениях,</w:t>
      </w:r>
    </w:p>
    <w:p w:rsidR="007C59B6" w:rsidRPr="00A15441" w:rsidP="00D72ACC">
      <w:pPr>
        <w:spacing w:after="0" w:line="240" w:lineRule="atLeast"/>
        <w:jc w:val="center"/>
        <w:rPr>
          <w:rFonts w:ascii="Times New Roman" w:eastAsia="Times New Roman" w:hAnsi="Times New Roman" w:cs="Times New Roman"/>
          <w:b/>
          <w:color w:val="000000"/>
          <w:lang w:eastAsia="zh-CN"/>
        </w:rPr>
      </w:pPr>
      <w:r w:rsidRPr="00A15441">
        <w:rPr>
          <w:rFonts w:ascii="Times New Roman" w:eastAsia="Times New Roman" w:hAnsi="Times New Roman" w:cs="Times New Roman"/>
          <w:b/>
          <w:color w:val="000000"/>
          <w:lang w:eastAsia="zh-CN"/>
        </w:rPr>
        <w:t>УСТАНОВИЛ:</w:t>
      </w:r>
    </w:p>
    <w:p w:rsidR="007C59B6" w:rsidRPr="00A15441" w:rsidP="00D72ACC">
      <w:pPr>
        <w:spacing w:after="0" w:line="240" w:lineRule="atLeast"/>
        <w:jc w:val="both"/>
        <w:rPr>
          <w:rFonts w:ascii="Times New Roman" w:eastAsia="Times New Roman" w:hAnsi="Times New Roman" w:cs="Times New Roman"/>
          <w:lang w:eastAsia="ru-RU"/>
        </w:rPr>
      </w:pPr>
      <w:r w:rsidRPr="00A15441">
        <w:rPr>
          <w:rFonts w:ascii="Times New Roman" w:eastAsia="Times New Roman" w:hAnsi="Times New Roman" w:cs="Times New Roman"/>
          <w:color w:val="000000"/>
          <w:lang w:eastAsia="zh-CN"/>
        </w:rPr>
        <w:tab/>
      </w:r>
      <w:r w:rsidRPr="00A15441" w:rsidR="00A15441">
        <w:rPr>
          <w:rFonts w:ascii="Times New Roman" w:eastAsia="Times New Roman" w:hAnsi="Times New Roman" w:cs="Times New Roman"/>
          <w:b/>
          <w:color w:val="000000"/>
          <w:lang w:eastAsia="zh-CN"/>
        </w:rPr>
        <w:t>«данные изъяты»</w:t>
      </w:r>
      <w:r w:rsidRPr="00A15441" w:rsidR="00A15441">
        <w:rPr>
          <w:rFonts w:ascii="Times New Roman" w:eastAsia="Times New Roman" w:hAnsi="Times New Roman" w:cs="Times New Roman"/>
          <w:b/>
          <w:color w:val="000000"/>
          <w:lang w:eastAsia="zh-CN"/>
        </w:rPr>
        <w:t xml:space="preserve"> </w:t>
      </w:r>
      <w:r w:rsidRPr="00A15441" w:rsidR="00142C18">
        <w:rPr>
          <w:rFonts w:ascii="Times New Roman" w:eastAsia="Times New Roman" w:hAnsi="Times New Roman" w:cs="Times New Roman"/>
          <w:color w:val="000000"/>
          <w:lang w:eastAsia="zh-CN"/>
        </w:rPr>
        <w:t>в г. Евпатория,</w:t>
      </w:r>
      <w:r w:rsidRPr="00A15441">
        <w:rPr>
          <w:rFonts w:ascii="Times New Roman" w:eastAsia="Times New Roman" w:hAnsi="Times New Roman" w:cs="Times New Roman"/>
          <w:color w:val="000000"/>
          <w:lang w:eastAsia="zh-CN"/>
        </w:rPr>
        <w:t xml:space="preserve"> на стороне моря,</w:t>
      </w:r>
      <w:r w:rsidRPr="00A15441" w:rsidR="00142C18">
        <w:rPr>
          <w:rFonts w:ascii="Times New Roman" w:eastAsia="Times New Roman" w:hAnsi="Times New Roman" w:cs="Times New Roman"/>
          <w:color w:val="000000"/>
          <w:lang w:eastAsia="zh-CN"/>
        </w:rPr>
        <w:t xml:space="preserve"> Бабаян Д.С.</w:t>
      </w:r>
      <w:r w:rsidRPr="00A15441">
        <w:rPr>
          <w:rFonts w:ascii="Times New Roman" w:eastAsia="Times New Roman" w:hAnsi="Times New Roman" w:cs="Times New Roman"/>
          <w:color w:val="000000"/>
          <w:lang w:eastAsia="zh-CN"/>
        </w:rPr>
        <w:t xml:space="preserve"> уп</w:t>
      </w:r>
      <w:r w:rsidRPr="00A15441">
        <w:rPr>
          <w:rFonts w:ascii="Times New Roman" w:eastAsia="Times New Roman" w:hAnsi="Times New Roman" w:cs="Times New Roman"/>
          <w:color w:val="000000"/>
          <w:lang w:eastAsia="zh-CN"/>
        </w:rPr>
        <w:t xml:space="preserve">равлял транспортным средством, </w:t>
      </w:r>
      <w:r w:rsidRPr="00A15441">
        <w:rPr>
          <w:rFonts w:ascii="Times New Roman" w:eastAsia="Times New Roman" w:hAnsi="Times New Roman" w:cs="Times New Roman"/>
          <w:color w:val="000000"/>
          <w:lang w:eastAsia="zh-CN"/>
        </w:rPr>
        <w:t xml:space="preserve">автомобилем </w:t>
      </w:r>
      <w:r w:rsidRPr="00A15441" w:rsidR="00A15441">
        <w:rPr>
          <w:rFonts w:ascii="Times New Roman" w:eastAsia="Times New Roman" w:hAnsi="Times New Roman" w:cs="Times New Roman"/>
          <w:b/>
          <w:color w:val="000000"/>
          <w:lang w:eastAsia="zh-CN"/>
        </w:rPr>
        <w:t>«данные изъяты»</w:t>
      </w:r>
      <w:r w:rsidRPr="00A15441" w:rsidR="00A15441">
        <w:rPr>
          <w:rFonts w:ascii="Times New Roman" w:eastAsia="Times New Roman" w:hAnsi="Times New Roman" w:cs="Times New Roman"/>
          <w:b/>
          <w:color w:val="000000"/>
          <w:lang w:eastAsia="zh-CN"/>
        </w:rPr>
        <w:t xml:space="preserve"> </w:t>
      </w:r>
      <w:r w:rsidRPr="00A15441" w:rsidR="00106A80">
        <w:rPr>
          <w:rFonts w:ascii="Times New Roman" w:eastAsia="Times New Roman" w:hAnsi="Times New Roman" w:cs="Times New Roman"/>
          <w:color w:val="000000"/>
          <w:lang w:eastAsia="zh-CN"/>
        </w:rPr>
        <w:t>государственный номерной знак</w:t>
      </w:r>
      <w:r w:rsidRPr="00A15441" w:rsidR="00A15441">
        <w:rPr>
          <w:rFonts w:ascii="Times New Roman" w:eastAsia="Times New Roman" w:hAnsi="Times New Roman" w:cs="Times New Roman"/>
          <w:color w:val="000000"/>
          <w:lang w:eastAsia="zh-CN"/>
        </w:rPr>
        <w:t xml:space="preserve"> </w:t>
      </w:r>
      <w:r w:rsidRPr="00A15441" w:rsidR="00A15441">
        <w:rPr>
          <w:rFonts w:ascii="Times New Roman" w:eastAsia="Times New Roman" w:hAnsi="Times New Roman" w:cs="Times New Roman"/>
          <w:b/>
          <w:color w:val="000000"/>
          <w:lang w:eastAsia="zh-CN"/>
        </w:rPr>
        <w:t>«данные изъяты»</w:t>
      </w:r>
      <w:r w:rsidRPr="00A15441">
        <w:rPr>
          <w:rFonts w:ascii="Times New Roman" w:eastAsia="Times New Roman" w:hAnsi="Times New Roman" w:cs="Times New Roman"/>
          <w:color w:val="000000"/>
          <w:lang w:eastAsia="zh-CN"/>
        </w:rPr>
        <w:t xml:space="preserve">, в состоянии алкогольного опьянения. Был освидетельствован на состояние опьянения на месте остановки транспортного средства прибором – </w:t>
      </w:r>
      <w:r w:rsidRPr="00A15441">
        <w:rPr>
          <w:rFonts w:ascii="Times New Roman" w:eastAsia="Times New Roman" w:hAnsi="Times New Roman" w:cs="Times New Roman"/>
          <w:color w:val="000000"/>
          <w:lang w:eastAsia="zh-CN"/>
        </w:rPr>
        <w:t>алкотестр</w:t>
      </w:r>
      <w:r w:rsidRPr="00A15441">
        <w:rPr>
          <w:rFonts w:ascii="Times New Roman" w:eastAsia="Times New Roman" w:hAnsi="Times New Roman" w:cs="Times New Roman"/>
          <w:color w:val="000000"/>
          <w:lang w:eastAsia="zh-CN"/>
        </w:rPr>
        <w:t xml:space="preserve">  Драгер 6810 № </w:t>
      </w:r>
      <w:r w:rsidRPr="00A15441">
        <w:rPr>
          <w:rFonts w:ascii="Times New Roman" w:eastAsia="Times New Roman" w:hAnsi="Times New Roman" w:cs="Times New Roman"/>
          <w:color w:val="000000"/>
          <w:lang w:val="en-US" w:eastAsia="zh-CN"/>
        </w:rPr>
        <w:t>A</w:t>
      </w:r>
      <w:r w:rsidRPr="00A15441" w:rsidR="00106A80">
        <w:rPr>
          <w:rFonts w:ascii="Times New Roman" w:eastAsia="Times New Roman" w:hAnsi="Times New Roman" w:cs="Times New Roman"/>
          <w:color w:val="000000"/>
          <w:lang w:eastAsia="zh-CN"/>
        </w:rPr>
        <w:t xml:space="preserve">RCP 0786  срок поверки до </w:t>
      </w:r>
      <w:r w:rsidRPr="00A15441">
        <w:rPr>
          <w:rFonts w:ascii="Times New Roman" w:eastAsia="Times New Roman" w:hAnsi="Times New Roman" w:cs="Times New Roman"/>
          <w:color w:val="000000"/>
          <w:lang w:eastAsia="zh-CN"/>
        </w:rPr>
        <w:t xml:space="preserve"> </w:t>
      </w:r>
      <w:r w:rsidRPr="00A15441" w:rsidR="00106A80">
        <w:rPr>
          <w:rFonts w:ascii="Times New Roman" w:eastAsia="Times New Roman" w:hAnsi="Times New Roman" w:cs="Times New Roman"/>
          <w:color w:val="000000"/>
          <w:lang w:eastAsia="zh-CN"/>
        </w:rPr>
        <w:t>22.07.2019</w:t>
      </w:r>
      <w:r w:rsidRPr="00A15441">
        <w:rPr>
          <w:rFonts w:ascii="Times New Roman" w:eastAsia="Times New Roman" w:hAnsi="Times New Roman" w:cs="Times New Roman"/>
          <w:color w:val="000000"/>
          <w:lang w:eastAsia="zh-CN"/>
        </w:rPr>
        <w:t xml:space="preserve">, показания прибора – </w:t>
      </w:r>
      <w:r w:rsidRPr="00A15441" w:rsidR="00106A80">
        <w:rPr>
          <w:rFonts w:ascii="Times New Roman" w:eastAsia="Times New Roman" w:hAnsi="Times New Roman" w:cs="Times New Roman"/>
          <w:color w:val="000000"/>
          <w:lang w:eastAsia="zh-CN"/>
        </w:rPr>
        <w:t>0,31</w:t>
      </w:r>
      <w:r w:rsidRPr="00A15441">
        <w:rPr>
          <w:rFonts w:ascii="Times New Roman" w:eastAsia="Times New Roman" w:hAnsi="Times New Roman" w:cs="Times New Roman"/>
          <w:color w:val="000000"/>
          <w:lang w:eastAsia="zh-CN"/>
        </w:rPr>
        <w:t>мг/л. выдыхаемого воздуха.</w:t>
      </w:r>
    </w:p>
    <w:p w:rsidR="007C59B6" w:rsidRPr="00A15441" w:rsidP="00D72ACC">
      <w:pPr>
        <w:spacing w:after="0" w:line="240" w:lineRule="atLeast"/>
        <w:ind w:firstLine="708"/>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color w:val="000000"/>
          <w:lang w:eastAsia="zh-CN"/>
        </w:rPr>
        <w:t>Своими действиями,</w:t>
      </w:r>
      <w:r w:rsidRPr="00A15441" w:rsidR="00106A80">
        <w:rPr>
          <w:rFonts w:ascii="Times New Roman" w:eastAsia="Times New Roman" w:hAnsi="Times New Roman" w:cs="Times New Roman"/>
          <w:color w:val="000000"/>
          <w:lang w:eastAsia="zh-CN"/>
        </w:rPr>
        <w:t xml:space="preserve"> Бабаян Д.С</w:t>
      </w:r>
      <w:r w:rsidRPr="00A15441">
        <w:rPr>
          <w:rFonts w:ascii="Times New Roman" w:eastAsia="Times New Roman" w:hAnsi="Times New Roman" w:cs="Times New Roman"/>
          <w:color w:val="000000"/>
          <w:lang w:eastAsia="zh-CN"/>
        </w:rPr>
        <w:t xml:space="preserve">. нарушил п.2.7 Правил дорожного движения РФ, утвержденных </w:t>
      </w:r>
      <w:r>
        <w:fldChar w:fldCharType="begin"/>
      </w:r>
      <w:r>
        <w:instrText xml:space="preserve"> HYPERLINK "garantF1://1205770.0" </w:instrText>
      </w:r>
      <w:r>
        <w:fldChar w:fldCharType="separate"/>
      </w:r>
      <w:r w:rsidRPr="00A15441">
        <w:rPr>
          <w:rFonts w:ascii="Times New Roman" w:eastAsia="Times New Roman" w:hAnsi="Times New Roman" w:cs="Times New Roman"/>
          <w:color w:val="000000"/>
          <w:lang w:eastAsia="zh-CN"/>
        </w:rPr>
        <w:t>Постановлением Совета Министров - Правительства РФ от 23 октября 1993 г. N 1090 "О правилах дорожного движения"</w:t>
      </w:r>
      <w:r>
        <w:fldChar w:fldCharType="end"/>
      </w:r>
      <w:r w:rsidRPr="00A15441">
        <w:rPr>
          <w:rFonts w:ascii="Times New Roman" w:eastAsia="Times New Roman" w:hAnsi="Times New Roman" w:cs="Times New Roman"/>
          <w:color w:val="000000"/>
          <w:lang w:eastAsia="zh-CN"/>
        </w:rPr>
        <w:t>.</w:t>
      </w:r>
    </w:p>
    <w:p w:rsidR="00106A80" w:rsidRPr="00A15441" w:rsidP="00D72ACC">
      <w:pPr>
        <w:spacing w:after="0" w:line="240" w:lineRule="atLeast"/>
        <w:ind w:firstLine="708"/>
        <w:jc w:val="both"/>
        <w:rPr>
          <w:rFonts w:ascii="Times New Roman" w:eastAsia="Times New Roman" w:hAnsi="Times New Roman" w:cs="Times New Roman"/>
          <w:color w:val="000000" w:themeColor="text1"/>
          <w:lang w:eastAsia="zh-CN"/>
        </w:rPr>
      </w:pPr>
      <w:r w:rsidRPr="00A15441">
        <w:rPr>
          <w:rFonts w:ascii="Times New Roman" w:eastAsia="Times New Roman" w:hAnsi="Times New Roman" w:cs="Times New Roman"/>
          <w:color w:val="000000"/>
          <w:lang w:eastAsia="zh-CN"/>
        </w:rPr>
        <w:t xml:space="preserve">В суде </w:t>
      </w:r>
      <w:r w:rsidRPr="00A15441">
        <w:rPr>
          <w:rFonts w:ascii="Times New Roman" w:eastAsia="Times New Roman" w:hAnsi="Times New Roman" w:cs="Times New Roman"/>
          <w:color w:val="000000"/>
          <w:lang w:eastAsia="zh-CN"/>
        </w:rPr>
        <w:t>Бабаяна Д.</w:t>
      </w:r>
      <w:r w:rsidRPr="00A15441">
        <w:rPr>
          <w:rFonts w:ascii="Times New Roman" w:eastAsia="Times New Roman" w:hAnsi="Times New Roman" w:cs="Times New Roman"/>
          <w:color w:val="000000"/>
          <w:lang w:eastAsia="zh-CN"/>
        </w:rPr>
        <w:t>С</w:t>
      </w:r>
      <w:r w:rsidRPr="00A15441">
        <w:rPr>
          <w:rFonts w:ascii="Times New Roman" w:eastAsia="Times New Roman" w:hAnsi="Times New Roman" w:cs="Times New Roman"/>
          <w:color w:val="000000"/>
          <w:lang w:eastAsia="zh-CN"/>
        </w:rPr>
        <w:t xml:space="preserve"> </w:t>
      </w:r>
      <w:r w:rsidRPr="00A15441">
        <w:rPr>
          <w:rFonts w:ascii="Times New Roman" w:eastAsia="Times New Roman" w:hAnsi="Times New Roman" w:cs="Times New Roman"/>
          <w:color w:val="000000"/>
          <w:lang w:eastAsia="zh-CN"/>
        </w:rPr>
        <w:t xml:space="preserve">свою вину в совершении </w:t>
      </w:r>
      <w:r w:rsidRPr="00A15441">
        <w:rPr>
          <w:rFonts w:ascii="Times New Roman" w:eastAsia="Times New Roman" w:hAnsi="Times New Roman" w:cs="Times New Roman"/>
          <w:color w:val="000000" w:themeColor="text1"/>
          <w:lang w:eastAsia="zh-CN"/>
        </w:rPr>
        <w:t>правонарушения признал</w:t>
      </w:r>
      <w:r w:rsidRPr="00A15441" w:rsidR="00D72ACC">
        <w:rPr>
          <w:rFonts w:ascii="Times New Roman" w:eastAsia="Times New Roman" w:hAnsi="Times New Roman" w:cs="Times New Roman"/>
          <w:color w:val="000000" w:themeColor="text1"/>
          <w:lang w:eastAsia="zh-CN"/>
        </w:rPr>
        <w:t>, не отрицал обстоятельств изложенных в административном протоколе.</w:t>
      </w:r>
      <w:r w:rsidRPr="00A15441">
        <w:rPr>
          <w:rFonts w:ascii="Times New Roman" w:eastAsia="Times New Roman" w:hAnsi="Times New Roman" w:cs="Times New Roman"/>
          <w:color w:val="000000" w:themeColor="text1"/>
          <w:lang w:eastAsia="zh-CN"/>
        </w:rPr>
        <w:t xml:space="preserve"> </w:t>
      </w:r>
    </w:p>
    <w:p w:rsidR="007C59B6" w:rsidRPr="00A15441" w:rsidP="00D72ACC">
      <w:pPr>
        <w:spacing w:after="0" w:line="240" w:lineRule="atLeast"/>
        <w:ind w:firstLine="708"/>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color w:val="000000" w:themeColor="text1"/>
          <w:lang w:eastAsia="zh-CN"/>
        </w:rPr>
        <w:t>Выслушав</w:t>
      </w:r>
      <w:r w:rsidRPr="00A15441" w:rsidR="00106A80">
        <w:rPr>
          <w:rFonts w:ascii="Times New Roman" w:eastAsia="Times New Roman" w:hAnsi="Times New Roman" w:cs="Times New Roman"/>
          <w:color w:val="000000"/>
          <w:lang w:eastAsia="zh-CN"/>
        </w:rPr>
        <w:t xml:space="preserve"> Бабаян Д.С</w:t>
      </w:r>
      <w:r w:rsidRPr="00A15441">
        <w:rPr>
          <w:rFonts w:ascii="Times New Roman" w:eastAsia="Times New Roman" w:hAnsi="Times New Roman" w:cs="Times New Roman"/>
          <w:color w:val="000000" w:themeColor="text1"/>
          <w:lang w:eastAsia="zh-CN"/>
        </w:rPr>
        <w:t xml:space="preserve">. исследовав материалы дела, мировой судья </w:t>
      </w:r>
      <w:r w:rsidRPr="00A15441">
        <w:rPr>
          <w:rFonts w:ascii="Times New Roman" w:eastAsia="Times New Roman" w:hAnsi="Times New Roman" w:cs="Times New Roman"/>
          <w:color w:val="000000"/>
          <w:lang w:eastAsia="zh-CN"/>
        </w:rPr>
        <w:t xml:space="preserve">приходит к выводу о наличии в действиях </w:t>
      </w:r>
      <w:r w:rsidRPr="00A15441" w:rsidR="00106A80">
        <w:rPr>
          <w:rFonts w:ascii="Times New Roman" w:eastAsia="Times New Roman" w:hAnsi="Times New Roman" w:cs="Times New Roman"/>
          <w:color w:val="000000"/>
          <w:lang w:eastAsia="zh-CN"/>
        </w:rPr>
        <w:t xml:space="preserve">Бабаян Д.С </w:t>
      </w:r>
      <w:r w:rsidRPr="00A15441">
        <w:rPr>
          <w:rFonts w:ascii="Times New Roman" w:eastAsia="Times New Roman" w:hAnsi="Times New Roman" w:cs="Times New Roman"/>
          <w:color w:val="000000"/>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7C59B6" w:rsidRPr="00A15441" w:rsidP="00D72ACC">
      <w:pPr>
        <w:spacing w:after="0" w:line="240" w:lineRule="atLeast"/>
        <w:ind w:firstLine="708"/>
        <w:jc w:val="both"/>
        <w:rPr>
          <w:rFonts w:ascii="Times New Roman" w:eastAsia="Times New Roman" w:hAnsi="Times New Roman" w:cs="Times New Roman"/>
          <w:color w:val="000000"/>
          <w:lang w:eastAsia="ru-RU"/>
        </w:rPr>
      </w:pPr>
      <w:r w:rsidRPr="00A15441">
        <w:rPr>
          <w:rFonts w:ascii="Times New Roman" w:eastAsia="Times New Roman" w:hAnsi="Times New Roman" w:cs="Times New Roman"/>
          <w:color w:val="000000"/>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C59B6" w:rsidRPr="00A15441" w:rsidP="00D72ACC">
      <w:pPr>
        <w:spacing w:after="0" w:line="240" w:lineRule="atLeast"/>
        <w:ind w:firstLine="708"/>
        <w:jc w:val="both"/>
        <w:rPr>
          <w:rFonts w:ascii="Times New Roman" w:eastAsia="Times New Roman" w:hAnsi="Times New Roman" w:cs="Times New Roman"/>
          <w:color w:val="000000"/>
          <w:lang w:eastAsia="ru-RU"/>
        </w:rPr>
      </w:pPr>
      <w:r w:rsidRPr="00A15441">
        <w:rPr>
          <w:rFonts w:ascii="Times New Roman" w:eastAsia="Times New Roman" w:hAnsi="Times New Roman" w:cs="Times New Roman"/>
          <w:color w:val="000000"/>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A15441">
        <w:rPr>
          <w:rFonts w:ascii="Times New Roman" w:eastAsia="Times New Roman" w:hAnsi="Times New Roman" w:cs="Times New Roman"/>
          <w:color w:val="000000"/>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C59B6" w:rsidRPr="00A15441" w:rsidP="00D72ACC">
      <w:pPr>
        <w:spacing w:after="0" w:line="240" w:lineRule="atLeast"/>
        <w:ind w:firstLine="540"/>
        <w:jc w:val="both"/>
        <w:rPr>
          <w:rFonts w:ascii="Times New Roman" w:eastAsia="Times New Roman" w:hAnsi="Times New Roman" w:cs="Times New Roman"/>
          <w:color w:val="000000"/>
          <w:lang w:eastAsia="ru-RU"/>
        </w:rPr>
      </w:pPr>
      <w:r w:rsidRPr="00A15441">
        <w:rPr>
          <w:rFonts w:ascii="Times New Roman" w:eastAsia="Times New Roman" w:hAnsi="Times New Roman" w:cs="Times New Roman"/>
          <w:color w:val="000000"/>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C59B6" w:rsidRPr="00A15441" w:rsidP="00D72ACC">
      <w:pPr>
        <w:spacing w:after="0" w:line="240" w:lineRule="atLeast"/>
        <w:ind w:firstLine="708"/>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color w:val="000000"/>
          <w:lang w:eastAsia="zh-CN"/>
        </w:rPr>
        <w:t xml:space="preserve">Вина </w:t>
      </w:r>
      <w:r w:rsidRPr="00A15441" w:rsidR="001838D3">
        <w:rPr>
          <w:rFonts w:ascii="Times New Roman" w:eastAsia="Times New Roman" w:hAnsi="Times New Roman" w:cs="Times New Roman"/>
          <w:color w:val="000000"/>
          <w:lang w:eastAsia="zh-CN"/>
        </w:rPr>
        <w:t xml:space="preserve">Бабаян Д.С. </w:t>
      </w:r>
      <w:r w:rsidRPr="00A15441">
        <w:rPr>
          <w:rFonts w:ascii="Times New Roman" w:eastAsia="Times New Roman" w:hAnsi="Times New Roman" w:cs="Times New Roman"/>
          <w:color w:val="000000"/>
          <w:lang w:eastAsia="zh-CN"/>
        </w:rPr>
        <w:t>в совершении правонарушения подтверждается: сведениями протокола об административном правонарушении</w:t>
      </w:r>
      <w:r w:rsidRPr="00A15441" w:rsidR="00A15441">
        <w:rPr>
          <w:rFonts w:ascii="Times New Roman" w:eastAsia="Times New Roman" w:hAnsi="Times New Roman" w:cs="Times New Roman"/>
          <w:color w:val="000000"/>
          <w:lang w:eastAsia="zh-CN"/>
        </w:rPr>
        <w:t xml:space="preserve"> </w:t>
      </w:r>
      <w:r w:rsidRPr="00A15441" w:rsidR="00A15441">
        <w:rPr>
          <w:rFonts w:ascii="Times New Roman" w:eastAsia="Times New Roman" w:hAnsi="Times New Roman" w:cs="Times New Roman"/>
          <w:b/>
          <w:color w:val="000000"/>
          <w:lang w:eastAsia="zh-CN"/>
        </w:rPr>
        <w:t>«данные изъяты»</w:t>
      </w:r>
      <w:r w:rsidRPr="00A15441">
        <w:rPr>
          <w:rFonts w:ascii="Times New Roman" w:eastAsia="Times New Roman" w:hAnsi="Times New Roman" w:cs="Times New Roman"/>
          <w:color w:val="000000"/>
          <w:lang w:eastAsia="zh-CN"/>
        </w:rPr>
        <w:t xml:space="preserve">, протоколом об отстранении от управления транспортным средством от </w:t>
      </w:r>
      <w:r w:rsidRPr="00A15441" w:rsidR="001838D3">
        <w:rPr>
          <w:rFonts w:ascii="Times New Roman" w:eastAsia="Times New Roman" w:hAnsi="Times New Roman" w:cs="Times New Roman"/>
          <w:color w:val="000000"/>
          <w:lang w:eastAsia="zh-CN"/>
        </w:rPr>
        <w:t>26.08</w:t>
      </w:r>
      <w:r w:rsidRPr="00A15441">
        <w:rPr>
          <w:rFonts w:ascii="Times New Roman" w:eastAsia="Times New Roman" w:hAnsi="Times New Roman" w:cs="Times New Roman"/>
          <w:color w:val="000000"/>
          <w:lang w:eastAsia="zh-CN"/>
        </w:rPr>
        <w:t>.2018г.</w:t>
      </w:r>
      <w:r w:rsidRPr="00A15441" w:rsidR="00A15441">
        <w:rPr>
          <w:rFonts w:ascii="Times New Roman" w:eastAsia="Times New Roman" w:hAnsi="Times New Roman" w:cs="Times New Roman"/>
          <w:b/>
          <w:color w:val="000000"/>
          <w:lang w:eastAsia="zh-CN"/>
        </w:rPr>
        <w:t xml:space="preserve"> </w:t>
      </w:r>
      <w:r w:rsidRPr="00A15441" w:rsidR="00A15441">
        <w:rPr>
          <w:rFonts w:ascii="Times New Roman" w:eastAsia="Times New Roman" w:hAnsi="Times New Roman" w:cs="Times New Roman"/>
          <w:b/>
          <w:color w:val="000000"/>
          <w:lang w:eastAsia="zh-CN"/>
        </w:rPr>
        <w:t>«данные изъяты»</w:t>
      </w:r>
      <w:r w:rsidRPr="00A15441">
        <w:rPr>
          <w:rFonts w:ascii="Times New Roman" w:eastAsia="Times New Roman" w:hAnsi="Times New Roman" w:cs="Times New Roman"/>
          <w:color w:val="000000"/>
          <w:lang w:eastAsia="zh-CN"/>
        </w:rPr>
        <w:t>, актом освидетельствования на состояние алкогольного опьянения от</w:t>
      </w:r>
      <w:r w:rsidRPr="00A15441" w:rsidR="00A15441">
        <w:rPr>
          <w:rFonts w:ascii="Times New Roman" w:eastAsia="Times New Roman" w:hAnsi="Times New Roman" w:cs="Times New Roman"/>
          <w:color w:val="000000"/>
          <w:lang w:eastAsia="zh-CN"/>
        </w:rPr>
        <w:t xml:space="preserve"> </w:t>
      </w:r>
      <w:r w:rsidRPr="00A15441" w:rsidR="00A15441">
        <w:rPr>
          <w:rFonts w:ascii="Times New Roman" w:eastAsia="Times New Roman" w:hAnsi="Times New Roman" w:cs="Times New Roman"/>
          <w:b/>
          <w:color w:val="000000"/>
          <w:lang w:eastAsia="zh-CN"/>
        </w:rPr>
        <w:t>«данные изъяты»</w:t>
      </w:r>
      <w:r w:rsidRPr="00A15441">
        <w:rPr>
          <w:rFonts w:ascii="Times New Roman" w:eastAsia="Times New Roman" w:hAnsi="Times New Roman" w:cs="Times New Roman"/>
          <w:color w:val="000000"/>
          <w:lang w:eastAsia="zh-CN"/>
        </w:rPr>
        <w:t xml:space="preserve">, согласно которого  у </w:t>
      </w:r>
      <w:r w:rsidRPr="00A15441" w:rsidR="001838D3">
        <w:rPr>
          <w:rFonts w:ascii="Times New Roman" w:eastAsia="Times New Roman" w:hAnsi="Times New Roman" w:cs="Times New Roman"/>
          <w:color w:val="000000"/>
          <w:lang w:eastAsia="zh-CN"/>
        </w:rPr>
        <w:t xml:space="preserve">Бабаян Д.С </w:t>
      </w:r>
      <w:r w:rsidRPr="00A15441">
        <w:rPr>
          <w:rFonts w:ascii="Times New Roman" w:eastAsia="Times New Roman" w:hAnsi="Times New Roman" w:cs="Times New Roman"/>
          <w:color w:val="000000"/>
          <w:lang w:eastAsia="zh-CN"/>
        </w:rPr>
        <w:t>выявлены признаки опьянения в виде запаха алкоголя из полости рта, н</w:t>
      </w:r>
      <w:r w:rsidRPr="00A15441" w:rsidR="00D72ACC">
        <w:rPr>
          <w:rFonts w:ascii="Times New Roman" w:eastAsia="Times New Roman" w:hAnsi="Times New Roman" w:cs="Times New Roman"/>
          <w:color w:val="000000"/>
          <w:lang w:eastAsia="zh-CN"/>
        </w:rPr>
        <w:t>арушение речи, согласно которому</w:t>
      </w:r>
      <w:r w:rsidRPr="00A15441">
        <w:rPr>
          <w:rFonts w:ascii="Times New Roman" w:eastAsia="Times New Roman" w:hAnsi="Times New Roman" w:cs="Times New Roman"/>
          <w:color w:val="000000"/>
          <w:lang w:eastAsia="zh-CN"/>
        </w:rPr>
        <w:t xml:space="preserve"> </w:t>
      </w:r>
      <w:r w:rsidRPr="00A15441" w:rsidR="001838D3">
        <w:rPr>
          <w:rFonts w:ascii="Times New Roman" w:eastAsia="Times New Roman" w:hAnsi="Times New Roman" w:cs="Times New Roman"/>
          <w:color w:val="000000"/>
          <w:lang w:eastAsia="zh-CN"/>
        </w:rPr>
        <w:t xml:space="preserve">Бабаян Д.С. </w:t>
      </w:r>
      <w:r w:rsidRPr="00A15441">
        <w:rPr>
          <w:rFonts w:ascii="Times New Roman" w:eastAsia="Times New Roman" w:hAnsi="Times New Roman" w:cs="Times New Roman"/>
          <w:color w:val="000000"/>
          <w:lang w:eastAsia="zh-CN"/>
        </w:rPr>
        <w:t>прошел</w:t>
      </w:r>
      <w:r w:rsidRPr="00A15441">
        <w:rPr>
          <w:rFonts w:ascii="Times New Roman" w:eastAsia="Times New Roman" w:hAnsi="Times New Roman" w:cs="Times New Roman"/>
          <w:color w:val="000000"/>
          <w:lang w:eastAsia="zh-CN"/>
        </w:rPr>
        <w:t xml:space="preserve"> освидетельствование с помощью прибора </w:t>
      </w:r>
      <w:r w:rsidRPr="00A15441">
        <w:rPr>
          <w:rFonts w:ascii="Times New Roman" w:eastAsia="Times New Roman" w:hAnsi="Times New Roman" w:cs="Times New Roman"/>
          <w:color w:val="000000"/>
          <w:lang w:eastAsia="zh-CN"/>
        </w:rPr>
        <w:t>Алкотест</w:t>
      </w:r>
      <w:r w:rsidRPr="00A15441">
        <w:rPr>
          <w:rFonts w:ascii="Times New Roman" w:eastAsia="Times New Roman" w:hAnsi="Times New Roman" w:cs="Times New Roman"/>
          <w:color w:val="000000"/>
          <w:lang w:eastAsia="zh-CN"/>
        </w:rPr>
        <w:t xml:space="preserve"> 6810, показания при</w:t>
      </w:r>
      <w:r w:rsidRPr="00A15441" w:rsidR="001838D3">
        <w:rPr>
          <w:rFonts w:ascii="Times New Roman" w:eastAsia="Times New Roman" w:hAnsi="Times New Roman" w:cs="Times New Roman"/>
          <w:color w:val="000000"/>
          <w:lang w:eastAsia="zh-CN"/>
        </w:rPr>
        <w:t>бора 0,31</w:t>
      </w:r>
      <w:r w:rsidRPr="00A15441">
        <w:rPr>
          <w:rFonts w:ascii="Times New Roman" w:eastAsia="Times New Roman" w:hAnsi="Times New Roman" w:cs="Times New Roman"/>
          <w:color w:val="000000"/>
          <w:lang w:eastAsia="zh-CN"/>
        </w:rPr>
        <w:t xml:space="preserve"> мг/л., а также в котором </w:t>
      </w:r>
      <w:r w:rsidRPr="00A15441" w:rsidR="001838D3">
        <w:rPr>
          <w:rFonts w:ascii="Times New Roman" w:eastAsia="Times New Roman" w:hAnsi="Times New Roman" w:cs="Times New Roman"/>
          <w:color w:val="000000"/>
          <w:lang w:eastAsia="zh-CN"/>
        </w:rPr>
        <w:t xml:space="preserve">Бабаян Д.С. </w:t>
      </w:r>
      <w:r w:rsidRPr="00A15441">
        <w:rPr>
          <w:rFonts w:ascii="Times New Roman" w:eastAsia="Times New Roman" w:hAnsi="Times New Roman" w:cs="Times New Roman"/>
          <w:color w:val="000000"/>
          <w:lang w:eastAsia="zh-CN"/>
        </w:rPr>
        <w:t xml:space="preserve">собственноручно указал, что с результатами освидетельствования согласен; квитанцией </w:t>
      </w:r>
      <w:r w:rsidRPr="00A15441">
        <w:rPr>
          <w:rFonts w:ascii="Times New Roman" w:eastAsia="Times New Roman" w:hAnsi="Times New Roman" w:cs="Times New Roman"/>
          <w:color w:val="000000"/>
          <w:lang w:eastAsia="zh-CN"/>
        </w:rPr>
        <w:t>алкотестера</w:t>
      </w:r>
      <w:r w:rsidRPr="00A15441">
        <w:rPr>
          <w:rFonts w:ascii="Times New Roman" w:eastAsia="Times New Roman" w:hAnsi="Times New Roman" w:cs="Times New Roman"/>
          <w:color w:val="000000"/>
          <w:lang w:eastAsia="zh-CN"/>
        </w:rPr>
        <w:t xml:space="preserve"> «</w:t>
      </w:r>
      <w:r w:rsidRPr="00A15441">
        <w:rPr>
          <w:rFonts w:ascii="Times New Roman" w:eastAsia="Times New Roman" w:hAnsi="Times New Roman" w:cs="Times New Roman"/>
          <w:color w:val="000000"/>
          <w:lang w:val="en-US" w:eastAsia="zh-CN"/>
        </w:rPr>
        <w:t>Drager</w:t>
      </w:r>
      <w:r w:rsidRPr="00A15441">
        <w:rPr>
          <w:rFonts w:ascii="Times New Roman" w:eastAsia="Times New Roman" w:hAnsi="Times New Roman" w:cs="Times New Roman"/>
          <w:color w:val="000000"/>
          <w:lang w:eastAsia="zh-CN"/>
        </w:rPr>
        <w:t xml:space="preserve">» с показаниями прибора  – </w:t>
      </w:r>
      <w:r w:rsidRPr="00A15441" w:rsidR="001838D3">
        <w:rPr>
          <w:rFonts w:ascii="Times New Roman" w:eastAsia="Times New Roman" w:hAnsi="Times New Roman" w:cs="Times New Roman"/>
          <w:color w:val="000000"/>
          <w:lang w:eastAsia="zh-CN"/>
        </w:rPr>
        <w:t>0,31</w:t>
      </w:r>
      <w:r w:rsidRPr="00A15441">
        <w:rPr>
          <w:rFonts w:ascii="Times New Roman" w:eastAsia="Times New Roman" w:hAnsi="Times New Roman" w:cs="Times New Roman"/>
          <w:color w:val="000000"/>
          <w:lang w:eastAsia="zh-CN"/>
        </w:rPr>
        <w:t xml:space="preserve"> мг/л.; а также DVD-R диском с видеозаписью, на которой зафиксирован момент оформления протокола об административном правонарушении.  Указанные доказательства составлены надлежащим образом, с соблюдением требований закона и являются допустимым доказательст</w:t>
      </w:r>
      <w:r w:rsidRPr="00A15441">
        <w:rPr>
          <w:rFonts w:ascii="Times New Roman" w:eastAsia="Times New Roman" w:hAnsi="Times New Roman" w:cs="Times New Roman"/>
          <w:color w:val="000000"/>
          <w:lang w:eastAsia="zh-CN"/>
        </w:rPr>
        <w:t>вом.  Кроме того, вина</w:t>
      </w:r>
      <w:r w:rsidRPr="00A15441" w:rsidR="001838D3">
        <w:rPr>
          <w:rFonts w:ascii="Times New Roman" w:eastAsia="Times New Roman" w:hAnsi="Times New Roman" w:cs="Times New Roman"/>
          <w:color w:val="000000"/>
          <w:lang w:eastAsia="zh-CN"/>
        </w:rPr>
        <w:t xml:space="preserve"> Бабаян Д.С</w:t>
      </w:r>
      <w:r w:rsidRPr="00A15441">
        <w:rPr>
          <w:rFonts w:ascii="Times New Roman" w:eastAsia="Times New Roman" w:hAnsi="Times New Roman" w:cs="Times New Roman"/>
          <w:color w:val="000000"/>
          <w:lang w:eastAsia="zh-CN"/>
        </w:rPr>
        <w:t xml:space="preserve">. в совершении вмененного ему </w:t>
      </w:r>
      <w:r w:rsidRPr="00A15441">
        <w:rPr>
          <w:rFonts w:ascii="Times New Roman" w:eastAsia="Times New Roman" w:hAnsi="Times New Roman" w:cs="Times New Roman"/>
          <w:color w:val="000000"/>
          <w:lang w:eastAsia="zh-CN"/>
        </w:rPr>
        <w:t xml:space="preserve">правонарушения подтверждается признательными показаниями самого </w:t>
      </w:r>
      <w:r w:rsidRPr="00A15441" w:rsidR="001838D3">
        <w:rPr>
          <w:rFonts w:ascii="Times New Roman" w:eastAsia="Times New Roman" w:hAnsi="Times New Roman" w:cs="Times New Roman"/>
          <w:color w:val="000000"/>
          <w:lang w:eastAsia="zh-CN"/>
        </w:rPr>
        <w:t>Бабаян Д.С.</w:t>
      </w:r>
      <w:r w:rsidRPr="00A15441" w:rsidR="00D72ACC">
        <w:rPr>
          <w:rFonts w:ascii="Times New Roman" w:eastAsia="Times New Roman" w:hAnsi="Times New Roman" w:cs="Times New Roman"/>
          <w:color w:val="000000"/>
          <w:lang w:eastAsia="zh-CN"/>
        </w:rPr>
        <w:t>,</w:t>
      </w:r>
      <w:r w:rsidRPr="00A15441" w:rsidR="001838D3">
        <w:rPr>
          <w:rFonts w:ascii="Times New Roman" w:eastAsia="Times New Roman" w:hAnsi="Times New Roman" w:cs="Times New Roman"/>
          <w:color w:val="000000"/>
          <w:lang w:eastAsia="zh-CN"/>
        </w:rPr>
        <w:t xml:space="preserve"> </w:t>
      </w:r>
      <w:r w:rsidRPr="00A15441">
        <w:rPr>
          <w:rFonts w:ascii="Times New Roman" w:eastAsia="Times New Roman" w:hAnsi="Times New Roman" w:cs="Times New Roman"/>
          <w:color w:val="000000"/>
          <w:lang w:eastAsia="zh-CN"/>
        </w:rPr>
        <w:t>данными им в суде.</w:t>
      </w:r>
    </w:p>
    <w:p w:rsidR="007C59B6" w:rsidRPr="00A15441" w:rsidP="00D72ACC">
      <w:pPr>
        <w:spacing w:after="0" w:line="240" w:lineRule="atLeast"/>
        <w:ind w:firstLine="698"/>
        <w:jc w:val="both"/>
        <w:rPr>
          <w:rFonts w:ascii="Times New Roman" w:eastAsia="Times New Roman" w:hAnsi="Times New Roman" w:cs="Times New Roman"/>
          <w:color w:val="000000"/>
          <w:lang w:eastAsia="ru-RU"/>
        </w:rPr>
      </w:pPr>
      <w:r w:rsidRPr="00A15441">
        <w:rPr>
          <w:rFonts w:ascii="Times New Roman" w:eastAsia="Times New Roman" w:hAnsi="Times New Roman" w:cs="Times New Roman"/>
          <w:color w:val="000000"/>
          <w:shd w:val="clear" w:color="auto" w:fill="FFFFFF"/>
          <w:lang w:eastAsia="ru-RU"/>
        </w:rPr>
        <w:t>Доказательства, собранные по делу, являются допустимыми, относимыми и достаточными для вывода о виновности</w:t>
      </w:r>
      <w:r w:rsidRPr="00A15441">
        <w:rPr>
          <w:rFonts w:ascii="Times New Roman" w:eastAsia="Times New Roman" w:hAnsi="Times New Roman" w:cs="Times New Roman"/>
          <w:color w:val="000000"/>
          <w:lang w:eastAsia="zh-CN"/>
        </w:rPr>
        <w:t xml:space="preserve"> </w:t>
      </w:r>
      <w:r w:rsidRPr="00A15441" w:rsidR="001838D3">
        <w:rPr>
          <w:rFonts w:ascii="Times New Roman" w:eastAsia="Times New Roman" w:hAnsi="Times New Roman" w:cs="Times New Roman"/>
          <w:color w:val="000000"/>
          <w:lang w:eastAsia="zh-CN"/>
        </w:rPr>
        <w:t>Бабаян Д.С.</w:t>
      </w:r>
      <w:r w:rsidRPr="00A15441" w:rsidR="001838D3">
        <w:rPr>
          <w:rFonts w:ascii="Times New Roman" w:eastAsia="Times New Roman" w:hAnsi="Times New Roman" w:cs="Times New Roman"/>
          <w:color w:val="000000"/>
          <w:shd w:val="clear" w:color="auto" w:fill="FFFFFF"/>
          <w:lang w:eastAsia="ru-RU"/>
        </w:rPr>
        <w:t xml:space="preserve"> </w:t>
      </w:r>
      <w:r w:rsidRPr="00A15441">
        <w:rPr>
          <w:rFonts w:ascii="Times New Roman" w:eastAsia="Times New Roman" w:hAnsi="Times New Roman" w:cs="Times New Roman"/>
          <w:color w:val="000000"/>
          <w:shd w:val="clear" w:color="auto" w:fill="FFFFFF"/>
          <w:lang w:eastAsia="ru-RU"/>
        </w:rPr>
        <w:t>в совершении административного правонарушения, предусмотренного ч.1 ст. </w:t>
      </w:r>
      <w:r w:rsidRPr="00A15441">
        <w:rPr>
          <w:rFonts w:ascii="Times New Roman" w:eastAsia="Times New Roman" w:hAnsi="Times New Roman" w:cs="Times New Roman"/>
          <w:color w:val="000000"/>
          <w:bdr w:val="none" w:sz="0" w:space="0" w:color="auto" w:frame="1"/>
          <w:lang w:eastAsia="ru-RU"/>
        </w:rPr>
        <w:t>12.8 КоАП</w:t>
      </w:r>
      <w:r w:rsidRPr="00A15441">
        <w:rPr>
          <w:rFonts w:ascii="Times New Roman" w:eastAsia="Times New Roman" w:hAnsi="Times New Roman" w:cs="Times New Roman"/>
          <w:color w:val="000000"/>
          <w:shd w:val="clear" w:color="auto" w:fill="FFFFFF"/>
          <w:lang w:eastAsia="ru-RU"/>
        </w:rPr>
        <w:t> РФ.</w:t>
      </w:r>
    </w:p>
    <w:p w:rsidR="007C59B6" w:rsidRPr="00A15441" w:rsidP="00D72ACC">
      <w:pPr>
        <w:spacing w:after="0" w:line="240" w:lineRule="atLeast"/>
        <w:ind w:firstLine="698"/>
        <w:jc w:val="both"/>
        <w:rPr>
          <w:rFonts w:ascii="Times New Roman" w:eastAsia="Times New Roman" w:hAnsi="Times New Roman" w:cs="Times New Roman"/>
          <w:color w:val="000000"/>
          <w:shd w:val="clear" w:color="auto" w:fill="FFFFFF"/>
          <w:lang w:eastAsia="ru-RU"/>
        </w:rPr>
      </w:pPr>
      <w:r w:rsidRPr="00A15441">
        <w:rPr>
          <w:rFonts w:ascii="Times New Roman" w:eastAsia="Times New Roman" w:hAnsi="Times New Roman" w:cs="Times New Roman"/>
          <w:color w:val="000000"/>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C59B6" w:rsidRPr="00A15441" w:rsidP="00D72ACC">
      <w:pPr>
        <w:spacing w:after="0" w:line="240" w:lineRule="atLeast"/>
        <w:ind w:firstLine="709"/>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color w:val="000000"/>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C59B6" w:rsidRPr="00A15441" w:rsidP="00D72ACC">
      <w:pPr>
        <w:spacing w:after="0" w:line="240" w:lineRule="atLeast"/>
        <w:ind w:firstLine="698"/>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color w:val="000000"/>
          <w:lang w:eastAsia="ru-RU"/>
        </w:rPr>
        <w:t xml:space="preserve">Учитывая изложенное, </w:t>
      </w:r>
      <w:r w:rsidRPr="00A15441">
        <w:rPr>
          <w:rFonts w:ascii="Times New Roman" w:eastAsia="Times New Roman" w:hAnsi="Times New Roman" w:cs="Times New Roman"/>
          <w:color w:val="000000"/>
          <w:shd w:val="clear" w:color="auto" w:fill="FFFFFF"/>
          <w:lang w:eastAsia="ru-RU"/>
        </w:rPr>
        <w:t>исследовав материалы дела, полагаю, что обстоятельства, подлежащие выяснению по делу в силу ст. </w:t>
      </w:r>
      <w:r w:rsidRPr="00A15441">
        <w:rPr>
          <w:rFonts w:ascii="Times New Roman" w:eastAsia="Times New Roman" w:hAnsi="Times New Roman" w:cs="Times New Roman"/>
          <w:color w:val="000000"/>
          <w:bdr w:val="none" w:sz="0" w:space="0" w:color="auto" w:frame="1"/>
          <w:lang w:eastAsia="ru-RU"/>
        </w:rPr>
        <w:t>26.1 КоАП</w:t>
      </w:r>
      <w:r w:rsidRPr="00A15441">
        <w:rPr>
          <w:rFonts w:ascii="Times New Roman" w:eastAsia="Times New Roman" w:hAnsi="Times New Roman" w:cs="Times New Roman"/>
          <w:color w:val="000000"/>
          <w:shd w:val="clear" w:color="auto" w:fill="FFFFFF"/>
          <w:lang w:eastAsia="ru-RU"/>
        </w:rPr>
        <w:t xml:space="preserve"> РФ установлены. </w:t>
      </w:r>
    </w:p>
    <w:p w:rsidR="007C59B6" w:rsidRPr="00A15441" w:rsidP="00D72ACC">
      <w:pPr>
        <w:spacing w:after="0" w:line="240" w:lineRule="atLeast"/>
        <w:ind w:firstLine="709"/>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color w:val="000000"/>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считает необходимым назначить наказание в виде штрафа с лишением права управления транспортными</w:t>
      </w:r>
      <w:r w:rsidRPr="00A15441">
        <w:rPr>
          <w:rFonts w:ascii="Times New Roman" w:eastAsia="Times New Roman" w:hAnsi="Times New Roman" w:cs="Times New Roman"/>
          <w:color w:val="000000"/>
          <w:lang w:eastAsia="zh-CN"/>
        </w:rPr>
        <w:t xml:space="preserve"> средствами в минимальных  пределах санкции ч.1 ст.12.8 КоАП РФ.</w:t>
      </w:r>
    </w:p>
    <w:p w:rsidR="007C59B6" w:rsidRPr="00A15441" w:rsidP="00D72ACC">
      <w:pPr>
        <w:spacing w:after="0" w:line="240" w:lineRule="atLeast"/>
        <w:ind w:firstLine="708"/>
        <w:jc w:val="both"/>
        <w:rPr>
          <w:rFonts w:ascii="Times New Roman" w:eastAsia="Times New Roman" w:hAnsi="Times New Roman" w:cs="Times New Roman"/>
          <w:color w:val="000000"/>
          <w:lang w:eastAsia="ru-RU"/>
        </w:rPr>
      </w:pPr>
      <w:r w:rsidRPr="00A15441">
        <w:rPr>
          <w:rFonts w:ascii="Times New Roman" w:eastAsia="Times New Roman" w:hAnsi="Times New Roman" w:cs="Times New Roman"/>
          <w:color w:val="000000"/>
          <w:lang w:eastAsia="ru-RU"/>
        </w:rPr>
        <w:t>Руководствуясь ст. ст. ст. 12.8 ч.1, 29.9, 29.10 Кодекса Российской Федерации об административных правонарушениях, мировой судья</w:t>
      </w:r>
    </w:p>
    <w:p w:rsidR="007C59B6" w:rsidRPr="00A15441" w:rsidP="00D72ACC">
      <w:pPr>
        <w:spacing w:after="0" w:line="240" w:lineRule="atLeast"/>
        <w:ind w:firstLine="708"/>
        <w:jc w:val="both"/>
        <w:rPr>
          <w:rFonts w:ascii="Times New Roman" w:eastAsia="Times New Roman" w:hAnsi="Times New Roman" w:cs="Times New Roman"/>
          <w:b/>
          <w:color w:val="000000"/>
          <w:lang w:eastAsia="ru-RU"/>
        </w:rPr>
      </w:pPr>
    </w:p>
    <w:p w:rsidR="007C59B6" w:rsidRPr="00A15441" w:rsidP="00D72ACC">
      <w:pPr>
        <w:spacing w:after="0" w:line="240" w:lineRule="atLeast"/>
        <w:ind w:firstLine="708"/>
        <w:jc w:val="center"/>
        <w:rPr>
          <w:rFonts w:ascii="Times New Roman" w:eastAsia="Times New Roman" w:hAnsi="Times New Roman" w:cs="Times New Roman"/>
          <w:b/>
          <w:color w:val="000000"/>
          <w:lang w:eastAsia="ru-RU"/>
        </w:rPr>
      </w:pPr>
      <w:r w:rsidRPr="00A15441">
        <w:rPr>
          <w:rFonts w:ascii="Times New Roman" w:eastAsia="Times New Roman" w:hAnsi="Times New Roman" w:cs="Times New Roman"/>
          <w:b/>
          <w:color w:val="000000"/>
          <w:lang w:eastAsia="ru-RU"/>
        </w:rPr>
        <w:t>ПОСТАНОВИЛ:</w:t>
      </w:r>
    </w:p>
    <w:p w:rsidR="007C59B6" w:rsidRPr="00A15441" w:rsidP="00D72ACC">
      <w:pPr>
        <w:spacing w:after="0" w:line="240" w:lineRule="atLeast"/>
        <w:ind w:firstLine="709"/>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b/>
          <w:color w:val="000000"/>
          <w:lang w:eastAsia="zh-CN"/>
        </w:rPr>
        <w:t xml:space="preserve">Бабаяна Давида </w:t>
      </w:r>
      <w:r w:rsidRPr="00A15441">
        <w:rPr>
          <w:rFonts w:ascii="Times New Roman" w:eastAsia="Times New Roman" w:hAnsi="Times New Roman" w:cs="Times New Roman"/>
          <w:b/>
          <w:color w:val="000000"/>
          <w:lang w:eastAsia="zh-CN"/>
        </w:rPr>
        <w:t>Суреновича</w:t>
      </w:r>
      <w:r w:rsidRPr="00A15441">
        <w:rPr>
          <w:rFonts w:ascii="Times New Roman" w:eastAsia="Times New Roman" w:hAnsi="Times New Roman" w:cs="Times New Roman"/>
          <w:b/>
          <w:color w:val="000000"/>
          <w:lang w:eastAsia="zh-CN"/>
        </w:rPr>
        <w:t>,</w:t>
      </w:r>
      <w:r w:rsidRPr="00A15441">
        <w:rPr>
          <w:rFonts w:ascii="Times New Roman" w:eastAsia="Times New Roman" w:hAnsi="Times New Roman" w:cs="Times New Roman"/>
          <w:color w:val="000000"/>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A15441">
        <w:rPr>
          <w:rFonts w:ascii="Times New Roman" w:eastAsia="Times New Roman" w:hAnsi="Times New Roman" w:cs="Times New Roman"/>
          <w:color w:val="000000"/>
          <w:lang w:eastAsia="zh-CN"/>
        </w:rPr>
        <w:t xml:space="preserve"> месяцев.</w:t>
      </w:r>
    </w:p>
    <w:p w:rsidR="007C59B6" w:rsidRPr="00A15441" w:rsidP="00D72ACC">
      <w:pPr>
        <w:spacing w:after="0" w:line="240" w:lineRule="atLeast"/>
        <w:ind w:firstLine="708"/>
        <w:jc w:val="both"/>
        <w:rPr>
          <w:rFonts w:ascii="Times New Roman" w:eastAsia="Times New Roman" w:hAnsi="Times New Roman" w:cs="Times New Roman"/>
          <w:iCs/>
          <w:color w:val="000000"/>
          <w:lang w:eastAsia="zh-CN"/>
        </w:rPr>
      </w:pPr>
      <w:r w:rsidRPr="00A15441">
        <w:rPr>
          <w:rFonts w:ascii="Times New Roman" w:eastAsia="Times New Roman" w:hAnsi="Times New Roman" w:cs="Times New Roman"/>
          <w:iCs/>
          <w:color w:val="000000"/>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C59B6" w:rsidRPr="00A15441" w:rsidP="00D72ACC">
      <w:pPr>
        <w:spacing w:after="0" w:line="240" w:lineRule="atLeast"/>
        <w:ind w:firstLine="708"/>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color w:val="000000"/>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Евпатория), Банк получателя Отделение Республики Крым, ЮГУ ЦБ РФ, БИК банка   получателя: 043510001; ИНН: 9110000105; КПП: 911001001; ОКТМО: 35712000; КБК </w:t>
      </w:r>
      <w:r w:rsidRPr="00A15441">
        <w:rPr>
          <w:rFonts w:ascii="Times New Roman" w:eastAsia="Times New Roman" w:hAnsi="Times New Roman" w:cs="Times New Roman"/>
          <w:snapToGrid w:val="0"/>
          <w:color w:val="000000"/>
          <w:spacing w:val="-10"/>
          <w:lang w:eastAsia="zh-CN"/>
        </w:rPr>
        <w:t>188 1 16 30020 01 6000 140, УИН 188104911</w:t>
      </w:r>
      <w:r w:rsidRPr="00A15441" w:rsidR="001838D3">
        <w:rPr>
          <w:rFonts w:ascii="Times New Roman" w:eastAsia="Times New Roman" w:hAnsi="Times New Roman" w:cs="Times New Roman"/>
          <w:snapToGrid w:val="0"/>
          <w:color w:val="000000"/>
          <w:spacing w:val="-10"/>
          <w:lang w:eastAsia="zh-CN"/>
        </w:rPr>
        <w:t xml:space="preserve"> 81300004094</w:t>
      </w:r>
      <w:r w:rsidRPr="00A15441">
        <w:rPr>
          <w:rFonts w:ascii="Times New Roman" w:eastAsia="Times New Roman" w:hAnsi="Times New Roman" w:cs="Times New Roman"/>
          <w:snapToGrid w:val="0"/>
          <w:color w:val="000000"/>
          <w:spacing w:val="-10"/>
          <w:lang w:eastAsia="zh-CN"/>
        </w:rPr>
        <w:t xml:space="preserve"> .</w:t>
      </w:r>
    </w:p>
    <w:p w:rsidR="007C59B6" w:rsidRPr="00A15441" w:rsidP="00D72ACC">
      <w:pPr>
        <w:autoSpaceDE w:val="0"/>
        <w:autoSpaceDN w:val="0"/>
        <w:adjustRightInd w:val="0"/>
        <w:spacing w:after="0" w:line="240" w:lineRule="atLeast"/>
        <w:ind w:firstLine="567"/>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color w:val="000000"/>
          <w:spacing w:val="-10"/>
          <w:lang w:eastAsia="zh-CN"/>
        </w:rPr>
        <w:t>К</w:t>
      </w:r>
      <w:r w:rsidRPr="00A15441">
        <w:rPr>
          <w:rFonts w:ascii="Times New Roman" w:eastAsia="Times New Roman" w:hAnsi="Times New Roman" w:cs="Times New Roman"/>
          <w:color w:val="000000"/>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7C59B6" w:rsidRPr="00A15441" w:rsidP="00D72ACC">
      <w:pPr>
        <w:autoSpaceDE w:val="0"/>
        <w:autoSpaceDN w:val="0"/>
        <w:adjustRightInd w:val="0"/>
        <w:spacing w:after="0" w:line="240" w:lineRule="atLeast"/>
        <w:ind w:firstLine="567"/>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iCs/>
          <w:color w:val="000000"/>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7C59B6" w:rsidRPr="00A15441" w:rsidP="00D72ACC">
      <w:pPr>
        <w:autoSpaceDE w:val="0"/>
        <w:autoSpaceDN w:val="0"/>
        <w:adjustRightInd w:val="0"/>
        <w:spacing w:after="0" w:line="240" w:lineRule="atLeast"/>
        <w:ind w:firstLine="567"/>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iCs/>
          <w:color w:val="000000"/>
          <w:lang w:eastAsia="zh-CN"/>
        </w:rPr>
        <w:t>В случае неуплаты, штраф подлежит принудительному взысканию в соответствии с действующим законодательством РФ.</w:t>
      </w:r>
    </w:p>
    <w:p w:rsidR="007C59B6" w:rsidRPr="00A15441" w:rsidP="00D72ACC">
      <w:pPr>
        <w:autoSpaceDE w:val="0"/>
        <w:autoSpaceDN w:val="0"/>
        <w:adjustRightInd w:val="0"/>
        <w:spacing w:after="0" w:line="240" w:lineRule="atLeast"/>
        <w:ind w:firstLine="567"/>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color w:val="000000"/>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C59B6" w:rsidRPr="00A15441" w:rsidP="00D72ACC">
      <w:pPr>
        <w:autoSpaceDE w:val="0"/>
        <w:autoSpaceDN w:val="0"/>
        <w:adjustRightInd w:val="0"/>
        <w:spacing w:after="0" w:line="240" w:lineRule="atLeast"/>
        <w:ind w:firstLine="567"/>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bCs/>
          <w:color w:val="000000"/>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C59B6" w:rsidRPr="00A15441" w:rsidP="00D72ACC">
      <w:pPr>
        <w:autoSpaceDE w:val="0"/>
        <w:autoSpaceDN w:val="0"/>
        <w:adjustRightInd w:val="0"/>
        <w:spacing w:after="0" w:line="240" w:lineRule="atLeast"/>
        <w:ind w:firstLine="567"/>
        <w:jc w:val="both"/>
        <w:rPr>
          <w:rFonts w:ascii="Times New Roman" w:eastAsia="Times New Roman" w:hAnsi="Times New Roman" w:cs="Times New Roman"/>
          <w:color w:val="000000"/>
          <w:lang w:eastAsia="zh-CN"/>
        </w:rPr>
      </w:pPr>
      <w:r w:rsidRPr="00A15441">
        <w:rPr>
          <w:rFonts w:ascii="Times New Roman" w:eastAsia="Times New Roman" w:hAnsi="Times New Roman" w:cs="Times New Roman"/>
          <w:color w:val="000000"/>
          <w:lang w:eastAsia="zh-CN"/>
        </w:rPr>
        <w:t xml:space="preserve">Постановление может быть обжаловано в течение 10 суток в </w:t>
      </w:r>
      <w:r w:rsidRPr="00A15441">
        <w:rPr>
          <w:rFonts w:ascii="Times New Roman" w:eastAsia="Times New Roman" w:hAnsi="Times New Roman" w:cs="Times New Roman"/>
          <w:color w:val="000000"/>
          <w:lang w:eastAsia="zh-CN"/>
        </w:rPr>
        <w:t>порядке</w:t>
      </w:r>
      <w:r w:rsidRPr="00A15441">
        <w:rPr>
          <w:rFonts w:ascii="Times New Roman" w:eastAsia="Times New Roman" w:hAnsi="Times New Roman" w:cs="Times New Roman"/>
          <w:color w:val="000000"/>
          <w:lang w:eastAsia="zh-CN"/>
        </w:rPr>
        <w:t xml:space="preserve"> предусмотренном ст. 30.2 КоАП Российской Федерации.</w:t>
      </w:r>
    </w:p>
    <w:p w:rsidR="007C59B6" w:rsidRPr="00A15441" w:rsidP="00D72ACC">
      <w:pPr>
        <w:widowControl w:val="0"/>
        <w:suppressAutoHyphens/>
        <w:spacing w:after="0" w:line="240" w:lineRule="atLeast"/>
        <w:ind w:firstLine="720"/>
        <w:jc w:val="both"/>
        <w:rPr>
          <w:rFonts w:ascii="Times New Roman" w:eastAsia="Tahoma" w:hAnsi="Times New Roman" w:cs="Times New Roman"/>
          <w:b/>
          <w:lang w:eastAsia="zh-CN"/>
        </w:rPr>
      </w:pPr>
    </w:p>
    <w:p w:rsidR="00A15441" w:rsidRPr="00A15441" w:rsidP="00A15441">
      <w:pPr>
        <w:spacing w:after="0" w:line="240" w:lineRule="auto"/>
        <w:ind w:right="-185" w:firstLine="709"/>
        <w:jc w:val="both"/>
        <w:rPr>
          <w:rFonts w:ascii="Times New Roman" w:eastAsia="Times New Roman" w:hAnsi="Times New Roman" w:cs="Times New Roman"/>
          <w:b/>
          <w:color w:val="000000"/>
          <w:lang w:eastAsia="ru-RU"/>
        </w:rPr>
      </w:pPr>
      <w:r w:rsidRPr="00A15441">
        <w:rPr>
          <w:rFonts w:ascii="Times New Roman" w:eastAsia="Times New Roman" w:hAnsi="Times New Roman" w:cs="Times New Roman"/>
          <w:b/>
          <w:color w:val="000000"/>
          <w:lang w:eastAsia="ru-RU"/>
        </w:rPr>
        <w:t xml:space="preserve">Мировой судья </w:t>
      </w:r>
      <w:r w:rsidRPr="00A15441">
        <w:rPr>
          <w:rFonts w:ascii="Times New Roman" w:eastAsia="Times New Roman" w:hAnsi="Times New Roman" w:cs="Times New Roman"/>
          <w:b/>
          <w:color w:val="000000"/>
          <w:lang w:eastAsia="ru-RU"/>
        </w:rPr>
        <w:tab/>
      </w:r>
      <w:r w:rsidRPr="00A15441">
        <w:rPr>
          <w:rFonts w:ascii="Times New Roman" w:eastAsia="Times New Roman" w:hAnsi="Times New Roman" w:cs="Times New Roman"/>
          <w:b/>
          <w:color w:val="000000"/>
          <w:lang w:eastAsia="ru-RU"/>
        </w:rPr>
        <w:tab/>
        <w:t>/подпись/</w:t>
      </w:r>
      <w:r w:rsidRPr="00A15441">
        <w:rPr>
          <w:rFonts w:ascii="Times New Roman" w:eastAsia="Times New Roman" w:hAnsi="Times New Roman" w:cs="Times New Roman"/>
          <w:b/>
          <w:color w:val="000000"/>
          <w:lang w:eastAsia="ru-RU"/>
        </w:rPr>
        <w:tab/>
      </w:r>
      <w:r w:rsidRPr="00A15441">
        <w:rPr>
          <w:rFonts w:ascii="Times New Roman" w:eastAsia="Times New Roman" w:hAnsi="Times New Roman" w:cs="Times New Roman"/>
          <w:b/>
          <w:color w:val="000000"/>
          <w:lang w:eastAsia="ru-RU"/>
        </w:rPr>
        <w:tab/>
      </w:r>
      <w:r w:rsidRPr="00A15441">
        <w:rPr>
          <w:rFonts w:ascii="Times New Roman" w:eastAsia="Times New Roman" w:hAnsi="Times New Roman" w:cs="Times New Roman"/>
          <w:b/>
          <w:color w:val="000000"/>
          <w:lang w:eastAsia="ru-RU"/>
        </w:rPr>
        <w:tab/>
      </w:r>
      <w:r w:rsidRPr="00A15441">
        <w:rPr>
          <w:rFonts w:ascii="Times New Roman" w:eastAsia="Times New Roman" w:hAnsi="Times New Roman" w:cs="Times New Roman"/>
          <w:b/>
          <w:color w:val="000000"/>
          <w:lang w:eastAsia="ru-RU"/>
        </w:rPr>
        <w:tab/>
        <w:t xml:space="preserve">Е.Г. </w:t>
      </w:r>
      <w:r w:rsidRPr="00A15441">
        <w:rPr>
          <w:rFonts w:ascii="Times New Roman" w:eastAsia="Times New Roman" w:hAnsi="Times New Roman" w:cs="Times New Roman"/>
          <w:b/>
          <w:color w:val="000000"/>
          <w:lang w:eastAsia="ru-RU"/>
        </w:rPr>
        <w:t>Кунцова</w:t>
      </w:r>
    </w:p>
    <w:p w:rsidR="00A15441" w:rsidRPr="00A15441" w:rsidP="00A15441">
      <w:pPr>
        <w:spacing w:after="0" w:line="240" w:lineRule="auto"/>
        <w:ind w:right="-185" w:firstLine="709"/>
        <w:jc w:val="both"/>
        <w:rPr>
          <w:rFonts w:ascii="Times New Roman" w:eastAsia="Times New Roman" w:hAnsi="Times New Roman" w:cs="Times New Roman"/>
          <w:b/>
          <w:color w:val="000000"/>
          <w:lang w:eastAsia="ru-RU"/>
        </w:rPr>
      </w:pPr>
      <w:r w:rsidRPr="00A15441">
        <w:rPr>
          <w:rFonts w:ascii="Times New Roman" w:eastAsia="Times New Roman" w:hAnsi="Times New Roman" w:cs="Times New Roman"/>
          <w:b/>
          <w:color w:val="000000"/>
          <w:lang w:eastAsia="ru-RU"/>
        </w:rPr>
        <w:t>Согласовано.</w:t>
      </w:r>
    </w:p>
    <w:p w:rsidR="00A15441" w:rsidRPr="00A15441" w:rsidP="00A15441">
      <w:pPr>
        <w:spacing w:after="0" w:line="240" w:lineRule="auto"/>
        <w:ind w:right="-185" w:firstLine="709"/>
        <w:jc w:val="both"/>
        <w:rPr>
          <w:rFonts w:ascii="Times New Roman" w:hAnsi="Times New Roman" w:cs="Times New Roman"/>
        </w:rPr>
      </w:pPr>
      <w:r w:rsidRPr="00A15441">
        <w:rPr>
          <w:rFonts w:ascii="Times New Roman" w:eastAsia="Times New Roman" w:hAnsi="Times New Roman" w:cs="Times New Roman"/>
          <w:b/>
          <w:color w:val="000000"/>
          <w:lang w:eastAsia="ru-RU"/>
        </w:rPr>
        <w:t>Мировой судья</w:t>
      </w:r>
      <w:r w:rsidRPr="00A15441">
        <w:rPr>
          <w:rFonts w:ascii="Times New Roman" w:eastAsia="Times New Roman" w:hAnsi="Times New Roman" w:cs="Times New Roman"/>
          <w:b/>
          <w:color w:val="000000"/>
          <w:lang w:eastAsia="ru-RU"/>
        </w:rPr>
        <w:tab/>
      </w:r>
      <w:r w:rsidRPr="00A15441">
        <w:rPr>
          <w:rFonts w:ascii="Times New Roman" w:eastAsia="Times New Roman" w:hAnsi="Times New Roman" w:cs="Times New Roman"/>
          <w:b/>
          <w:color w:val="000000"/>
          <w:lang w:eastAsia="ru-RU"/>
        </w:rPr>
        <w:tab/>
      </w:r>
      <w:r w:rsidRPr="00A15441">
        <w:rPr>
          <w:rFonts w:ascii="Times New Roman" w:eastAsia="Times New Roman" w:hAnsi="Times New Roman" w:cs="Times New Roman"/>
          <w:b/>
          <w:color w:val="000000"/>
          <w:lang w:eastAsia="ru-RU"/>
        </w:rPr>
        <w:tab/>
      </w:r>
      <w:r w:rsidRPr="00A15441">
        <w:rPr>
          <w:rFonts w:ascii="Times New Roman" w:eastAsia="Times New Roman" w:hAnsi="Times New Roman" w:cs="Times New Roman"/>
          <w:b/>
          <w:color w:val="000000"/>
          <w:lang w:eastAsia="ru-RU"/>
        </w:rPr>
        <w:tab/>
      </w:r>
      <w:r w:rsidRPr="00A15441">
        <w:rPr>
          <w:rFonts w:ascii="Times New Roman" w:eastAsia="Times New Roman" w:hAnsi="Times New Roman" w:cs="Times New Roman"/>
          <w:b/>
          <w:color w:val="000000"/>
          <w:lang w:eastAsia="ru-RU"/>
        </w:rPr>
        <w:tab/>
        <w:t xml:space="preserve">                Е.Г. </w:t>
      </w:r>
      <w:r w:rsidRPr="00A15441">
        <w:rPr>
          <w:rFonts w:ascii="Times New Roman" w:eastAsia="Times New Roman" w:hAnsi="Times New Roman" w:cs="Times New Roman"/>
          <w:b/>
          <w:color w:val="000000"/>
          <w:lang w:eastAsia="ru-RU"/>
        </w:rPr>
        <w:t>Кунцова</w:t>
      </w:r>
    </w:p>
    <w:p w:rsidR="00A15441" w:rsidRPr="00A15441" w:rsidP="00A15441">
      <w:pPr>
        <w:widowControl w:val="0"/>
        <w:suppressAutoHyphens/>
        <w:spacing w:after="0" w:line="240" w:lineRule="atLeast"/>
        <w:ind w:firstLine="720"/>
        <w:rPr>
          <w:rFonts w:ascii="Times New Roman" w:eastAsia="Tahoma" w:hAnsi="Times New Roman" w:cs="Times New Roman"/>
          <w:b/>
          <w:lang w:eastAsia="zh-CN"/>
        </w:rPr>
      </w:pPr>
    </w:p>
    <w:p w:rsidR="007C59B6" w:rsidRPr="00A15441" w:rsidP="00D72ACC">
      <w:pPr>
        <w:widowControl w:val="0"/>
        <w:suppressAutoHyphens/>
        <w:spacing w:after="0" w:line="240" w:lineRule="atLeast"/>
        <w:ind w:firstLine="720"/>
        <w:jc w:val="both"/>
        <w:rPr>
          <w:rFonts w:ascii="Times New Roman" w:eastAsia="Tahoma" w:hAnsi="Times New Roman" w:cs="Times New Roman"/>
          <w:lang w:eastAsia="zh-CN"/>
        </w:rPr>
      </w:pPr>
    </w:p>
    <w:p w:rsidR="007C59B6" w:rsidRPr="00A15441" w:rsidP="00D72ACC">
      <w:pPr>
        <w:spacing w:after="0" w:line="240" w:lineRule="atLeast"/>
        <w:jc w:val="both"/>
        <w:rPr>
          <w:rFonts w:ascii="Times New Roman" w:eastAsia="Times New Roman" w:hAnsi="Times New Roman" w:cs="Times New Roman"/>
          <w:color w:val="000000"/>
          <w:lang w:eastAsia="ru-RU"/>
        </w:rPr>
      </w:pPr>
    </w:p>
    <w:p w:rsidR="007C59B6" w:rsidRPr="00A15441" w:rsidP="00D72ACC">
      <w:pPr>
        <w:spacing w:after="0" w:line="240" w:lineRule="atLeast"/>
        <w:jc w:val="both"/>
        <w:rPr>
          <w:rFonts w:ascii="Times New Roman" w:eastAsia="Times New Roman" w:hAnsi="Times New Roman" w:cs="Times New Roman"/>
          <w:color w:val="000000"/>
          <w:lang w:eastAsia="ru-RU"/>
        </w:rPr>
      </w:pPr>
    </w:p>
    <w:p w:rsidR="007C59B6" w:rsidRPr="00A15441" w:rsidP="00D72ACC">
      <w:pPr>
        <w:spacing w:after="0" w:line="240" w:lineRule="atLeast"/>
        <w:jc w:val="both"/>
        <w:rPr>
          <w:rFonts w:ascii="Times New Roman" w:eastAsia="Times New Roman" w:hAnsi="Times New Roman" w:cs="Times New Roman"/>
          <w:color w:val="000000"/>
          <w:lang w:eastAsia="ru-RU"/>
        </w:rPr>
      </w:pPr>
    </w:p>
    <w:p w:rsidR="007C59B6" w:rsidRPr="00A15441" w:rsidP="00D72ACC">
      <w:pPr>
        <w:spacing w:after="0" w:line="240" w:lineRule="atLeast"/>
        <w:jc w:val="both"/>
        <w:rPr>
          <w:rFonts w:ascii="Times New Roman" w:eastAsia="Times New Roman" w:hAnsi="Times New Roman" w:cs="Times New Roman"/>
          <w:color w:val="000000"/>
          <w:lang w:eastAsia="ru-RU"/>
        </w:rPr>
      </w:pPr>
    </w:p>
    <w:p w:rsidR="007C59B6" w:rsidRPr="00A15441" w:rsidP="00D72ACC">
      <w:pPr>
        <w:spacing w:after="0" w:line="240" w:lineRule="atLeast"/>
        <w:jc w:val="both"/>
        <w:rPr>
          <w:rFonts w:ascii="Times New Roman" w:eastAsia="Times New Roman" w:hAnsi="Times New Roman" w:cs="Times New Roman"/>
          <w:color w:val="000000"/>
          <w:lang w:eastAsia="ru-RU"/>
        </w:rPr>
      </w:pPr>
    </w:p>
    <w:p w:rsidR="007C59B6" w:rsidRPr="00A15441" w:rsidP="00D72ACC">
      <w:pPr>
        <w:spacing w:after="0" w:line="240" w:lineRule="atLeast"/>
        <w:jc w:val="both"/>
        <w:rPr>
          <w:rFonts w:ascii="Times New Roman" w:eastAsia="Times New Roman" w:hAnsi="Times New Roman" w:cs="Times New Roman"/>
          <w:color w:val="000000"/>
          <w:lang w:eastAsia="ru-RU"/>
        </w:rPr>
      </w:pPr>
    </w:p>
    <w:p w:rsidR="007C59B6" w:rsidRPr="00A15441" w:rsidP="00D72ACC">
      <w:pPr>
        <w:spacing w:after="0" w:line="240" w:lineRule="atLeast"/>
        <w:jc w:val="both"/>
        <w:rPr>
          <w:rFonts w:ascii="Times New Roman" w:hAnsi="Times New Roman" w:cs="Times New Roman"/>
        </w:rPr>
      </w:pPr>
    </w:p>
    <w:p w:rsidR="0023349B" w:rsidRPr="00A15441" w:rsidP="00D72ACC">
      <w:pPr>
        <w:spacing w:after="0" w:line="240" w:lineRule="atLeast"/>
        <w:jc w:val="both"/>
        <w:rPr>
          <w:rFonts w:ascii="Times New Roman" w:hAnsi="Times New Roman" w:cs="Times New Roman"/>
        </w:rPr>
      </w:pPr>
    </w:p>
    <w:sectPr w:rsidSect="00A15441">
      <w:headerReference w:type="first" r:id="rId4"/>
      <w:footerReference w:type="first" r:id="rId5"/>
      <w:pgSz w:w="11906" w:h="16838"/>
      <w:pgMar w:top="426" w:right="991" w:bottom="284"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B5"/>
    <w:rsid w:val="000B087C"/>
    <w:rsid w:val="00106A80"/>
    <w:rsid w:val="00142C18"/>
    <w:rsid w:val="001838D3"/>
    <w:rsid w:val="0023349B"/>
    <w:rsid w:val="002C4092"/>
    <w:rsid w:val="004127D6"/>
    <w:rsid w:val="00461F4D"/>
    <w:rsid w:val="007C59B6"/>
    <w:rsid w:val="00A15441"/>
    <w:rsid w:val="00B5406C"/>
    <w:rsid w:val="00BB7D2D"/>
    <w:rsid w:val="00C660B5"/>
    <w:rsid w:val="00D72ACC"/>
    <w:rsid w:val="00E60094"/>
    <w:rsid w:val="00FC4C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7C59B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7C59B6"/>
  </w:style>
  <w:style w:type="paragraph" w:styleId="Footer">
    <w:name w:val="footer"/>
    <w:basedOn w:val="Normal"/>
    <w:link w:val="a0"/>
    <w:uiPriority w:val="99"/>
    <w:semiHidden/>
    <w:unhideWhenUsed/>
    <w:rsid w:val="007C59B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7C59B6"/>
  </w:style>
  <w:style w:type="paragraph" w:styleId="BalloonText">
    <w:name w:val="Balloon Text"/>
    <w:basedOn w:val="Normal"/>
    <w:link w:val="a1"/>
    <w:uiPriority w:val="99"/>
    <w:semiHidden/>
    <w:unhideWhenUsed/>
    <w:rsid w:val="00D72AC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72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