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7B4" w:rsidRPr="002F685D" w:rsidP="00C447B4">
      <w:pPr>
        <w:ind w:right="-58" w:firstLine="540"/>
        <w:jc w:val="right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Дело 5-41</w:t>
      </w:r>
      <w:r w:rsidRPr="002F685D">
        <w:rPr>
          <w:rFonts w:ascii="Times New Roman" w:hAnsi="Times New Roman" w:cs="Times New Roman"/>
          <w:sz w:val="25"/>
          <w:szCs w:val="25"/>
        </w:rPr>
        <w:t>-</w:t>
      </w:r>
      <w:r w:rsidRPr="002F685D" w:rsidR="007F3A19">
        <w:rPr>
          <w:rFonts w:ascii="Times New Roman" w:hAnsi="Times New Roman" w:cs="Times New Roman"/>
          <w:sz w:val="25"/>
          <w:szCs w:val="25"/>
        </w:rPr>
        <w:t>2</w:t>
      </w:r>
      <w:r w:rsidRPr="002F685D">
        <w:rPr>
          <w:rFonts w:ascii="Times New Roman" w:hAnsi="Times New Roman" w:cs="Times New Roman"/>
          <w:sz w:val="25"/>
          <w:szCs w:val="25"/>
        </w:rPr>
        <w:t>27</w:t>
      </w:r>
      <w:r w:rsidRPr="002F685D">
        <w:rPr>
          <w:rFonts w:ascii="Times New Roman" w:hAnsi="Times New Roman" w:cs="Times New Roman"/>
          <w:sz w:val="25"/>
          <w:szCs w:val="25"/>
        </w:rPr>
        <w:t>/202</w:t>
      </w:r>
      <w:r w:rsidRPr="002F685D" w:rsidR="007F3A19">
        <w:rPr>
          <w:rFonts w:ascii="Times New Roman" w:hAnsi="Times New Roman" w:cs="Times New Roman"/>
          <w:sz w:val="25"/>
          <w:szCs w:val="25"/>
        </w:rPr>
        <w:t>2</w:t>
      </w:r>
    </w:p>
    <w:p w:rsidR="00C447B4" w:rsidRPr="002F685D" w:rsidP="00C447B4">
      <w:pPr>
        <w:ind w:right="-58"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C447B4" w:rsidRPr="002F685D" w:rsidP="00116F5D">
      <w:pPr>
        <w:ind w:right="-58" w:firstLine="540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16 июня</w:t>
      </w:r>
      <w:r w:rsidRPr="002F685D" w:rsidR="008B7550">
        <w:rPr>
          <w:rFonts w:ascii="Times New Roman" w:hAnsi="Times New Roman" w:cs="Times New Roman"/>
          <w:sz w:val="25"/>
          <w:szCs w:val="25"/>
        </w:rPr>
        <w:t xml:space="preserve"> 202</w:t>
      </w:r>
      <w:r w:rsidRPr="002F685D" w:rsidR="007F3A19">
        <w:rPr>
          <w:rFonts w:ascii="Times New Roman" w:hAnsi="Times New Roman" w:cs="Times New Roman"/>
          <w:sz w:val="25"/>
          <w:szCs w:val="25"/>
        </w:rPr>
        <w:t xml:space="preserve">2 </w:t>
      </w:r>
      <w:r w:rsidRPr="002F685D">
        <w:rPr>
          <w:rFonts w:ascii="Times New Roman" w:hAnsi="Times New Roman" w:cs="Times New Roman"/>
          <w:sz w:val="25"/>
          <w:szCs w:val="25"/>
        </w:rPr>
        <w:t xml:space="preserve">года                              </w:t>
      </w:r>
      <w:r w:rsidRPr="002F685D" w:rsidR="00C435CD">
        <w:rPr>
          <w:rFonts w:ascii="Times New Roman" w:hAnsi="Times New Roman" w:cs="Times New Roman"/>
          <w:sz w:val="25"/>
          <w:szCs w:val="25"/>
        </w:rPr>
        <w:t xml:space="preserve">     </w:t>
      </w:r>
      <w:r w:rsidRPr="002F685D" w:rsidR="002C4A46">
        <w:rPr>
          <w:rFonts w:ascii="Times New Roman" w:hAnsi="Times New Roman" w:cs="Times New Roman"/>
          <w:sz w:val="25"/>
          <w:szCs w:val="25"/>
        </w:rPr>
        <w:t xml:space="preserve">  </w:t>
      </w:r>
      <w:r w:rsidRPr="002F685D" w:rsidR="00C435CD">
        <w:rPr>
          <w:rFonts w:ascii="Times New Roman" w:hAnsi="Times New Roman" w:cs="Times New Roman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</w:rPr>
        <w:t xml:space="preserve"> г. Евпатория, </w:t>
      </w:r>
      <w:r w:rsidRPr="002F685D" w:rsidR="002C4A46">
        <w:rPr>
          <w:rFonts w:ascii="Times New Roman" w:hAnsi="Times New Roman" w:cs="Times New Roman"/>
          <w:sz w:val="25"/>
          <w:szCs w:val="25"/>
        </w:rPr>
        <w:t>ул. Горького, 10/29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Style w:val="FontStyle11"/>
          <w:sz w:val="25"/>
          <w:szCs w:val="25"/>
        </w:rPr>
        <w:t>М</w:t>
      </w:r>
      <w:r w:rsidRPr="002F685D">
        <w:rPr>
          <w:rStyle w:val="FontStyle11"/>
          <w:sz w:val="25"/>
          <w:szCs w:val="25"/>
        </w:rPr>
        <w:t xml:space="preserve">ировой судья судебного участка № </w:t>
      </w:r>
      <w:r w:rsidRPr="002F685D" w:rsidR="00EB0B7B">
        <w:rPr>
          <w:rStyle w:val="FontStyle11"/>
          <w:sz w:val="25"/>
          <w:szCs w:val="25"/>
        </w:rPr>
        <w:t>41</w:t>
      </w:r>
      <w:r w:rsidRPr="002F685D">
        <w:rPr>
          <w:rStyle w:val="FontStyle11"/>
          <w:sz w:val="25"/>
          <w:szCs w:val="25"/>
        </w:rPr>
        <w:t xml:space="preserve"> Евпаторийского судебного района (городской округ Евпатория) Республики Крым </w:t>
      </w:r>
      <w:r w:rsidRPr="002F685D" w:rsidR="00EB0B7B">
        <w:rPr>
          <w:rStyle w:val="FontStyle11"/>
          <w:sz w:val="25"/>
          <w:szCs w:val="25"/>
        </w:rPr>
        <w:t>Кунцова</w:t>
      </w:r>
      <w:r w:rsidRPr="002F685D" w:rsidR="00EB0B7B">
        <w:rPr>
          <w:rStyle w:val="FontStyle11"/>
          <w:sz w:val="25"/>
          <w:szCs w:val="25"/>
        </w:rPr>
        <w:t xml:space="preserve"> Е.Г.</w:t>
      </w:r>
      <w:r w:rsidRPr="002F685D">
        <w:rPr>
          <w:rFonts w:ascii="Times New Roman" w:hAnsi="Times New Roman" w:cs="Times New Roman"/>
          <w:sz w:val="25"/>
          <w:szCs w:val="25"/>
        </w:rPr>
        <w:t xml:space="preserve">, рассмотрев </w:t>
      </w:r>
      <w:r w:rsidRPr="002F685D">
        <w:rPr>
          <w:rFonts w:ascii="Times New Roman" w:hAnsi="Times New Roman" w:cs="Times New Roman"/>
          <w:sz w:val="25"/>
          <w:szCs w:val="25"/>
        </w:rPr>
        <w:t>дело</w:t>
      </w:r>
      <w:r w:rsidRPr="002F685D">
        <w:rPr>
          <w:rFonts w:ascii="Times New Roman" w:hAnsi="Times New Roman" w:cs="Times New Roman"/>
          <w:sz w:val="25"/>
          <w:szCs w:val="25"/>
        </w:rPr>
        <w:t xml:space="preserve"> об административном </w:t>
      </w:r>
      <w:r w:rsidRPr="002F685D" w:rsidR="00C435CD">
        <w:rPr>
          <w:rFonts w:ascii="Times New Roman" w:hAnsi="Times New Roman" w:cs="Times New Roman"/>
          <w:sz w:val="25"/>
          <w:szCs w:val="25"/>
        </w:rPr>
        <w:t xml:space="preserve">правонарушении </w:t>
      </w:r>
      <w:r w:rsidRPr="002F685D">
        <w:rPr>
          <w:rFonts w:ascii="Times New Roman" w:hAnsi="Times New Roman" w:cs="Times New Roman"/>
          <w:sz w:val="25"/>
          <w:szCs w:val="25"/>
        </w:rPr>
        <w:t>поступившее из ОМВД России по г. Евпатории о привлечении к административной ответственности</w:t>
      </w:r>
    </w:p>
    <w:p w:rsidR="00C447B4" w:rsidRPr="002F685D" w:rsidP="00C447B4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Горбаненко Николая Николаевича</w:t>
      </w:r>
      <w:r w:rsidRPr="002F685D">
        <w:rPr>
          <w:rFonts w:ascii="Times New Roman" w:hAnsi="Times New Roman" w:cs="Times New Roman"/>
          <w:sz w:val="25"/>
          <w:szCs w:val="25"/>
        </w:rPr>
        <w:t xml:space="preserve">, </w:t>
      </w:r>
      <w:r w:rsidR="008508F0"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 w:rsidR="00214F3F">
        <w:rPr>
          <w:rFonts w:ascii="Times New Roman" w:hAnsi="Times New Roman" w:cs="Times New Roman"/>
          <w:sz w:val="25"/>
          <w:szCs w:val="25"/>
        </w:rPr>
        <w:t>,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по ч.</w:t>
      </w:r>
      <w:r w:rsidRPr="002F685D" w:rsidR="00C435CD">
        <w:rPr>
          <w:rFonts w:ascii="Times New Roman" w:hAnsi="Times New Roman" w:cs="Times New Roman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</w:rPr>
        <w:t>1 ст. 6.9 КоАП РФ,</w:t>
      </w:r>
    </w:p>
    <w:p w:rsidR="00C447B4" w:rsidRPr="002F685D" w:rsidP="00C447B4">
      <w:pPr>
        <w:ind w:right="-58"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УСТАНОВИЛ:</w:t>
      </w:r>
    </w:p>
    <w:p w:rsidR="00B62453" w:rsidRPr="002F685D" w:rsidP="00DF08A8">
      <w:pPr>
        <w:ind w:firstLine="708"/>
        <w:jc w:val="both"/>
        <w:rPr>
          <w:rFonts w:ascii="Times New Roma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>
        <w:rPr>
          <w:rFonts w:ascii="Times New Roman" w:hAnsi="Times New Roman" w:cs="Times New Roman"/>
          <w:sz w:val="25"/>
          <w:szCs w:val="25"/>
        </w:rPr>
        <w:t>,</w:t>
      </w:r>
      <w:r w:rsidRPr="002F685D" w:rsidR="00C447B4">
        <w:rPr>
          <w:rFonts w:ascii="Times New Roman" w:hAnsi="Times New Roman" w:cs="Times New Roman"/>
          <w:sz w:val="25"/>
          <w:szCs w:val="25"/>
        </w:rPr>
        <w:t xml:space="preserve"> </w:t>
      </w:r>
      <w:r w:rsidRPr="002F685D" w:rsidR="00116F5D">
        <w:rPr>
          <w:rFonts w:ascii="Times New Roman" w:hAnsi="Times New Roman" w:cs="Times New Roman"/>
          <w:sz w:val="25"/>
          <w:szCs w:val="25"/>
        </w:rPr>
        <w:t>Горбаненко Н.Н.</w:t>
      </w:r>
      <w:r w:rsidRPr="002F685D">
        <w:rPr>
          <w:rFonts w:ascii="Times New Roman" w:hAnsi="Times New Roman" w:cs="Times New Roman"/>
          <w:sz w:val="25"/>
          <w:szCs w:val="25"/>
        </w:rPr>
        <w:t>,</w:t>
      </w:r>
      <w:r w:rsidRPr="002F685D" w:rsidR="00C447B4">
        <w:rPr>
          <w:rFonts w:ascii="Times New Roman" w:hAnsi="Times New Roman" w:cs="Times New Roman"/>
          <w:sz w:val="25"/>
          <w:szCs w:val="25"/>
        </w:rPr>
        <w:t xml:space="preserve"> находясь </w:t>
      </w:r>
      <w:r w:rsidRPr="002F685D" w:rsidR="000C7C88">
        <w:rPr>
          <w:rFonts w:ascii="Times New Roman" w:hAnsi="Times New Roman" w:cs="Times New Roman"/>
          <w:sz w:val="25"/>
          <w:szCs w:val="25"/>
        </w:rPr>
        <w:t xml:space="preserve">по адресу: </w:t>
      </w:r>
      <w:r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>
        <w:rPr>
          <w:rFonts w:ascii="Times New Roman" w:hAnsi="Times New Roman" w:cs="Times New Roman"/>
          <w:sz w:val="25"/>
          <w:szCs w:val="25"/>
        </w:rPr>
        <w:t>,</w:t>
      </w:r>
      <w:r w:rsidRPr="002F685D" w:rsidR="000C7C88">
        <w:rPr>
          <w:rFonts w:ascii="Times New Roman" w:hAnsi="Times New Roman" w:cs="Times New Roman"/>
          <w:sz w:val="25"/>
          <w:szCs w:val="25"/>
        </w:rPr>
        <w:t xml:space="preserve"> </w:t>
      </w:r>
      <w:r w:rsidRPr="002F685D" w:rsidR="00C447B4">
        <w:rPr>
          <w:rFonts w:ascii="Times New Roman" w:hAnsi="Times New Roman" w:cs="Times New Roman"/>
          <w:sz w:val="25"/>
          <w:szCs w:val="25"/>
        </w:rPr>
        <w:t xml:space="preserve">употребил </w:t>
      </w:r>
      <w:r w:rsidRPr="002F685D" w:rsidR="002C4A46">
        <w:rPr>
          <w:rFonts w:ascii="Times New Roman" w:hAnsi="Times New Roman" w:cs="Times New Roman"/>
          <w:sz w:val="25"/>
          <w:szCs w:val="25"/>
        </w:rPr>
        <w:t xml:space="preserve">без назначения врача </w:t>
      </w:r>
      <w:r w:rsidRPr="002F685D" w:rsidR="00C447B4">
        <w:rPr>
          <w:rFonts w:ascii="Times New Roman" w:hAnsi="Times New Roman" w:cs="Times New Roman"/>
          <w:sz w:val="25"/>
          <w:szCs w:val="25"/>
        </w:rPr>
        <w:t>наркотическое средство</w:t>
      </w:r>
      <w:r w:rsidRPr="002F685D" w:rsidR="00F3025C">
        <w:rPr>
          <w:rFonts w:ascii="Times New Roman" w:hAnsi="Times New Roman" w:cs="Times New Roman"/>
          <w:sz w:val="25"/>
          <w:szCs w:val="25"/>
        </w:rPr>
        <w:t xml:space="preserve"> </w:t>
      </w:r>
      <w:r w:rsidRPr="002F685D" w:rsidR="00DF08A8">
        <w:rPr>
          <w:rFonts w:ascii="Times New Roman" w:hAnsi="Times New Roman" w:cs="Times New Roman"/>
          <w:sz w:val="25"/>
          <w:szCs w:val="25"/>
        </w:rPr>
        <w:t>–</w:t>
      </w:r>
      <w:r w:rsidRPr="002F685D" w:rsidR="00F3025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«данные изъяты»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2F685D" w:rsidR="007A6AD8">
        <w:rPr>
          <w:rFonts w:ascii="Times New Roman" w:hAnsi="Times New Roman" w:cs="Times New Roman"/>
          <w:sz w:val="25"/>
          <w:szCs w:val="25"/>
          <w:lang w:eastAsia="zh-CN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  <w:lang w:eastAsia="zh-CN"/>
        </w:rPr>
        <w:t xml:space="preserve"> </w:t>
      </w:r>
    </w:p>
    <w:p w:rsidR="00C92E45" w:rsidRPr="002F685D" w:rsidP="00DF08A8">
      <w:pPr>
        <w:ind w:right="-5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 xml:space="preserve">В суде, </w:t>
      </w:r>
      <w:r w:rsidRPr="002F685D" w:rsidR="00BD7FA3">
        <w:rPr>
          <w:rFonts w:ascii="Times New Roman" w:hAnsi="Times New Roman" w:cs="Times New Roman"/>
          <w:sz w:val="25"/>
          <w:szCs w:val="25"/>
        </w:rPr>
        <w:t>Гор</w:t>
      </w:r>
      <w:r w:rsidRPr="002F685D" w:rsidR="00116F5D">
        <w:rPr>
          <w:rFonts w:ascii="Times New Roman" w:hAnsi="Times New Roman" w:cs="Times New Roman"/>
          <w:sz w:val="25"/>
          <w:szCs w:val="25"/>
        </w:rPr>
        <w:t>баненко Н.Н.</w:t>
      </w:r>
      <w:r w:rsidRPr="002F685D" w:rsidR="007A6AD8">
        <w:rPr>
          <w:rFonts w:ascii="Times New Roman" w:hAnsi="Times New Roman" w:cs="Times New Roman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</w:rPr>
        <w:t>вину в совершении правонарушения признал, не отрицал обсто</w:t>
      </w:r>
      <w:r w:rsidRPr="002F685D" w:rsidR="00C821F3">
        <w:rPr>
          <w:rFonts w:ascii="Times New Roman" w:hAnsi="Times New Roman" w:cs="Times New Roman"/>
          <w:sz w:val="25"/>
          <w:szCs w:val="25"/>
        </w:rPr>
        <w:t>ятельств изложенных в протоколе,</w:t>
      </w:r>
      <w:r w:rsidRPr="002F685D" w:rsidR="00DF08A8">
        <w:rPr>
          <w:rFonts w:ascii="Times New Roman" w:hAnsi="Times New Roman" w:cs="Times New Roman"/>
          <w:sz w:val="25"/>
          <w:szCs w:val="25"/>
        </w:rPr>
        <w:t xml:space="preserve"> пояснил, что, находясь в квартире у</w:t>
      </w:r>
      <w:r w:rsidRPr="002F685D" w:rsidR="00EB0B7B">
        <w:rPr>
          <w:rFonts w:ascii="Times New Roman" w:hAnsi="Times New Roman" w:cs="Times New Roman"/>
          <w:sz w:val="25"/>
          <w:szCs w:val="25"/>
        </w:rPr>
        <w:t xml:space="preserve"> з</w:t>
      </w:r>
      <w:r w:rsidRPr="002F685D" w:rsidR="008667C3">
        <w:rPr>
          <w:rFonts w:ascii="Times New Roman" w:hAnsi="Times New Roman" w:cs="Times New Roman"/>
          <w:sz w:val="25"/>
          <w:szCs w:val="25"/>
        </w:rPr>
        <w:t>н</w:t>
      </w:r>
      <w:r w:rsidRPr="002F685D" w:rsidR="00EB0B7B">
        <w:rPr>
          <w:rFonts w:ascii="Times New Roman" w:hAnsi="Times New Roman" w:cs="Times New Roman"/>
          <w:sz w:val="25"/>
          <w:szCs w:val="25"/>
        </w:rPr>
        <w:t>акомого</w:t>
      </w:r>
      <w:r w:rsidRPr="002F685D" w:rsidR="00DF08A8">
        <w:rPr>
          <w:rFonts w:ascii="Times New Roman" w:hAnsi="Times New Roman" w:cs="Times New Roman"/>
          <w:sz w:val="25"/>
          <w:szCs w:val="25"/>
        </w:rPr>
        <w:t xml:space="preserve"> </w:t>
      </w:r>
      <w:r w:rsidR="008508F0"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 w:rsidR="008508F0">
        <w:rPr>
          <w:rFonts w:ascii="Times New Roman" w:hAnsi="Times New Roman" w:cs="Times New Roman"/>
          <w:sz w:val="25"/>
          <w:szCs w:val="25"/>
        </w:rPr>
        <w:t>,</w:t>
      </w:r>
      <w:r w:rsidR="008508F0">
        <w:rPr>
          <w:rFonts w:ascii="Times New Roman" w:hAnsi="Times New Roman" w:cs="Times New Roman"/>
          <w:sz w:val="25"/>
          <w:szCs w:val="25"/>
        </w:rPr>
        <w:t xml:space="preserve"> </w:t>
      </w:r>
      <w:r w:rsidRPr="002F685D" w:rsidR="008667C3">
        <w:rPr>
          <w:rFonts w:ascii="Times New Roman" w:hAnsi="Times New Roman" w:cs="Times New Roman"/>
          <w:sz w:val="25"/>
          <w:szCs w:val="25"/>
        </w:rPr>
        <w:t xml:space="preserve">по адресу: Республика Крым, </w:t>
      </w:r>
      <w:r w:rsidR="008508F0"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 w:rsidR="008508F0">
        <w:rPr>
          <w:rFonts w:ascii="Times New Roman" w:hAnsi="Times New Roman" w:cs="Times New Roman"/>
          <w:sz w:val="25"/>
          <w:szCs w:val="25"/>
        </w:rPr>
        <w:t>,</w:t>
      </w:r>
      <w:r w:rsidR="008508F0">
        <w:rPr>
          <w:rFonts w:ascii="Times New Roman" w:hAnsi="Times New Roman" w:cs="Times New Roman"/>
          <w:sz w:val="25"/>
          <w:szCs w:val="25"/>
        </w:rPr>
        <w:t xml:space="preserve"> </w:t>
      </w:r>
      <w:r w:rsidRPr="002F685D" w:rsidR="00DF08A8">
        <w:rPr>
          <w:rFonts w:ascii="Times New Roman" w:hAnsi="Times New Roman" w:cs="Times New Roman"/>
          <w:sz w:val="25"/>
          <w:szCs w:val="25"/>
        </w:rPr>
        <w:t>употребил без назначения врача наркотическое средство –</w:t>
      </w:r>
      <w:r w:rsidRPr="002F685D" w:rsidR="00C821F3">
        <w:rPr>
          <w:rFonts w:ascii="Times New Roman" w:hAnsi="Times New Roman" w:cs="Times New Roman"/>
          <w:sz w:val="25"/>
          <w:szCs w:val="25"/>
        </w:rPr>
        <w:t xml:space="preserve"> </w:t>
      </w:r>
      <w:r w:rsidRPr="002F685D" w:rsidR="000B3A67">
        <w:rPr>
          <w:rFonts w:ascii="Times New Roman" w:hAnsi="Times New Roman" w:cs="Times New Roman"/>
          <w:sz w:val="25"/>
          <w:szCs w:val="25"/>
        </w:rPr>
        <w:t xml:space="preserve">соли, </w:t>
      </w:r>
      <w:r w:rsidRPr="002F685D" w:rsidR="00C821F3">
        <w:rPr>
          <w:rFonts w:ascii="Times New Roman" w:hAnsi="Times New Roman" w:cs="Times New Roman"/>
          <w:sz w:val="25"/>
          <w:szCs w:val="25"/>
        </w:rPr>
        <w:t xml:space="preserve">в </w:t>
      </w:r>
      <w:r w:rsidRPr="002F685D" w:rsidR="00C821F3">
        <w:rPr>
          <w:rFonts w:ascii="Times New Roman" w:hAnsi="Times New Roman" w:cs="Times New Roman"/>
          <w:sz w:val="25"/>
          <w:szCs w:val="25"/>
        </w:rPr>
        <w:t>содеянном</w:t>
      </w:r>
      <w:r w:rsidRPr="002F685D" w:rsidR="00C821F3">
        <w:rPr>
          <w:rFonts w:ascii="Times New Roman" w:hAnsi="Times New Roman" w:cs="Times New Roman"/>
          <w:sz w:val="25"/>
          <w:szCs w:val="25"/>
        </w:rPr>
        <w:t xml:space="preserve"> раскаялся</w:t>
      </w:r>
      <w:r w:rsidRPr="002F685D" w:rsidR="00DF08A8">
        <w:rPr>
          <w:rFonts w:ascii="Times New Roman" w:hAnsi="Times New Roman" w:cs="Times New Roman"/>
          <w:sz w:val="25"/>
          <w:szCs w:val="25"/>
        </w:rPr>
        <w:t>.</w:t>
      </w:r>
    </w:p>
    <w:p w:rsidR="00C447B4" w:rsidRPr="002F685D" w:rsidP="00DF08A8">
      <w:pPr>
        <w:ind w:right="-5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 xml:space="preserve">Выслушав </w:t>
      </w:r>
      <w:r w:rsidRPr="002F685D" w:rsidR="00116F5D">
        <w:rPr>
          <w:rFonts w:ascii="Times New Roman" w:hAnsi="Times New Roman" w:cs="Times New Roman"/>
          <w:sz w:val="25"/>
          <w:szCs w:val="25"/>
        </w:rPr>
        <w:t>Горбаненко Н.Н.</w:t>
      </w:r>
      <w:r w:rsidRPr="002F685D">
        <w:rPr>
          <w:rFonts w:ascii="Times New Roman" w:hAnsi="Times New Roman" w:cs="Times New Roman"/>
          <w:sz w:val="25"/>
          <w:szCs w:val="25"/>
        </w:rPr>
        <w:t xml:space="preserve">, исследовав материалы дела, суд приходит к выводу о наличии в действиях </w:t>
      </w:r>
      <w:r w:rsidRPr="002F685D" w:rsidR="00116F5D">
        <w:rPr>
          <w:rFonts w:ascii="Times New Roman" w:hAnsi="Times New Roman" w:cs="Times New Roman"/>
          <w:sz w:val="25"/>
          <w:szCs w:val="25"/>
        </w:rPr>
        <w:t xml:space="preserve">Горбаненко Н.Н. </w:t>
      </w:r>
      <w:r w:rsidRPr="002F685D">
        <w:rPr>
          <w:rFonts w:ascii="Times New Roman" w:hAnsi="Times New Roman" w:cs="Times New Roman"/>
          <w:sz w:val="25"/>
          <w:szCs w:val="25"/>
        </w:rPr>
        <w:t>состава правонарушения, предусмотренного ч. 1 ст. 6.9 КоАП РФ, т.е. употребление наркотических средств</w:t>
      </w:r>
      <w:r w:rsidRPr="002F685D" w:rsidR="006D2358">
        <w:rPr>
          <w:rFonts w:ascii="Times New Roman" w:hAnsi="Times New Roman" w:cs="Times New Roman"/>
          <w:sz w:val="25"/>
          <w:szCs w:val="25"/>
        </w:rPr>
        <w:t xml:space="preserve"> и психотропных веществ</w:t>
      </w:r>
      <w:r w:rsidRPr="002F685D">
        <w:rPr>
          <w:rFonts w:ascii="Times New Roman" w:hAnsi="Times New Roman" w:cs="Times New Roman"/>
          <w:sz w:val="25"/>
          <w:szCs w:val="25"/>
        </w:rPr>
        <w:t xml:space="preserve"> без назначения врача.</w:t>
      </w:r>
    </w:p>
    <w:p w:rsidR="00C447B4" w:rsidRPr="002F685D" w:rsidP="00DF08A8">
      <w:pPr>
        <w:ind w:right="-58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2F685D" w:rsidR="00116F5D">
        <w:rPr>
          <w:rFonts w:ascii="Times New Roman" w:hAnsi="Times New Roman" w:cs="Times New Roman"/>
          <w:sz w:val="25"/>
          <w:szCs w:val="25"/>
        </w:rPr>
        <w:t xml:space="preserve">Горбаненко Н.Н. </w:t>
      </w:r>
      <w:r w:rsidRPr="002F685D">
        <w:rPr>
          <w:rFonts w:ascii="Times New Roman" w:hAnsi="Times New Roman" w:cs="Times New Roman"/>
          <w:sz w:val="25"/>
          <w:szCs w:val="25"/>
        </w:rPr>
        <w:t xml:space="preserve">в совершении правонарушения подтверждается: сведениями протокола об </w:t>
      </w:r>
      <w:r w:rsidRPr="002F685D" w:rsidR="0001519D">
        <w:rPr>
          <w:rFonts w:ascii="Times New Roman" w:hAnsi="Times New Roman" w:cs="Times New Roman"/>
          <w:sz w:val="25"/>
          <w:szCs w:val="25"/>
        </w:rPr>
        <w:t xml:space="preserve">административном правонарушении </w:t>
      </w:r>
      <w:r w:rsidR="008508F0"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 w:rsidR="008508F0">
        <w:rPr>
          <w:rFonts w:ascii="Times New Roman" w:hAnsi="Times New Roman" w:cs="Times New Roman"/>
          <w:sz w:val="25"/>
          <w:szCs w:val="25"/>
        </w:rPr>
        <w:t>,</w:t>
      </w:r>
      <w:r w:rsidRPr="002F685D" w:rsidR="00097DEC">
        <w:rPr>
          <w:rFonts w:ascii="Times New Roman" w:hAnsi="Times New Roman" w:cs="Times New Roman"/>
          <w:sz w:val="25"/>
          <w:szCs w:val="25"/>
        </w:rPr>
        <w:t xml:space="preserve"> протоколом об административном задержании </w:t>
      </w:r>
      <w:r w:rsidR="008508F0">
        <w:rPr>
          <w:rFonts w:ascii="Times New Roman" w:hAnsi="Times New Roman" w:cs="Times New Roman"/>
          <w:sz w:val="25"/>
          <w:szCs w:val="25"/>
        </w:rPr>
        <w:t xml:space="preserve">«данные </w:t>
      </w:r>
      <w:r w:rsidR="008508F0">
        <w:rPr>
          <w:rFonts w:ascii="Times New Roman" w:hAnsi="Times New Roman" w:cs="Times New Roman"/>
          <w:sz w:val="25"/>
          <w:szCs w:val="25"/>
        </w:rPr>
        <w:t>изъяты»</w:t>
      </w:r>
      <w:r w:rsidRPr="002F685D" w:rsidR="008508F0">
        <w:rPr>
          <w:rFonts w:ascii="Times New Roman" w:hAnsi="Times New Roman" w:cs="Times New Roman"/>
          <w:sz w:val="25"/>
          <w:szCs w:val="25"/>
        </w:rPr>
        <w:t>,</w:t>
      </w:r>
      <w:r w:rsidRPr="002F685D" w:rsidR="00097DEC">
        <w:rPr>
          <w:rFonts w:ascii="Times New Roman" w:hAnsi="Times New Roman" w:cs="Times New Roman"/>
          <w:sz w:val="25"/>
          <w:szCs w:val="25"/>
        </w:rPr>
        <w:t>п</w:t>
      </w:r>
      <w:r w:rsidRPr="002F685D" w:rsidR="00097DEC">
        <w:rPr>
          <w:rFonts w:ascii="Times New Roman" w:hAnsi="Times New Roman" w:cs="Times New Roman"/>
          <w:sz w:val="25"/>
          <w:szCs w:val="25"/>
        </w:rPr>
        <w:t>исьменными</w:t>
      </w:r>
      <w:r w:rsidRPr="002F685D" w:rsidR="00097DEC">
        <w:rPr>
          <w:rFonts w:ascii="Times New Roman" w:hAnsi="Times New Roman" w:cs="Times New Roman"/>
          <w:sz w:val="25"/>
          <w:szCs w:val="25"/>
        </w:rPr>
        <w:t xml:space="preserve"> объяснениями Горбаненко Н.Н.,</w:t>
      </w:r>
      <w:r w:rsidRPr="002F685D" w:rsidR="00214F3F">
        <w:rPr>
          <w:rFonts w:ascii="Times New Roman" w:hAnsi="Times New Roman" w:cs="Times New Roman"/>
          <w:sz w:val="25"/>
          <w:szCs w:val="25"/>
        </w:rPr>
        <w:t xml:space="preserve"> рапортом сотрудника полиции</w:t>
      </w:r>
      <w:r w:rsidRPr="002F685D" w:rsidR="00097DEC">
        <w:rPr>
          <w:rFonts w:ascii="Times New Roman" w:hAnsi="Times New Roman" w:cs="Times New Roman"/>
          <w:sz w:val="25"/>
          <w:szCs w:val="25"/>
        </w:rPr>
        <w:t xml:space="preserve"> </w:t>
      </w:r>
      <w:r w:rsidR="008508F0"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 w:rsidR="008508F0">
        <w:rPr>
          <w:rFonts w:ascii="Times New Roman" w:hAnsi="Times New Roman" w:cs="Times New Roman"/>
          <w:sz w:val="25"/>
          <w:szCs w:val="25"/>
        </w:rPr>
        <w:t>,</w:t>
      </w:r>
      <w:r w:rsidRPr="002F685D" w:rsidR="00097DEC">
        <w:rPr>
          <w:rFonts w:ascii="Times New Roman" w:hAnsi="Times New Roman" w:cs="Times New Roman"/>
          <w:sz w:val="25"/>
          <w:szCs w:val="25"/>
        </w:rPr>
        <w:t xml:space="preserve"> актом медицинского освидетельствования на состояние опьянения </w:t>
      </w:r>
      <w:r w:rsidR="008508F0"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 w:rsidR="008508F0">
        <w:rPr>
          <w:rFonts w:ascii="Times New Roman" w:hAnsi="Times New Roman" w:cs="Times New Roman"/>
          <w:sz w:val="25"/>
          <w:szCs w:val="25"/>
        </w:rPr>
        <w:t>,</w:t>
      </w:r>
      <w:r w:rsidRPr="002F685D" w:rsidR="00097DEC">
        <w:rPr>
          <w:rFonts w:ascii="Times New Roman" w:hAnsi="Times New Roman" w:cs="Times New Roman"/>
          <w:sz w:val="25"/>
          <w:szCs w:val="25"/>
        </w:rPr>
        <w:t xml:space="preserve"> копией справки о результатах химико-токсикологических исследований, определение о возбуждении дела об административном правонарушении и проведении административного расследования </w:t>
      </w:r>
      <w:r w:rsidR="008508F0"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 w:rsidR="008508F0">
        <w:rPr>
          <w:rFonts w:ascii="Times New Roman" w:hAnsi="Times New Roman" w:cs="Times New Roman"/>
          <w:sz w:val="25"/>
          <w:szCs w:val="25"/>
        </w:rPr>
        <w:t>,</w:t>
      </w:r>
      <w:r w:rsidR="008508F0">
        <w:rPr>
          <w:rFonts w:ascii="Times New Roman" w:hAnsi="Times New Roman" w:cs="Times New Roman"/>
          <w:sz w:val="25"/>
          <w:szCs w:val="25"/>
        </w:rPr>
        <w:t xml:space="preserve"> </w:t>
      </w:r>
      <w:r w:rsidRPr="002F685D" w:rsidR="00A64BF2">
        <w:rPr>
          <w:rFonts w:ascii="Times New Roman" w:hAnsi="Times New Roman" w:cs="Times New Roman"/>
          <w:sz w:val="25"/>
          <w:szCs w:val="25"/>
        </w:rPr>
        <w:t xml:space="preserve">списком правонарушений, </w:t>
      </w:r>
      <w:r w:rsidRPr="002F685D" w:rsidR="00BD7FA3">
        <w:rPr>
          <w:rFonts w:ascii="Times New Roman" w:hAnsi="Times New Roman" w:cs="Times New Roman"/>
          <w:sz w:val="25"/>
          <w:szCs w:val="25"/>
        </w:rPr>
        <w:t>справкой на физическое лицо</w:t>
      </w:r>
      <w:r w:rsidRPr="002F685D" w:rsidR="00797CE3">
        <w:rPr>
          <w:rFonts w:ascii="Times New Roman" w:hAnsi="Times New Roman" w:cs="Times New Roman"/>
          <w:sz w:val="25"/>
          <w:szCs w:val="25"/>
        </w:rPr>
        <w:t xml:space="preserve"> и другими материалами дела,</w:t>
      </w:r>
      <w:r w:rsidRPr="002F685D" w:rsidR="00B62453">
        <w:rPr>
          <w:rFonts w:ascii="Times New Roman" w:hAnsi="Times New Roman" w:cs="Times New Roman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2F685D" w:rsidR="00A64BF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 xml:space="preserve">Кроме того, вина </w:t>
      </w:r>
      <w:r w:rsidRPr="002F685D" w:rsidR="00097DEC">
        <w:rPr>
          <w:rFonts w:ascii="Times New Roman" w:hAnsi="Times New Roman" w:cs="Times New Roman"/>
          <w:sz w:val="25"/>
          <w:szCs w:val="25"/>
        </w:rPr>
        <w:t xml:space="preserve">Горбаненко Н.Н. </w:t>
      </w:r>
      <w:r w:rsidRPr="002F685D">
        <w:rPr>
          <w:rFonts w:ascii="Times New Roman" w:hAnsi="Times New Roman" w:cs="Times New Roman"/>
          <w:sz w:val="25"/>
          <w:szCs w:val="25"/>
        </w:rPr>
        <w:t xml:space="preserve">в совершении вменного ему правонарушения подтверждается показаниями самого </w:t>
      </w:r>
      <w:r w:rsidRPr="002F685D" w:rsidR="00097DEC">
        <w:rPr>
          <w:rFonts w:ascii="Times New Roman" w:hAnsi="Times New Roman" w:cs="Times New Roman"/>
          <w:sz w:val="25"/>
          <w:szCs w:val="25"/>
        </w:rPr>
        <w:t xml:space="preserve">Горбаненко Н.Н., </w:t>
      </w:r>
      <w:r w:rsidRPr="002F685D" w:rsidR="006D2358">
        <w:rPr>
          <w:rFonts w:ascii="Times New Roman" w:hAnsi="Times New Roman" w:cs="Times New Roman"/>
          <w:sz w:val="25"/>
          <w:szCs w:val="25"/>
        </w:rPr>
        <w:t>данными им в суде, который подтвердил обстоятельства произошедшего</w:t>
      </w:r>
      <w:r w:rsidRPr="002F685D" w:rsidR="00C821F3">
        <w:rPr>
          <w:rFonts w:ascii="Times New Roman" w:hAnsi="Times New Roman" w:cs="Times New Roman"/>
          <w:sz w:val="25"/>
          <w:szCs w:val="25"/>
        </w:rPr>
        <w:t>,</w:t>
      </w:r>
      <w:r w:rsidRPr="002F685D" w:rsidR="006D2358">
        <w:rPr>
          <w:rFonts w:ascii="Times New Roman" w:hAnsi="Times New Roman" w:cs="Times New Roman"/>
          <w:sz w:val="25"/>
          <w:szCs w:val="25"/>
        </w:rPr>
        <w:t xml:space="preserve"> изложенные в протоколе об административном правонарушении.</w:t>
      </w:r>
      <w:r w:rsidRPr="002F685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наказания, мировой судья, в соответствии со ст. 4.1 КоАП РФ учитывает общие</w:t>
      </w:r>
      <w:r w:rsidRPr="002F685D" w:rsidR="00C821F3">
        <w:rPr>
          <w:rFonts w:ascii="Times New Roman" w:hAnsi="Times New Roman" w:cs="Times New Roman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</w:rPr>
        <w:t>правила</w:t>
      </w:r>
      <w:r w:rsidRPr="002F685D" w:rsidR="00C821F3">
        <w:rPr>
          <w:rFonts w:ascii="Times New Roman" w:hAnsi="Times New Roman" w:cs="Times New Roman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2F685D" w:rsidR="00DF08A8">
        <w:rPr>
          <w:rFonts w:ascii="Times New Roman" w:hAnsi="Times New Roman" w:cs="Times New Roman"/>
          <w:sz w:val="25"/>
          <w:szCs w:val="25"/>
        </w:rPr>
        <w:t xml:space="preserve"> наличие смягчающих административную ответственность обстоятельств: признание вины, раскаяние</w:t>
      </w:r>
      <w:r w:rsidRPr="002F685D" w:rsidR="00E85867">
        <w:rPr>
          <w:rFonts w:ascii="Times New Roman" w:hAnsi="Times New Roman" w:cs="Times New Roman"/>
          <w:sz w:val="25"/>
          <w:szCs w:val="25"/>
        </w:rPr>
        <w:t xml:space="preserve"> в содеянном</w:t>
      </w:r>
      <w:r w:rsidRPr="002F685D" w:rsidR="00DF08A8">
        <w:rPr>
          <w:rFonts w:ascii="Times New Roman" w:hAnsi="Times New Roman" w:cs="Times New Roman"/>
          <w:sz w:val="25"/>
          <w:szCs w:val="25"/>
        </w:rPr>
        <w:t>, отсутствие отягчающих</w:t>
      </w:r>
      <w:r w:rsidRPr="002F685D" w:rsidR="00DF08A8">
        <w:rPr>
          <w:rFonts w:ascii="Times New Roman" w:hAnsi="Times New Roman" w:cs="Times New Roman"/>
          <w:sz w:val="25"/>
          <w:szCs w:val="25"/>
        </w:rPr>
        <w:t xml:space="preserve"> обстоятельств, </w:t>
      </w:r>
      <w:r w:rsidRPr="002F685D">
        <w:rPr>
          <w:rFonts w:ascii="Times New Roman" w:hAnsi="Times New Roman" w:cs="Times New Roman"/>
          <w:sz w:val="25"/>
          <w:szCs w:val="25"/>
        </w:rPr>
        <w:t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</w:t>
      </w:r>
      <w:r w:rsidRPr="002F685D" w:rsidR="001C23D0">
        <w:rPr>
          <w:rFonts w:ascii="Times New Roman" w:hAnsi="Times New Roman" w:cs="Times New Roman"/>
          <w:sz w:val="25"/>
          <w:szCs w:val="25"/>
        </w:rPr>
        <w:t>.</w:t>
      </w:r>
      <w:r w:rsidRPr="002F685D" w:rsidR="00736C07">
        <w:rPr>
          <w:rFonts w:ascii="Times New Roman" w:hAnsi="Times New Roman" w:cs="Times New Roman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</w:rPr>
        <w:t xml:space="preserve">Возлагая на правонарушителя </w:t>
      </w:r>
      <w:r w:rsidRPr="002F685D">
        <w:rPr>
          <w:rFonts w:ascii="Times New Roman" w:hAnsi="Times New Roman" w:cs="Times New Roman"/>
          <w:sz w:val="25"/>
          <w:szCs w:val="25"/>
        </w:rPr>
        <w:t>обязанность</w:t>
      </w:r>
      <w:r w:rsidRPr="002F685D">
        <w:rPr>
          <w:rFonts w:ascii="Times New Roman" w:hAnsi="Times New Roman" w:cs="Times New Roman"/>
          <w:sz w:val="25"/>
          <w:szCs w:val="25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</w:t>
      </w:r>
      <w:r w:rsidRPr="002F685D">
        <w:rPr>
          <w:rFonts w:ascii="Times New Roman" w:hAnsi="Times New Roman" w:cs="Times New Roman"/>
          <w:sz w:val="25"/>
          <w:szCs w:val="25"/>
        </w:rPr>
        <w:t xml:space="preserve">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Pr="002F685D" w:rsidR="00097DEC">
        <w:rPr>
          <w:rFonts w:ascii="Times New Roman" w:hAnsi="Times New Roman" w:cs="Times New Roman"/>
          <w:sz w:val="25"/>
          <w:szCs w:val="25"/>
        </w:rPr>
        <w:t xml:space="preserve">Горбаненко Н.Н. </w:t>
      </w:r>
      <w:r w:rsidRPr="002F685D">
        <w:rPr>
          <w:rFonts w:ascii="Times New Roman" w:hAnsi="Times New Roman" w:cs="Times New Roman"/>
          <w:sz w:val="25"/>
          <w:szCs w:val="25"/>
        </w:rPr>
        <w:t>и данное административное правонарушение посягает на важнейшие блага, как здоровье человека.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 xml:space="preserve">На основании </w:t>
      </w:r>
      <w:r w:rsidRPr="002F685D">
        <w:rPr>
          <w:rFonts w:ascii="Times New Roman" w:hAnsi="Times New Roman" w:cs="Times New Roman"/>
          <w:sz w:val="25"/>
          <w:szCs w:val="25"/>
        </w:rPr>
        <w:t>изложенного</w:t>
      </w:r>
      <w:r w:rsidRPr="002F685D">
        <w:rPr>
          <w:rFonts w:ascii="Times New Roman" w:hAnsi="Times New Roman" w:cs="Times New Roman"/>
          <w:sz w:val="25"/>
          <w:szCs w:val="25"/>
        </w:rPr>
        <w:t xml:space="preserve">, руководствуясь ст. </w:t>
      </w:r>
      <w:r w:rsidRPr="002F685D" w:rsidR="005E0271">
        <w:rPr>
          <w:rFonts w:ascii="Times New Roman" w:hAnsi="Times New Roman" w:cs="Times New Roman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sz w:val="25"/>
          <w:szCs w:val="25"/>
        </w:rPr>
        <w:t>29.10, ст. 29.11 КоАП Российской Федерации, мировой судья</w:t>
      </w:r>
    </w:p>
    <w:p w:rsidR="00C447B4" w:rsidRPr="002F685D" w:rsidP="00E92BCD">
      <w:pPr>
        <w:ind w:right="-58" w:firstLine="540"/>
        <w:jc w:val="center"/>
        <w:rPr>
          <w:rFonts w:ascii="Times New Roman" w:hAnsi="Times New Roman" w:cs="Times New Roman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>ПОСТАНОВИЛ: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F685D">
        <w:rPr>
          <w:rFonts w:ascii="Times New Roman" w:hAnsi="Times New Roman" w:cs="Times New Roman"/>
          <w:sz w:val="25"/>
          <w:szCs w:val="25"/>
        </w:rPr>
        <w:t xml:space="preserve">Горбаненко Николая Николаевича </w:t>
      </w:r>
      <w:r w:rsidRPr="002F685D">
        <w:rPr>
          <w:rFonts w:ascii="Times New Roman" w:hAnsi="Times New Roman" w:cs="Times New Roman"/>
          <w:sz w:val="25"/>
          <w:szCs w:val="25"/>
        </w:rPr>
        <w:t xml:space="preserve">признать виновным в совершении правонарушения, предусмотренного </w:t>
      </w:r>
      <w:r w:rsidRPr="002F685D" w:rsidR="00C821F3">
        <w:rPr>
          <w:rFonts w:ascii="Times New Roman" w:hAnsi="Times New Roman" w:cs="Times New Roman"/>
          <w:sz w:val="25"/>
          <w:szCs w:val="25"/>
        </w:rPr>
        <w:t xml:space="preserve">ч. 1 </w:t>
      </w:r>
      <w:r w:rsidRPr="002F685D">
        <w:rPr>
          <w:rFonts w:ascii="Times New Roman" w:hAnsi="Times New Roman" w:cs="Times New Roman"/>
          <w:sz w:val="25"/>
          <w:szCs w:val="25"/>
        </w:rPr>
        <w:t xml:space="preserve">ст. 6.9 Кодекса Российской Федерации об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административных правонарушениях и назначить ему наказание виде административного штрафа в размере </w:t>
      </w:r>
      <w:r w:rsidRPr="002F685D" w:rsidR="00A64BF2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>000 (</w:t>
      </w:r>
      <w:r w:rsidRPr="002F685D" w:rsidR="00A64BF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четырех </w:t>
      </w:r>
      <w:r w:rsidRPr="002F685D" w:rsidR="0093407B">
        <w:rPr>
          <w:rFonts w:ascii="Times New Roman" w:hAnsi="Times New Roman" w:cs="Times New Roman"/>
          <w:color w:val="000000" w:themeColor="text1"/>
          <w:sz w:val="25"/>
          <w:szCs w:val="25"/>
        </w:rPr>
        <w:t>тысяч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>) рублей.</w:t>
      </w:r>
    </w:p>
    <w:p w:rsidR="00C821F3" w:rsidRPr="00EB7781" w:rsidP="00C821F3">
      <w:pPr>
        <w:ind w:right="-58" w:firstLine="540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2F685D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EB7781">
        <w:rPr>
          <w:rFonts w:ascii="Times New Roman" w:hAnsi="Times New Roman" w:cs="Times New Roman"/>
          <w:iCs/>
          <w:sz w:val="25"/>
          <w:szCs w:val="25"/>
        </w:rPr>
        <w:t>постановления в законную с</w:t>
      </w:r>
      <w:r w:rsidRPr="00EB7781">
        <w:rPr>
          <w:rFonts w:ascii="Times New Roman" w:hAnsi="Times New Roman" w:cs="Times New Roman"/>
          <w:iCs/>
          <w:sz w:val="25"/>
          <w:szCs w:val="25"/>
        </w:rPr>
        <w:t>илу.</w:t>
      </w:r>
    </w:p>
    <w:p w:rsidR="008508F0" w:rsidP="005E0271">
      <w:pPr>
        <w:ind w:right="-58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B7781">
        <w:rPr>
          <w:rFonts w:ascii="Times New Roman" w:hAnsi="Times New Roman"/>
          <w:iCs/>
          <w:sz w:val="25"/>
          <w:szCs w:val="25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sz w:val="25"/>
          <w:szCs w:val="25"/>
        </w:rPr>
        <w:t>«данные изъяты»</w:t>
      </w:r>
      <w:r w:rsidRPr="002F685D">
        <w:rPr>
          <w:rFonts w:ascii="Times New Roman" w:hAnsi="Times New Roman" w:cs="Times New Roman"/>
          <w:sz w:val="25"/>
          <w:szCs w:val="25"/>
        </w:rPr>
        <w:t>,</w:t>
      </w:r>
    </w:p>
    <w:p w:rsidR="00C447B4" w:rsidRPr="002F685D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B7781">
        <w:rPr>
          <w:rFonts w:ascii="Times New Roman" w:hAnsi="Times New Roman" w:cs="Times New Roman"/>
          <w:sz w:val="25"/>
          <w:szCs w:val="25"/>
        </w:rPr>
        <w:t xml:space="preserve">Квитанция об уплате штрафа должна быть предоставлена мировому судье судебного участка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 </w:t>
      </w:r>
      <w:r w:rsidRPr="002F685D" w:rsidR="00097DEC">
        <w:rPr>
          <w:rFonts w:ascii="Times New Roman" w:hAnsi="Times New Roman" w:cs="Times New Roman"/>
          <w:color w:val="000000" w:themeColor="text1"/>
          <w:sz w:val="25"/>
          <w:szCs w:val="25"/>
        </w:rPr>
        <w:t>41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Евпаторийского судебного района (городской округ Евпатория)</w:t>
      </w:r>
      <w:r w:rsidRPr="002F685D" w:rsidR="006D235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>Республики Крым.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F685D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2F685D" w:rsidR="005E0271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20.25 КоАП РФ.</w:t>
      </w:r>
    </w:p>
    <w:p w:rsidR="00C447B4" w:rsidRPr="002F685D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5"/>
          <w:szCs w:val="25"/>
        </w:rPr>
      </w:pPr>
      <w:r w:rsidRPr="002F685D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2F685D" w:rsidR="005E0271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Российской Федерации</w:t>
      </w:r>
      <w:r w:rsidRPr="002F685D">
        <w:rPr>
          <w:rFonts w:ascii="Times New Roman" w:hAnsi="Times New Roman" w:cs="Times New Roman"/>
          <w:iCs/>
          <w:color w:val="000000" w:themeColor="text1"/>
          <w:sz w:val="25"/>
          <w:szCs w:val="25"/>
        </w:rPr>
        <w:t>.</w:t>
      </w:r>
    </w:p>
    <w:p w:rsidR="00736C07" w:rsidRPr="002F685D" w:rsidP="00736C07">
      <w:pPr>
        <w:ind w:right="-58" w:firstLine="540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основании ч. 2.1 ст. 4.1 КоАП РФ возложить на </w:t>
      </w:r>
      <w:r w:rsidRPr="002F685D" w:rsidR="00097DEC">
        <w:rPr>
          <w:rFonts w:ascii="Times New Roman" w:hAnsi="Times New Roman" w:cs="Times New Roman"/>
          <w:color w:val="0000FF"/>
          <w:sz w:val="25"/>
          <w:szCs w:val="25"/>
        </w:rPr>
        <w:t xml:space="preserve">Горбаненко Н.Н.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обязанность обратиться </w:t>
      </w:r>
      <w:r w:rsidRPr="002F685D" w:rsid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месту жительства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>к врачу-наркологу</w:t>
      </w:r>
      <w:r w:rsidRPr="002F685D" w:rsid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течение </w:t>
      </w:r>
      <w:r w:rsidRPr="002F685D" w:rsidR="001C23D0">
        <w:rPr>
          <w:rFonts w:ascii="Times New Roman" w:hAnsi="Times New Roman" w:cs="Times New Roman"/>
          <w:color w:val="0000FF"/>
          <w:sz w:val="25"/>
          <w:szCs w:val="25"/>
        </w:rPr>
        <w:t>одного месяца</w:t>
      </w:r>
      <w:r w:rsidRPr="002F685D" w:rsidR="001C23D0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 дня вступления настоящего постановления в законную силу для диагностики и при наличии медицинских показаний обязать </w:t>
      </w:r>
      <w:r w:rsidRPr="002F685D" w:rsidR="00097DEC">
        <w:rPr>
          <w:rFonts w:ascii="Times New Roman" w:hAnsi="Times New Roman" w:cs="Times New Roman"/>
          <w:color w:val="0000FF"/>
          <w:sz w:val="25"/>
          <w:szCs w:val="25"/>
        </w:rPr>
        <w:t xml:space="preserve">Горбаненко Н.Н.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>пройти профилактические мероприятия, лечение от наркомании и медицинскую реабилитацию в связи с потреблением наркотических средств без назначения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врача</w:t>
      </w:r>
      <w:r w:rsidRPr="002F685D" w:rsidR="001C23D0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Pr="002F685D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</w:p>
    <w:p w:rsidR="00C447B4" w:rsidRPr="002F685D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>Контроль за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исполнением обязанности возложить на </w:t>
      </w:r>
      <w:r w:rsidRPr="002F685D" w:rsidR="001C23D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 МВД России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2F685D" w:rsidR="001C23D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«</w:t>
      </w:r>
      <w:r w:rsidRPr="002F685D" w:rsidR="00EB0B7B">
        <w:rPr>
          <w:rFonts w:ascii="Times New Roman" w:hAnsi="Times New Roman" w:cs="Times New Roman"/>
          <w:color w:val="000000" w:themeColor="text1"/>
          <w:sz w:val="25"/>
          <w:szCs w:val="25"/>
        </w:rPr>
        <w:t>Сакск</w:t>
      </w:r>
      <w:r w:rsidRPr="002F685D" w:rsidR="001C23D0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Pr="002F685D" w:rsidR="001C23D0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 </w:t>
      </w:r>
    </w:p>
    <w:p w:rsidR="00C447B4" w:rsidRPr="002F685D" w:rsidP="00C447B4">
      <w:pPr>
        <w:pStyle w:val="BodyText"/>
        <w:ind w:right="-57" w:firstLine="539"/>
        <w:jc w:val="both"/>
        <w:rPr>
          <w:b w:val="0"/>
          <w:color w:val="000000" w:themeColor="text1"/>
          <w:sz w:val="25"/>
          <w:szCs w:val="25"/>
          <w:lang w:val="ru-RU"/>
        </w:rPr>
      </w:pPr>
      <w:r w:rsidRPr="002F685D">
        <w:rPr>
          <w:b w:val="0"/>
          <w:color w:val="000000" w:themeColor="text1"/>
          <w:sz w:val="25"/>
          <w:szCs w:val="25"/>
          <w:lang w:val="ru-RU"/>
        </w:rPr>
        <w:t>Постановление может быть обжаловано в течени</w:t>
      </w:r>
      <w:r w:rsidRPr="002F685D" w:rsidR="001C23D0">
        <w:rPr>
          <w:b w:val="0"/>
          <w:color w:val="000000" w:themeColor="text1"/>
          <w:sz w:val="25"/>
          <w:szCs w:val="25"/>
          <w:lang w:val="ru-RU"/>
        </w:rPr>
        <w:t>е</w:t>
      </w:r>
      <w:r w:rsidRPr="002F685D">
        <w:rPr>
          <w:b w:val="0"/>
          <w:color w:val="000000" w:themeColor="text1"/>
          <w:sz w:val="25"/>
          <w:szCs w:val="25"/>
          <w:lang w:val="ru-RU"/>
        </w:rPr>
        <w:t xml:space="preserve"> 10 суток в порядке</w:t>
      </w:r>
      <w:r w:rsidRPr="002F685D" w:rsidR="001C23D0">
        <w:rPr>
          <w:b w:val="0"/>
          <w:color w:val="000000" w:themeColor="text1"/>
          <w:sz w:val="25"/>
          <w:szCs w:val="25"/>
          <w:lang w:val="ru-RU"/>
        </w:rPr>
        <w:t>,</w:t>
      </w:r>
      <w:r w:rsidRPr="002F685D">
        <w:rPr>
          <w:b w:val="0"/>
          <w:color w:val="000000" w:themeColor="text1"/>
          <w:sz w:val="25"/>
          <w:szCs w:val="25"/>
          <w:lang w:val="ru-RU"/>
        </w:rPr>
        <w:t xml:space="preserve"> предусмотренном ст. 30.2 КоАП Российской Федерации.</w:t>
      </w:r>
    </w:p>
    <w:p w:rsidR="000B3A67" w:rsidRPr="002F685D" w:rsidP="000B3A67">
      <w:pPr>
        <w:ind w:left="567" w:right="-57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Мировой судья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           </w:t>
      </w:r>
      <w:r w:rsidR="008508F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 Е.Г. </w:t>
      </w:r>
      <w:r w:rsidRPr="002F685D">
        <w:rPr>
          <w:rFonts w:ascii="Times New Roman" w:hAnsi="Times New Roman" w:cs="Times New Roman"/>
          <w:color w:val="000000" w:themeColor="text1"/>
          <w:sz w:val="25"/>
          <w:szCs w:val="25"/>
        </w:rPr>
        <w:t>Кунцова</w:t>
      </w:r>
    </w:p>
    <w:sectPr w:rsidSect="00116F5D">
      <w:pgSz w:w="11906" w:h="16838"/>
      <w:pgMar w:top="964" w:right="964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60801"/>
    <w:rsid w:val="00075288"/>
    <w:rsid w:val="00097DEC"/>
    <w:rsid w:val="000B3A67"/>
    <w:rsid w:val="000C7C88"/>
    <w:rsid w:val="00101DE4"/>
    <w:rsid w:val="00116F5D"/>
    <w:rsid w:val="001C23D0"/>
    <w:rsid w:val="0020264F"/>
    <w:rsid w:val="002103DB"/>
    <w:rsid w:val="00214F3F"/>
    <w:rsid w:val="002414A1"/>
    <w:rsid w:val="002C4A46"/>
    <w:rsid w:val="002F685D"/>
    <w:rsid w:val="00475F82"/>
    <w:rsid w:val="00483701"/>
    <w:rsid w:val="005E0271"/>
    <w:rsid w:val="006D2358"/>
    <w:rsid w:val="00736C07"/>
    <w:rsid w:val="00740379"/>
    <w:rsid w:val="00797CE3"/>
    <w:rsid w:val="007A6AD8"/>
    <w:rsid w:val="007F3A19"/>
    <w:rsid w:val="008508F0"/>
    <w:rsid w:val="00863894"/>
    <w:rsid w:val="008667C3"/>
    <w:rsid w:val="008B7550"/>
    <w:rsid w:val="0093407B"/>
    <w:rsid w:val="00945C06"/>
    <w:rsid w:val="00A24C75"/>
    <w:rsid w:val="00A506E6"/>
    <w:rsid w:val="00A64BF2"/>
    <w:rsid w:val="00AD79B6"/>
    <w:rsid w:val="00B62453"/>
    <w:rsid w:val="00B83F00"/>
    <w:rsid w:val="00BD7FA3"/>
    <w:rsid w:val="00C435CD"/>
    <w:rsid w:val="00C447B4"/>
    <w:rsid w:val="00C72988"/>
    <w:rsid w:val="00C821F3"/>
    <w:rsid w:val="00C92E45"/>
    <w:rsid w:val="00D07C21"/>
    <w:rsid w:val="00DF08A8"/>
    <w:rsid w:val="00E85867"/>
    <w:rsid w:val="00E92BCD"/>
    <w:rsid w:val="00EB0B7B"/>
    <w:rsid w:val="00EB7781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