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02C5" w:rsidRPr="00146297" w:rsidP="007402C5">
      <w:pPr>
        <w:spacing w:after="0" w:line="240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Дело № 5-41-234/2018</w:t>
      </w:r>
    </w:p>
    <w:p w:rsidR="007402C5" w:rsidRPr="00146297" w:rsidP="007402C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02C5" w:rsidRPr="00146297" w:rsidP="007402C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297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7402C5" w:rsidRPr="00146297" w:rsidP="007402C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02C5" w:rsidRPr="00146297" w:rsidP="007402C5">
      <w:pPr>
        <w:spacing w:after="0" w:line="240" w:lineRule="atLeast"/>
        <w:ind w:firstLine="540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10 октября 2018 года                                              г. Евпатория, пр. Ленина 51/50</w:t>
      </w:r>
    </w:p>
    <w:p w:rsidR="007402C5" w:rsidRPr="00146297" w:rsidP="007402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146297">
        <w:rPr>
          <w:rFonts w:ascii="Times New Roman" w:eastAsia="Times New Roman" w:hAnsi="Times New Roman" w:cs="Times New Roman"/>
          <w:lang w:eastAsia="ru-RU"/>
        </w:rPr>
        <w:t>Кунцова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146297" w:rsidRPr="00146297" w:rsidP="0014629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</w:p>
    <w:p w:rsidR="007402C5" w:rsidRPr="00146297" w:rsidP="007402C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7402C5" w:rsidRPr="00146297" w:rsidP="007402C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297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7402C5" w:rsidRPr="00146297" w:rsidP="0014629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Андреасян Г.Г. зарегистрированным по адресу </w:t>
      </w:r>
      <w:r w:rsidRP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>г. Евпатория, совершено нарушение п. 2.2.  ст. 11,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18 июня 2018 года в Управление Пенсионного фонда Российской Федерации в г. Евпатории Республики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Крым, расположенного по адресу: ул. Новоселовское шоссе, 1Г, г. Евпатория сведений о застрахованном лице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146297">
        <w:rPr>
          <w:rFonts w:ascii="Times New Roman" w:eastAsia="Times New Roman" w:hAnsi="Times New Roman" w:cs="Times New Roman"/>
          <w:lang w:eastAsia="ru-RU"/>
        </w:rPr>
        <w:t>за май 2018 года.</w:t>
      </w:r>
    </w:p>
    <w:p w:rsidR="007402C5" w:rsidRPr="00146297" w:rsidP="0014629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Фактически сведения о  застрахованном лице  </w:t>
      </w:r>
      <w:r w:rsidRPr="00146297" w:rsidR="00146297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 w:rsid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Андреасяном Г.Г.  в форме электронного документа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 w:rsid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в Управление Пенсионного фонда Российской Федерации в г. Евпатории Республики Крым с нарушением срока на 29  дней. </w:t>
      </w:r>
    </w:p>
    <w:p w:rsidR="007402C5" w:rsidRPr="00146297" w:rsidP="007402C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В суд Андреасян Г.Г. не явился, о слушании дела извещался посредством телефонограммы.</w:t>
      </w:r>
    </w:p>
    <w:p w:rsidR="007402C5" w:rsidRPr="00146297" w:rsidP="007402C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146297">
        <w:rPr>
          <w:rFonts w:ascii="Times New Roman" w:eastAsia="Calibri" w:hAnsi="Times New Roman" w:cs="Times New Roman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46297">
        <w:rPr>
          <w:rStyle w:val="Hyperlink"/>
          <w:rFonts w:ascii="Times New Roman" w:eastAsia="Calibri" w:hAnsi="Times New Roman" w:cs="Times New Roman"/>
          <w:color w:val="auto"/>
          <w:u w:val="none"/>
        </w:rPr>
        <w:t>частью 2 статьи 25.1</w:t>
      </w:r>
      <w:r>
        <w:fldChar w:fldCharType="end"/>
      </w:r>
      <w:r w:rsidRPr="00146297">
        <w:rPr>
          <w:rFonts w:ascii="Times New Roman" w:eastAsia="Calibri" w:hAnsi="Times New Roman" w:cs="Times New Roman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02C5" w:rsidRPr="00146297" w:rsidP="007402C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146297">
        <w:rPr>
          <w:rFonts w:ascii="Times New Roman" w:eastAsia="Calibri" w:hAnsi="Times New Roman" w:cs="Times New Roman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46297">
        <w:rPr>
          <w:rStyle w:val="Hyperlink"/>
          <w:rFonts w:ascii="Times New Roman" w:eastAsia="Calibri" w:hAnsi="Times New Roman" w:cs="Times New Roman"/>
          <w:color w:val="auto"/>
          <w:u w:val="none"/>
        </w:rPr>
        <w:t>части 1 статьи 25.15</w:t>
      </w:r>
      <w:r>
        <w:fldChar w:fldCharType="end"/>
      </w:r>
      <w:r w:rsidRPr="00146297">
        <w:rPr>
          <w:rFonts w:ascii="Times New Roman" w:eastAsia="Calibri" w:hAnsi="Times New Roman" w:cs="Times New Roman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46297">
        <w:rPr>
          <w:rFonts w:ascii="Times New Roman" w:eastAsia="Calibri" w:hAnsi="Times New Roman" w:cs="Times New Roman"/>
        </w:rPr>
        <w:t xml:space="preserve"> либо с использованием иных сре</w:t>
      </w:r>
      <w:r w:rsidRPr="00146297">
        <w:rPr>
          <w:rFonts w:ascii="Times New Roman" w:eastAsia="Calibri" w:hAnsi="Times New Roman" w:cs="Times New Roman"/>
        </w:rPr>
        <w:t>дств св</w:t>
      </w:r>
      <w:r w:rsidRPr="00146297">
        <w:rPr>
          <w:rFonts w:ascii="Times New Roman" w:eastAsia="Calibri" w:hAnsi="Times New Roman" w:cs="Times New Roman"/>
        </w:rPr>
        <w:t>язи и доставки, обеспечивающих фиксирование извещения или вызова и его вручение адресату.</w:t>
      </w:r>
    </w:p>
    <w:p w:rsidR="007402C5" w:rsidRPr="00146297" w:rsidP="007402C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FF0000"/>
        </w:rPr>
      </w:pPr>
      <w:r w:rsidRPr="00146297">
        <w:rPr>
          <w:rFonts w:ascii="Times New Roman" w:eastAsia="Calibri" w:hAnsi="Times New Roman" w:cs="Times New Roman"/>
        </w:rPr>
        <w:t xml:space="preserve">Таким образом, судом были предприняты все необходимые меры для извещения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Андреасяна Г.Г. </w:t>
      </w:r>
      <w:r w:rsidRPr="00146297">
        <w:rPr>
          <w:rFonts w:ascii="Times New Roman" w:eastAsia="Calibri" w:hAnsi="Times New Roman" w:cs="Times New Roma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146297">
        <w:rPr>
          <w:rFonts w:ascii="Times New Roman" w:eastAsia="Calibri" w:hAnsi="Times New Roman" w:cs="Times New Roman"/>
          <w:color w:val="FF0000"/>
        </w:rPr>
        <w:t>.</w:t>
      </w:r>
    </w:p>
    <w:p w:rsidR="007402C5" w:rsidRPr="00146297" w:rsidP="0014629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Вина Андреасяна Г.Г.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 w:rsid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>сведениями о застрахованных лицах форма СЗВ-М, согласно которому отчетный период предоставления данных сведений, май 2018 г., уведомлением о составлении протокола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>
        <w:rPr>
          <w:rFonts w:ascii="Times New Roman" w:eastAsia="Times New Roman" w:hAnsi="Times New Roman" w:cs="Times New Roman"/>
          <w:lang w:eastAsia="ru-RU"/>
        </w:rPr>
        <w:t>, реестром отправленных заказных писем от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изъяты»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,  выпиской из Единого государственного реестра юридических лиц  от 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«данные изъяты</w:t>
      </w:r>
      <w:r w:rsidRPr="00146297" w:rsidR="00146297">
        <w:rPr>
          <w:rFonts w:ascii="Times New Roman" w:eastAsia="Times New Roman" w:hAnsi="Times New Roman" w:cs="Times New Roman"/>
          <w:b/>
          <w:lang w:eastAsia="ru-RU"/>
        </w:rPr>
        <w:t>»</w:t>
      </w:r>
      <w:r w:rsidRPr="00146297" w:rsid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>и иными материалами дела.</w:t>
      </w:r>
    </w:p>
    <w:p w:rsidR="007402C5" w:rsidRPr="00146297" w:rsidP="007402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Андреасяна Г.Г. в совершении правонарушения.</w:t>
      </w:r>
    </w:p>
    <w:p w:rsidR="007402C5" w:rsidRPr="00146297" w:rsidP="00740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С учетом изложенного, суд пришел к выводу, что в действиях Андреасяна Г.Г.,  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При назначении</w:t>
      </w:r>
      <w:r w:rsidRPr="0014629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административного взыскания,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</w:t>
      </w:r>
      <w:r w:rsidRPr="00146297">
        <w:rPr>
          <w:rFonts w:ascii="Times New Roman" w:eastAsia="Times New Roman" w:hAnsi="Times New Roman" w:cs="Times New Roman"/>
          <w:lang w:eastAsia="ru-RU"/>
        </w:rPr>
        <w:t>отягчающих административную ответственность, считает необходимым назначить Андреасяну Г.Г. наказание в виде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минимального штрафа установленного санкцией ст.15.33.2 КоАП РФ.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146297">
        <w:rPr>
          <w:rStyle w:val="Hyperlink"/>
          <w:rFonts w:ascii="Times New Roman" w:eastAsia="Times New Roman" w:hAnsi="Times New Roman" w:cs="Times New Roman"/>
          <w:color w:val="0000FF"/>
          <w:u w:val="none"/>
          <w:lang w:eastAsia="ru-RU"/>
        </w:rPr>
        <w:t>раздела II</w:t>
      </w:r>
      <w:r>
        <w:fldChar w:fldCharType="end"/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настоящего Кодекса или закона</w:t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146297">
        <w:rPr>
          <w:rStyle w:val="Hyperlink"/>
          <w:rFonts w:ascii="Times New Roman" w:eastAsia="Times New Roman" w:hAnsi="Times New Roman" w:cs="Times New Roman"/>
          <w:color w:val="0000FF"/>
          <w:u w:val="none"/>
          <w:lang w:eastAsia="ru-RU"/>
        </w:rPr>
        <w:t>частью 2 статьи 3.4</w:t>
      </w:r>
      <w:r>
        <w:fldChar w:fldCharType="end"/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146297">
        <w:rPr>
          <w:rStyle w:val="Hyperlink"/>
          <w:rFonts w:ascii="Times New Roman" w:eastAsia="Times New Roman" w:hAnsi="Times New Roman" w:cs="Times New Roman"/>
          <w:color w:val="0000FF"/>
          <w:u w:val="none"/>
          <w:lang w:eastAsia="ru-RU"/>
        </w:rPr>
        <w:t>частью 2</w:t>
      </w:r>
      <w:r>
        <w:fldChar w:fldCharType="end"/>
      </w:r>
      <w:r w:rsidRPr="00146297">
        <w:rPr>
          <w:rFonts w:ascii="Times New Roman" w:eastAsia="Times New Roman" w:hAnsi="Times New Roman" w:cs="Times New Roman"/>
          <w:lang w:eastAsia="ru-RU"/>
        </w:rPr>
        <w:t xml:space="preserve"> настоящей статьи.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02C5" w:rsidRPr="00146297" w:rsidP="007402C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6297">
        <w:rPr>
          <w:rFonts w:ascii="Times New Roman" w:eastAsia="Times New Roman" w:hAnsi="Times New Roman" w:cs="Times New Roman"/>
          <w:lang w:eastAsia="ru-RU"/>
        </w:rPr>
        <w:t xml:space="preserve">Андреасян Г.Г. </w:t>
      </w:r>
      <w:r w:rsidRPr="00146297">
        <w:rPr>
          <w:rFonts w:ascii="Times New Roman" w:hAnsi="Times New Roman" w:cs="Times New Roman"/>
        </w:rPr>
        <w:t>как индивидуальный предприниматель,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7402C5" w:rsidRPr="00146297" w:rsidP="007402C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6297">
        <w:rPr>
          <w:rFonts w:ascii="Times New Roman" w:hAnsi="Times New Roman" w:cs="Times New Roman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146297">
        <w:rPr>
          <w:rFonts w:ascii="Times New Roman" w:hAnsi="Times New Roman" w:cs="Times New Roman"/>
        </w:rPr>
        <w:t>обстоятельств</w:t>
      </w:r>
      <w:r w:rsidRPr="00146297">
        <w:rPr>
          <w:rFonts w:ascii="Times New Roman" w:hAnsi="Times New Roman" w:cs="Times New Roman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46297">
        <w:rPr>
          <w:rFonts w:ascii="Times New Roman" w:eastAsia="Times New Roman" w:hAnsi="Times New Roman" w:cs="Times New Roman"/>
          <w:color w:val="222222"/>
          <w:lang w:val="x-none" w:eastAsia="x-none"/>
        </w:rPr>
        <w:t xml:space="preserve">Руководствуясь ст. </w:t>
      </w:r>
      <w:r w:rsidRPr="00146297">
        <w:rPr>
          <w:rFonts w:ascii="Times New Roman" w:eastAsia="Times New Roman" w:hAnsi="Times New Roman" w:cs="Times New Roman"/>
          <w:lang w:val="x-none" w:eastAsia="x-none"/>
        </w:rPr>
        <w:t xml:space="preserve">ст. </w:t>
      </w:r>
      <w:r w:rsidRPr="00146297">
        <w:rPr>
          <w:rFonts w:ascii="Times New Roman" w:eastAsia="Times New Roman" w:hAnsi="Times New Roman" w:cs="Times New Roman"/>
          <w:lang w:eastAsia="x-none"/>
        </w:rPr>
        <w:t xml:space="preserve">3.4, 4.1.1., 15.33.2 </w:t>
      </w:r>
      <w:r w:rsidRPr="00146297">
        <w:rPr>
          <w:rFonts w:ascii="Times New Roman" w:eastAsia="Times New Roman" w:hAnsi="Times New Roman" w:cs="Times New Roman"/>
          <w:lang w:val="x-none" w:eastAsia="x-none"/>
        </w:rPr>
        <w:t xml:space="preserve"> КоАП РФ мировой судья, 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402C5" w:rsidRPr="00146297" w:rsidP="007402C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146297">
        <w:rPr>
          <w:rFonts w:ascii="Times New Roman" w:eastAsia="Times New Roman" w:hAnsi="Times New Roman" w:cs="Times New Roman"/>
          <w:b/>
          <w:lang w:val="uk-UA" w:eastAsia="x-none"/>
        </w:rPr>
        <w:t>ПОСТАНОВИЛ</w:t>
      </w:r>
      <w:r w:rsidRPr="00146297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:rsidR="007402C5" w:rsidRPr="00146297" w:rsidP="007402C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7402C5" w:rsidRPr="00146297" w:rsidP="007402C5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lang w:eastAsia="x-none"/>
        </w:rPr>
      </w:pPr>
      <w:r w:rsidRP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Андреасяна </w:t>
      </w:r>
      <w:r w:rsidRPr="00146297">
        <w:rPr>
          <w:rFonts w:ascii="Times New Roman" w:eastAsia="Arial Unicode MS" w:hAnsi="Times New Roman" w:cs="Times New Roman"/>
          <w:color w:val="000000"/>
          <w:lang w:eastAsia="ru-RU"/>
        </w:rPr>
        <w:t>Гагика</w:t>
      </w:r>
      <w:r w:rsidRPr="0014629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6297">
        <w:rPr>
          <w:rFonts w:ascii="Times New Roman" w:eastAsia="Arial Unicode MS" w:hAnsi="Times New Roman" w:cs="Times New Roman"/>
          <w:color w:val="000000"/>
          <w:lang w:eastAsia="ru-RU"/>
        </w:rPr>
        <w:t>Галустоновича</w:t>
      </w:r>
      <w:r w:rsidRPr="00146297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146297">
        <w:rPr>
          <w:rFonts w:ascii="Times New Roman" w:eastAsia="Times New Roman" w:hAnsi="Times New Roman" w:cs="Times New Roman"/>
          <w:lang w:val="x-none" w:eastAsia="x-none"/>
        </w:rPr>
        <w:t>признать</w:t>
      </w:r>
      <w:r w:rsidRPr="00146297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146297">
        <w:rPr>
          <w:rFonts w:ascii="Times New Roman" w:eastAsia="Times New Roman" w:hAnsi="Times New Roman" w:cs="Times New Roman"/>
          <w:lang w:val="x-none" w:eastAsia="x-none"/>
        </w:rPr>
        <w:t>виновн</w:t>
      </w:r>
      <w:r w:rsidRPr="00146297">
        <w:rPr>
          <w:rFonts w:ascii="Times New Roman" w:eastAsia="Times New Roman" w:hAnsi="Times New Roman" w:cs="Times New Roman"/>
          <w:lang w:eastAsia="x-none"/>
        </w:rPr>
        <w:t xml:space="preserve">ым </w:t>
      </w:r>
      <w:r w:rsidRPr="00146297">
        <w:rPr>
          <w:rFonts w:ascii="Times New Roman" w:eastAsia="Times New Roman" w:hAnsi="Times New Roman" w:cs="Times New Roman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146297">
        <w:rPr>
          <w:rFonts w:ascii="Times New Roman" w:eastAsia="Times New Roman" w:hAnsi="Times New Roman" w:cs="Times New Roman"/>
          <w:lang w:eastAsia="x-none"/>
        </w:rPr>
        <w:t>предупреждения.</w:t>
      </w:r>
    </w:p>
    <w:p w:rsidR="007402C5" w:rsidRPr="00146297" w:rsidP="007402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629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КРФ об АП.</w:t>
      </w:r>
    </w:p>
    <w:p w:rsidR="007402C5" w:rsidRPr="00146297" w:rsidP="007402C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402C5" w:rsidRPr="00146297" w:rsidP="007402C5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297" w:rsidRPr="00146297" w:rsidP="0014629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Мировой судья </w:t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/подпись/</w:t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Е.Г. </w:t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>Кунцова</w:t>
      </w:r>
    </w:p>
    <w:p w:rsidR="00146297" w:rsidRPr="00146297" w:rsidP="0014629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Согласовано.</w:t>
      </w:r>
    </w:p>
    <w:p w:rsidR="00146297" w:rsidRPr="00146297" w:rsidP="00146297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</w:rPr>
      </w:pP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>Мировой судья</w:t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               Е.Г. </w:t>
      </w:r>
      <w:r w:rsidRPr="00146297">
        <w:rPr>
          <w:rFonts w:ascii="Times New Roman" w:eastAsia="Times New Roman" w:hAnsi="Times New Roman" w:cs="Times New Roman"/>
          <w:b/>
          <w:color w:val="000000"/>
          <w:lang w:eastAsia="ru-RU"/>
        </w:rPr>
        <w:t>Кунцова</w:t>
      </w:r>
    </w:p>
    <w:p w:rsidR="00146297" w:rsidRPr="00146297" w:rsidP="0014629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146297" w:rsidRPr="00146297" w:rsidP="0014629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146297" w:rsidP="0014629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402C5" w:rsidRPr="00146297" w:rsidP="007402C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402C5" w:rsidRPr="00146297" w:rsidP="007402C5">
      <w:pPr>
        <w:spacing w:after="0" w:line="240" w:lineRule="atLeast"/>
        <w:rPr>
          <w:rFonts w:ascii="Times New Roman" w:hAnsi="Times New Roman" w:cs="Times New Roman"/>
        </w:rPr>
      </w:pPr>
    </w:p>
    <w:p w:rsidR="007402C5" w:rsidRPr="00146297" w:rsidP="007402C5">
      <w:pPr>
        <w:spacing w:after="0" w:line="240" w:lineRule="atLeast"/>
        <w:rPr>
          <w:rFonts w:ascii="Times New Roman" w:hAnsi="Times New Roman" w:cs="Times New Roman"/>
        </w:rPr>
      </w:pPr>
    </w:p>
    <w:p w:rsidR="007402C5" w:rsidRPr="00146297" w:rsidP="007402C5">
      <w:pPr>
        <w:rPr>
          <w:rFonts w:ascii="Times New Roman" w:hAnsi="Times New Roman" w:cs="Times New Roman"/>
        </w:rPr>
      </w:pPr>
    </w:p>
    <w:p w:rsidR="008B79C3" w:rsidRPr="00146297">
      <w:pPr>
        <w:rPr>
          <w:rFonts w:ascii="Times New Roman" w:hAnsi="Times New Roman" w:cs="Times New Roman"/>
        </w:rPr>
      </w:pPr>
    </w:p>
    <w:sectPr w:rsidSect="0014629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A"/>
    <w:rsid w:val="00146297"/>
    <w:rsid w:val="00461F4D"/>
    <w:rsid w:val="007402C5"/>
    <w:rsid w:val="008B79C3"/>
    <w:rsid w:val="00B5406C"/>
    <w:rsid w:val="00CE5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