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7F47" w:rsidRPr="00514133" w:rsidP="00027F47">
      <w:pPr>
        <w:suppressLineNumbers/>
        <w:suppressAutoHyphens/>
        <w:spacing w:after="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Дело № 5-41-237/2020</w:t>
      </w:r>
    </w:p>
    <w:p w:rsidR="00027F47" w:rsidRPr="00514133" w:rsidP="00027F47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</w:t>
      </w:r>
    </w:p>
    <w:p w:rsidR="00027F47" w:rsidRPr="00514133" w:rsidP="00027F47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27F47" w:rsidRPr="00514133" w:rsidP="00027F47">
      <w:pPr>
        <w:suppressLineNumbers/>
        <w:suppressAutoHyphens/>
        <w:spacing w:after="0" w:line="240" w:lineRule="atLeast"/>
        <w:ind w:firstLine="282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 августа  2020 года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>Евпатория, пр. Ленина, 51/50</w:t>
      </w:r>
    </w:p>
    <w:p w:rsidR="00027F47" w:rsidRPr="00514133" w:rsidP="00027F4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27F47" w:rsidRPr="00514133" w:rsidP="00027F4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 Кунцова Елена Григорьевна, рассмотрев протокол об административном правонарушении, поступивший из Управления пенсионного фонда Российской Федерации в г. Евпато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рии о привлечении к административной ответственности 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Воронцова Виталия Викторовича,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ст. 15.33.2 Кодекса Ро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ссийской Федерации об административных правонарушениях,</w:t>
      </w:r>
    </w:p>
    <w:p w:rsidR="00027F47" w:rsidRPr="00514133" w:rsidP="00027F47">
      <w:pPr>
        <w:suppressLineNumbers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УСТАНОВИЛ: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27F47" w:rsidRPr="00514133" w:rsidP="00D221DF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</w:t>
      </w:r>
      <w:r w:rsidRPr="00514133" w:rsidR="00E240B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.2020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г. в 00 час. 01 мин.</w:t>
      </w:r>
      <w:r w:rsidRPr="00514133" w:rsidR="00F80D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Воронцов В.В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являясь </w:t>
      </w:r>
      <w:r w:rsidRPr="00514133" w:rsidR="00F80DB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генеральным  директором ООО «КОНТИНЕНТ», (</w:t>
      </w:r>
      <w:r w:rsidRPr="0051413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адрес организации: РК, г. Евпатория, </w:t>
      </w:r>
      <w:r w:rsidRPr="00514133" w:rsidR="00F80DB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пгт. Заозерное, </w:t>
      </w:r>
      <w:r w:rsidRPr="0051413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ул.</w:t>
      </w:r>
      <w:r w:rsidRPr="00514133" w:rsidR="00F80DB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Аллея Дружбы, дом 93, корпус 6, офис 12)</w:t>
      </w:r>
      <w:r w:rsidRPr="0051413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14133" w:rsidR="00F80DB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совершено нарушение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п.2. ст.9, п.3. ст.11, Федерального закона  «Об индивидуальном (персонифицированном) учете в системе обязательного пенсионного страхования» № 27-ФЗ от 01.04.1996г.  </w:t>
      </w:r>
      <w:r w:rsidRPr="00514133" w:rsidR="00F80DB8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в части </w:t>
      </w:r>
      <w:r w:rsidRPr="00514133">
        <w:rPr>
          <w:rFonts w:ascii="Times New Roman" w:eastAsia="Arial Unicode MS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133" w:rsid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</w:t>
      </w:r>
      <w:r w:rsidRPr="00514133" w:rsidR="00F513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представления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становленный срок  в связи с ликвидацией юридического лица, а именно не позднее  </w:t>
      </w:r>
      <w:r w:rsidRPr="00514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 февраля 2020 года,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(дата снятия с учета) в Управ</w:t>
      </w:r>
      <w:r w:rsidRPr="00514133" w:rsidR="00F513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ление пенсионного фонда сведений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 застрахованных лицах (исх. форма СЗВ-М) за  февраль 2020 год в отношении </w:t>
      </w:r>
      <w:r>
        <w:rPr>
          <w:rFonts w:ascii="Times New Roman" w:hAnsi="Times New Roman"/>
          <w:sz w:val="26"/>
          <w:szCs w:val="26"/>
        </w:rPr>
        <w:t>ФИО 1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221DF" w:rsidRPr="00514133" w:rsidP="00D221DF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14133">
        <w:rPr>
          <w:rFonts w:ascii="Times New Roman" w:hAnsi="Times New Roman" w:cs="Times New Roman"/>
          <w:sz w:val="26"/>
          <w:szCs w:val="26"/>
        </w:rPr>
        <w:t xml:space="preserve">Фактически сведения о застрахованных лицах </w:t>
      </w:r>
      <w:r w:rsidRPr="00514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генеральным </w:t>
      </w:r>
      <w:r w:rsidRPr="00514133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514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ООО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«КОНТИНЕНТ», Воронцовым В.В. </w:t>
      </w:r>
      <w:r w:rsidRPr="00514133">
        <w:rPr>
          <w:rFonts w:ascii="Times New Roman" w:hAnsi="Times New Roman" w:cs="Times New Roman"/>
          <w:sz w:val="26"/>
          <w:szCs w:val="26"/>
        </w:rPr>
        <w:t xml:space="preserve">в  Управление Пенсионного фонда Российской Федерации в г. Евпатории Республики Крым были предоставлены, по  телекоммуникационным канала связи </w:t>
      </w:r>
      <w:r w:rsidRPr="00514133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 представлены  - 16.03.2020 года.</w:t>
      </w:r>
    </w:p>
    <w:p w:rsidR="00027F47" w:rsidRPr="00514133" w:rsidP="00027F4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суд 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 В.В.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явился, извещался надлежащим образом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судебной повесткой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согласно отчета «Почты России» конверт выслан в адрес отправителя, из-за неудачной попытки вручения.</w:t>
      </w:r>
    </w:p>
    <w:p w:rsidR="00027F47" w:rsidRPr="00514133" w:rsidP="00027F4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r:id="rId5" w:history="1">
        <w:r w:rsidRPr="00514133">
          <w:rPr>
            <w:rStyle w:val="Hyperlink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</w:rPr>
          <w:t>частью 2 статьи 25.1</w:t>
        </w:r>
      </w:hyperlink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27F47" w:rsidRPr="00514133" w:rsidP="00027F4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6" w:history="1">
        <w:r w:rsidRPr="00514133">
          <w:rPr>
            <w:rStyle w:val="Hyperlink"/>
            <w:rFonts w:ascii="Times New Roman" w:eastAsia="Calibri" w:hAnsi="Times New Roman" w:cs="Times New Roman"/>
            <w:color w:val="000000" w:themeColor="text1"/>
            <w:sz w:val="26"/>
            <w:szCs w:val="26"/>
            <w:u w:val="none"/>
          </w:rPr>
          <w:t>части 1 статьи 25.15</w:t>
        </w:r>
      </w:hyperlink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ием о вручении, телефонограммой или телеграммой, по факсимильной связи либо с 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использованием иных средств связи и доставки, обеспечивающих фиксирование извещения или вызова и его вручение адресату.</w:t>
      </w:r>
    </w:p>
    <w:p w:rsidR="00027F47" w:rsidRPr="00514133" w:rsidP="00027F4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Таким образом, судом были предприняты все необходимые меры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для извещения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Воронцова В.В. </w:t>
      </w:r>
      <w:r w:rsidRPr="0051413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027F47" w:rsidRPr="00514133" w:rsidP="00027F47">
      <w:pPr>
        <w:suppressLineNumbers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Исследовав материалы дела, мировой судья считает достоверно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установленным, что 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Воронцовым В.В.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совершено правонарушение, предусмотренное ст.15.33.2 Кодекса Российской Федерации об административных правонарушениях, а именно:  непредставление в установленный срок  в связи с ликвидацией юридического лица в Управление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пенсионного фонда сведений о застрахованных лиц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ах (форма СЗВ-М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за  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февраль 2020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отношении </w:t>
      </w:r>
      <w:r w:rsidRPr="00514133" w:rsidR="00D221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Воронцова В.В.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вопреки требованиям п.2. ст.9, п.3. ст.11, Федерального закона  «Об индивидуальном (персонифицированном) учете в системе обязательного пенсионн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ого страхования» № 27-ФЗ от 01.04.1996г. </w:t>
      </w:r>
    </w:p>
    <w:p w:rsidR="00027F47" w:rsidRPr="00514133" w:rsidP="00027F47">
      <w:pPr>
        <w:suppressLineNumbers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Вина 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Воронцова В.В.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правонарушения подтверждается: сведениями протокола об адми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выпиской из ЕГРЮЛ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«данные изъяты»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.,</w:t>
      </w:r>
      <w:r w:rsidRPr="00514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133" w:rsidR="008C6A06">
        <w:rPr>
          <w:rFonts w:ascii="Times New Roman" w:hAnsi="Times New Roman" w:cs="Times New Roman"/>
          <w:sz w:val="26"/>
          <w:szCs w:val="26"/>
        </w:rPr>
        <w:t xml:space="preserve">сведениями о застрахованных лицах (форма – исх.) за  февраль 2020, </w:t>
      </w:r>
      <w:r w:rsidRPr="00514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уведомлением о реги</w:t>
      </w:r>
      <w:r w:rsidRPr="00514133" w:rsidR="008C6A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страции  юридического лица 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территориальн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ом органе ПФ РФ, копией реестра,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копией уведомлен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ия о составлении протокола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«данные изъяты»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друг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ими материалами дела.</w:t>
      </w:r>
    </w:p>
    <w:p w:rsidR="00027F47" w:rsidRPr="00514133" w:rsidP="00027F4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Согласно п.2. ст.9 ФЗ «Об индивидуальном (персонифицированном) учете в системе обязательного пенсионного страхования» № 27-ФЗ от 01.04.1996г. 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</w:rPr>
        <w:t>при ликвидации страхователя - юридического лица (прекращении физическим лицом деятельности в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ении деятельности в качестве индивидуального предпринимателя), но не позднее дня представления в </w:t>
      </w:r>
      <w:hyperlink r:id="rId7" w:history="1">
        <w:r w:rsidRPr="00514133">
          <w:rPr>
            <w:rStyle w:val="Hyperlink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федеральный орган</w:t>
        </w:r>
      </w:hyperlink>
      <w:r w:rsidRPr="00514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</w:rPr>
        <w:t>и в качестве индивидуального предпринимателя).</w:t>
      </w:r>
    </w:p>
    <w:p w:rsidR="00027F47" w:rsidRPr="00514133" w:rsidP="00027F4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027F47" w:rsidRPr="00514133" w:rsidP="00027F4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hAnsi="Times New Roman" w:cs="Times New Roman"/>
          <w:sz w:val="26"/>
          <w:szCs w:val="26"/>
          <w:shd w:val="clear" w:color="auto" w:fill="FFFFFF"/>
        </w:rPr>
        <w:t>Доказательс</w:t>
      </w:r>
      <w:r w:rsidRPr="005141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тва, собранные по делу, являются допустимыми, относимыми и достаточными для вывода о виновности 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Воронцова В.В. </w:t>
      </w:r>
      <w:r w:rsidRPr="0051413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совершении </w:t>
      </w:r>
      <w:r w:rsidRPr="00514133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административного правонарушения, предусмотренного ст.</w:t>
      </w:r>
      <w:r w:rsidRPr="005141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13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15.33.2 КоАП</w:t>
      </w:r>
      <w:r w:rsidRPr="005141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133">
        <w:rPr>
          <w:rFonts w:ascii="Times New Roman" w:hAnsi="Times New Roman" w:cs="Times New Roman"/>
          <w:sz w:val="26"/>
          <w:szCs w:val="26"/>
          <w:shd w:val="clear" w:color="auto" w:fill="FFFFFF"/>
        </w:rPr>
        <w:t>РФ, в</w:t>
      </w:r>
      <w:r w:rsidRPr="005141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действиях 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Воронцова В.В. </w:t>
      </w:r>
      <w:r w:rsidRPr="00514133">
        <w:rPr>
          <w:rFonts w:ascii="Times New Roman" w:hAnsi="Times New Roman" w:cs="Times New Roman"/>
          <w:sz w:val="26"/>
          <w:szCs w:val="26"/>
        </w:rPr>
        <w:t>содержится состав административно</w:t>
      </w:r>
      <w:r w:rsidRPr="00514133">
        <w:rPr>
          <w:rFonts w:ascii="Times New Roman" w:hAnsi="Times New Roman" w:cs="Times New Roman"/>
          <w:sz w:val="26"/>
          <w:szCs w:val="26"/>
        </w:rPr>
        <w:t xml:space="preserve">го правонарушения, предусмотренного </w:t>
      </w:r>
      <w:r w:rsidRPr="00514133">
        <w:rPr>
          <w:rFonts w:ascii="Times New Roman" w:hAnsi="Times New Roman" w:cs="Times New Roman"/>
          <w:sz w:val="26"/>
          <w:szCs w:val="26"/>
          <w:shd w:val="clear" w:color="auto" w:fill="FFFFFF"/>
        </w:rPr>
        <w:t>ст.</w:t>
      </w:r>
      <w:r w:rsidRPr="00514133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51413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15.33.2 </w:t>
      </w:r>
      <w:r w:rsidRPr="00514133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027F47" w:rsidRPr="00514133" w:rsidP="00027F4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Оснований для применения ст. 4.1.1 КоАП РФ судом не усматривается.</w:t>
      </w:r>
    </w:p>
    <w:p w:rsidR="00027F47" w:rsidRPr="00514133" w:rsidP="00027F47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При назначении административного взыскания, соблюдая требования ст. 4.1 К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учитывая отсутствие, обстоятельств смягчающих и отягчающих административ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ную ответственность считает необходимым назначить 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Воронцову В.В.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наказание в виде минимального штрафа, предусмотренного данной статьей.</w:t>
      </w:r>
    </w:p>
    <w:p w:rsidR="00027F47" w:rsidRPr="00514133" w:rsidP="00027F47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ст.  15.33.2, 29.9, 29.10 КоАП РФ, мировой судья</w:t>
      </w:r>
    </w:p>
    <w:p w:rsidR="00027F47" w:rsidRPr="00514133" w:rsidP="00027F4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</w:pPr>
    </w:p>
    <w:p w:rsidR="00027F47" w:rsidRPr="00514133" w:rsidP="00027F47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 w:eastAsia="ru-RU"/>
        </w:rPr>
        <w:t>ПОСТАНОВИЛ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генерального директора ООО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«КОНТИНЕНТ», Воронцова Виталия Викторовича, признать виновным в совершении правонарушения, предусмотренного ст.15.33.2 Кодекса Российской Федерации об административных правонарушениях и назначить ему наказание в виде административного штрафа в размере 300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(триста) рублей с зачислением его в бюджет в полном объеме в соответствии с законодательством Российской Федерации.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получатель: </w:t>
      </w:r>
      <w:r w:rsidRPr="00514133">
        <w:rPr>
          <w:rFonts w:ascii="Times New Roman" w:hAnsi="Times New Roman" w:cs="Times New Roman"/>
          <w:sz w:val="26"/>
          <w:szCs w:val="26"/>
          <w:lang w:eastAsia="ru-RU"/>
        </w:rPr>
        <w:t>УФК по Респу</w:t>
      </w:r>
      <w:r w:rsidRPr="00514133">
        <w:rPr>
          <w:rFonts w:ascii="Times New Roman" w:hAnsi="Times New Roman" w:cs="Times New Roman"/>
          <w:sz w:val="26"/>
          <w:szCs w:val="26"/>
          <w:lang w:eastAsia="ru-RU"/>
        </w:rPr>
        <w:t xml:space="preserve">блике Крым (Министерство юстиции Республики Крым, л/с </w:t>
      </w:r>
      <w:r w:rsidRPr="00514133">
        <w:rPr>
          <w:rFonts w:ascii="Times New Roman" w:hAnsi="Times New Roman" w:cs="Times New Roman"/>
          <w:sz w:val="26"/>
          <w:szCs w:val="26"/>
        </w:rPr>
        <w:t>04752203230</w:t>
      </w:r>
      <w:r w:rsidRPr="00514133">
        <w:rPr>
          <w:rFonts w:ascii="Times New Roman" w:hAnsi="Times New Roman" w:cs="Times New Roman"/>
          <w:sz w:val="26"/>
          <w:szCs w:val="26"/>
          <w:lang w:eastAsia="ru-RU"/>
        </w:rPr>
        <w:t>); ИНН:</w:t>
      </w:r>
      <w:r w:rsidRPr="00514133">
        <w:rPr>
          <w:rFonts w:ascii="Times New Roman" w:hAnsi="Times New Roman" w:cs="Times New Roman"/>
          <w:sz w:val="26"/>
          <w:szCs w:val="26"/>
        </w:rPr>
        <w:t>9102013284;</w:t>
      </w:r>
      <w:r w:rsidRPr="00514133">
        <w:rPr>
          <w:rFonts w:ascii="Times New Roman" w:hAnsi="Times New Roman" w:cs="Times New Roman"/>
          <w:sz w:val="26"/>
          <w:szCs w:val="26"/>
          <w:lang w:eastAsia="ru-RU"/>
        </w:rPr>
        <w:t xml:space="preserve"> КПП:</w:t>
      </w:r>
      <w:r w:rsidRPr="00514133">
        <w:rPr>
          <w:rFonts w:ascii="Times New Roman" w:hAnsi="Times New Roman" w:cs="Times New Roman"/>
          <w:sz w:val="26"/>
          <w:szCs w:val="26"/>
        </w:rPr>
        <w:t xml:space="preserve">910201001; </w:t>
      </w:r>
      <w:r w:rsidRPr="00514133">
        <w:rPr>
          <w:rFonts w:ascii="Times New Roman" w:hAnsi="Times New Roman" w:cs="Times New Roman"/>
          <w:sz w:val="26"/>
          <w:szCs w:val="26"/>
          <w:lang w:eastAsia="ru-RU"/>
        </w:rPr>
        <w:t>Банк получателя: Отделение по Республике Крым Южного главного управления ЦБРФ БИК:043510001; Счет: 40101810335100010001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;  ОКТМО: 35712000; </w:t>
      </w:r>
      <w:r w:rsidRPr="00514133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КБК: </w:t>
      </w:r>
      <w:r w:rsidRPr="00514133">
        <w:rPr>
          <w:rFonts w:ascii="Times New Roman" w:hAnsi="Times New Roman" w:cs="Times New Roman"/>
          <w:sz w:val="26"/>
          <w:szCs w:val="26"/>
        </w:rPr>
        <w:t>82811601153010332140</w:t>
      </w:r>
      <w:r w:rsidRPr="00514133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;  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УИН=0.   </w:t>
      </w:r>
      <w:r w:rsidRPr="00514133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Россия, Республика Крым, 295000,   г. Симферополь, ул. Набережная им.60-летия СССР, 28.</w:t>
      </w:r>
      <w:r w:rsidRPr="00514133">
        <w:rPr>
          <w:rFonts w:ascii="Times New Roman" w:hAnsi="Times New Roman" w:cs="Times New Roman"/>
          <w:sz w:val="26"/>
          <w:szCs w:val="26"/>
        </w:rPr>
        <w:t xml:space="preserve"> </w:t>
      </w:r>
      <w:r w:rsidRPr="0051413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Наименование платежа - административный штраф по 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протоколу № </w:t>
      </w:r>
      <w:r w:rsidRPr="00514133" w:rsidR="008C6A0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144 от 04.08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.2020 года.</w:t>
      </w:r>
    </w:p>
    <w:p w:rsidR="00027F47" w:rsidRPr="00514133" w:rsidP="00027F4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Квитанция об уплате штрафа должна б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ыть предоставлена мировому судье судебного участка № 41 Евпаторийского судебного района (городской округ Евпатория).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</w:t>
      </w:r>
      <w:r w:rsidRPr="0051413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ной в части 1 ст.20.25 КоАП РФ.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027F47" w:rsidRPr="00514133" w:rsidP="00027F47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</w:t>
      </w:r>
      <w:r w:rsidRPr="00514133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lang w:eastAsia="ru-RU"/>
        </w:rPr>
        <w:t>КоАП РФ</w:t>
      </w:r>
      <w:r w:rsidRPr="0051413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27F47" w:rsidRPr="00514133" w:rsidP="00027F4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color w:val="000000" w:themeColor="text1"/>
          <w:sz w:val="26"/>
          <w:szCs w:val="26"/>
          <w:lang w:eastAsia="zh-CN"/>
        </w:rPr>
      </w:pPr>
    </w:p>
    <w:p w:rsidR="00514133" w:rsidRPr="00514133" w:rsidP="0051413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514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</w:t>
      </w:r>
      <w:r w:rsidRPr="00514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судья  </w:t>
      </w:r>
      <w:r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</w:t>
      </w:r>
      <w:r w:rsidRPr="00514133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 Е.Г. Кунцова</w:t>
      </w:r>
    </w:p>
    <w:p w:rsidR="00514133" w:rsidRPr="00514133" w:rsidP="00514133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514133" w:rsidRPr="00514133" w:rsidP="00514133">
      <w:pPr>
        <w:rPr>
          <w:rFonts w:ascii="Times New Roman" w:hAnsi="Times New Roman" w:cs="Times New Roman"/>
          <w:sz w:val="26"/>
          <w:szCs w:val="26"/>
        </w:rPr>
      </w:pPr>
    </w:p>
    <w:p w:rsidR="00027F47" w:rsidRPr="00514133" w:rsidP="00027F47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027F47" w:rsidRPr="00514133" w:rsidP="00027F4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27F47" w:rsidRPr="00514133" w:rsidP="00027F47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 w:rsidRPr="00514133">
      <w:pPr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12"/>
    <w:rsid w:val="00015008"/>
    <w:rsid w:val="00027F47"/>
    <w:rsid w:val="002D3D88"/>
    <w:rsid w:val="00461F4D"/>
    <w:rsid w:val="00514133"/>
    <w:rsid w:val="00604E12"/>
    <w:rsid w:val="00671B30"/>
    <w:rsid w:val="0089614B"/>
    <w:rsid w:val="008C6A06"/>
    <w:rsid w:val="00B5406C"/>
    <w:rsid w:val="00D221DF"/>
    <w:rsid w:val="00E240B3"/>
    <w:rsid w:val="00F5131F"/>
    <w:rsid w:val="00F80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7F4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027F47"/>
  </w:style>
  <w:style w:type="paragraph" w:styleId="BalloonText">
    <w:name w:val="Balloon Text"/>
    <w:basedOn w:val="Normal"/>
    <w:link w:val="a"/>
    <w:uiPriority w:val="99"/>
    <w:semiHidden/>
    <w:unhideWhenUsed/>
    <w:rsid w:val="00514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141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2EC1779B4EB2A6F64C34606446FA444C847C4889EA728063B45F9F35AD0A4DF76F5799FD124780A5D7E5D9A9337983CABEFA2BA4BF698B47w619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8CF0F-E838-4B02-8814-D7692CD74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