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6F4" w:rsidRPr="00944193" w:rsidP="00E4145D">
      <w:pPr>
        <w:pStyle w:val="1"/>
        <w:shd w:val="clear" w:color="auto" w:fill="auto"/>
        <w:ind w:firstLine="0"/>
        <w:jc w:val="right"/>
        <w:rPr>
          <w:b/>
        </w:rPr>
      </w:pPr>
      <w:r>
        <w:rPr>
          <w:b/>
        </w:rPr>
        <w:t>УИД</w:t>
      </w:r>
      <w:r w:rsidR="00944193">
        <w:rPr>
          <w:b/>
        </w:rPr>
        <w:t xml:space="preserve">: </w:t>
      </w:r>
      <w:r>
        <w:rPr>
          <w:b/>
        </w:rPr>
        <w:t>91</w:t>
      </w:r>
      <w:r>
        <w:rPr>
          <w:b/>
          <w:lang w:val="en-US"/>
        </w:rPr>
        <w:t>MS</w:t>
      </w:r>
      <w:r w:rsidRPr="00944193">
        <w:rPr>
          <w:b/>
        </w:rPr>
        <w:t>0041-01-2023-001382</w:t>
      </w:r>
      <w:r w:rsidR="00944193">
        <w:rPr>
          <w:b/>
        </w:rPr>
        <w:t>-</w:t>
      </w:r>
      <w:r w:rsidRPr="00944193">
        <w:rPr>
          <w:b/>
        </w:rPr>
        <w:t>33</w:t>
      </w:r>
    </w:p>
    <w:p w:rsidR="00E4145D" w:rsidRPr="00833A93" w:rsidP="00E4145D">
      <w:pPr>
        <w:pStyle w:val="1"/>
        <w:shd w:val="clear" w:color="auto" w:fill="auto"/>
        <w:ind w:firstLine="0"/>
        <w:jc w:val="right"/>
        <w:rPr>
          <w:b/>
        </w:rPr>
      </w:pPr>
      <w:r w:rsidRPr="00833A93">
        <w:rPr>
          <w:b/>
        </w:rPr>
        <w:t>Дело №</w:t>
      </w:r>
      <w:r w:rsidR="00944193">
        <w:rPr>
          <w:b/>
        </w:rPr>
        <w:t>5-</w:t>
      </w:r>
      <w:r w:rsidRPr="00833A93" w:rsidR="009537FF">
        <w:rPr>
          <w:b/>
        </w:rPr>
        <w:t>2</w:t>
      </w:r>
      <w:r w:rsidR="003E16F4">
        <w:rPr>
          <w:b/>
        </w:rPr>
        <w:t>48</w:t>
      </w:r>
      <w:r w:rsidRPr="00833A93" w:rsidR="008B6339">
        <w:rPr>
          <w:b/>
        </w:rPr>
        <w:t>/41</w:t>
      </w:r>
      <w:r w:rsidRPr="00833A93">
        <w:rPr>
          <w:b/>
        </w:rPr>
        <w:t>/202</w:t>
      </w:r>
      <w:r w:rsidRPr="00833A93" w:rsidR="0091526C">
        <w:rPr>
          <w:b/>
        </w:rPr>
        <w:t>3</w:t>
      </w:r>
    </w:p>
    <w:p w:rsidR="006803DE" w:rsidRPr="00833A93">
      <w:pPr>
        <w:pStyle w:val="1"/>
        <w:shd w:val="clear" w:color="auto" w:fill="auto"/>
        <w:ind w:firstLine="0"/>
        <w:jc w:val="center"/>
        <w:rPr>
          <w:b/>
        </w:rPr>
      </w:pPr>
      <w:r w:rsidRPr="00833A93">
        <w:rPr>
          <w:b/>
        </w:rPr>
        <w:t>ПОСТАНОВЛЕНИЕ</w:t>
      </w:r>
    </w:p>
    <w:p w:rsidR="001450C2" w:rsidRPr="00833A93" w:rsidP="00A96AC4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 w:rsidRPr="00833A93">
        <w:rPr>
          <w:b/>
        </w:rPr>
        <w:t>29 августа</w:t>
      </w:r>
      <w:r w:rsidRPr="00833A93" w:rsidR="0091526C">
        <w:rPr>
          <w:b/>
        </w:rPr>
        <w:t xml:space="preserve"> 2023</w:t>
      </w:r>
      <w:r w:rsidRPr="00833A93" w:rsidR="00313643">
        <w:rPr>
          <w:b/>
        </w:rPr>
        <w:t xml:space="preserve"> г.</w:t>
      </w:r>
      <w:r w:rsidRPr="00833A93" w:rsidR="00313643">
        <w:rPr>
          <w:b/>
        </w:rPr>
        <w:tab/>
      </w:r>
      <w:r w:rsidRPr="00833A93" w:rsidR="00404191">
        <w:rPr>
          <w:b/>
        </w:rPr>
        <w:t xml:space="preserve">                 </w:t>
      </w:r>
      <w:r w:rsidRPr="00833A93" w:rsidR="004B0796">
        <w:rPr>
          <w:b/>
        </w:rPr>
        <w:t xml:space="preserve"> </w:t>
      </w:r>
      <w:r w:rsidRPr="00833A93" w:rsidR="00313643">
        <w:rPr>
          <w:b/>
        </w:rPr>
        <w:t>г. Евпатория</w:t>
      </w:r>
    </w:p>
    <w:p w:rsidR="001F577B" w:rsidRPr="00F00C6C" w:rsidP="00A96AC4">
      <w:pPr>
        <w:pStyle w:val="1"/>
        <w:shd w:val="clear" w:color="auto" w:fill="auto"/>
        <w:tabs>
          <w:tab w:val="left" w:pos="6590"/>
        </w:tabs>
        <w:ind w:firstLine="709"/>
        <w:jc w:val="both"/>
      </w:pPr>
    </w:p>
    <w:p w:rsidR="006803DE" w:rsidRPr="009537FF" w:rsidP="009537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</w:t>
      </w:r>
      <w:r w:rsidRPr="009537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9537FF" w:rsidR="00313643">
        <w:rPr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</w:t>
      </w:r>
      <w:r w:rsidRPr="009537FF" w:rsidR="00313643">
        <w:rPr>
          <w:rFonts w:ascii="Times New Roman" w:hAnsi="Times New Roman" w:cs="Times New Roman"/>
          <w:sz w:val="26"/>
          <w:szCs w:val="26"/>
        </w:rPr>
        <w:t>правонарушении</w:t>
      </w:r>
      <w:r w:rsidRPr="009537FF" w:rsidR="00313643">
        <w:rPr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803DE" w:rsidRPr="00F00C6C" w:rsidP="00597868">
      <w:pPr>
        <w:pStyle w:val="1"/>
        <w:shd w:val="clear" w:color="auto" w:fill="auto"/>
        <w:ind w:firstLine="709"/>
        <w:jc w:val="both"/>
      </w:pPr>
      <w:r w:rsidRPr="00944193">
        <w:rPr>
          <w:b/>
        </w:rPr>
        <w:t>Шайхисламова</w:t>
      </w:r>
      <w:r w:rsidRPr="00944193">
        <w:rPr>
          <w:b/>
        </w:rPr>
        <w:t xml:space="preserve"> Вадима </w:t>
      </w:r>
      <w:r w:rsidRPr="00944193">
        <w:rPr>
          <w:b/>
        </w:rPr>
        <w:t>Искандеровича</w:t>
      </w:r>
      <w:r w:rsidRPr="00F00C6C" w:rsidR="00313643">
        <w:t xml:space="preserve">, </w:t>
      </w:r>
      <w:r w:rsidR="00CB469F">
        <w:t>«данные изъяты»</w:t>
      </w:r>
      <w:r w:rsidRPr="00F00C6C" w:rsidR="004457C4">
        <w:t xml:space="preserve">, </w:t>
      </w:r>
    </w:p>
    <w:p w:rsidR="007B49D2" w:rsidRPr="00F00C6C" w:rsidP="007B49D2">
      <w:pPr>
        <w:pStyle w:val="1"/>
        <w:shd w:val="clear" w:color="auto" w:fill="auto"/>
        <w:ind w:firstLine="709"/>
        <w:jc w:val="both"/>
      </w:pPr>
      <w:r w:rsidRPr="00F00C6C">
        <w:t xml:space="preserve">по ч. </w:t>
      </w:r>
      <w:r w:rsidRPr="00F00C6C" w:rsidR="007F7A28">
        <w:t>1</w:t>
      </w:r>
      <w:r w:rsidRPr="00F00C6C">
        <w:t xml:space="preserve"> ст. 12.26 КоАП РФ,</w:t>
      </w:r>
    </w:p>
    <w:p w:rsidR="00E4145D" w:rsidRPr="00833A93" w:rsidP="00E4145D">
      <w:pPr>
        <w:pStyle w:val="1"/>
        <w:shd w:val="clear" w:color="auto" w:fill="auto"/>
        <w:ind w:firstLine="709"/>
        <w:jc w:val="center"/>
        <w:rPr>
          <w:b/>
        </w:rPr>
      </w:pPr>
      <w:r w:rsidRPr="00833A93">
        <w:rPr>
          <w:b/>
        </w:rPr>
        <w:t>УСТАНОВИЛ:</w:t>
      </w:r>
    </w:p>
    <w:p w:rsidR="006803DE" w:rsidRPr="00F00C6C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Pr="00F00C6C" w:rsidR="00313643">
        <w:t xml:space="preserve">, водитель </w:t>
      </w:r>
      <w:r w:rsidR="00F66C88">
        <w:t>Шайхисламов</w:t>
      </w:r>
      <w:r w:rsidR="00F66C88">
        <w:t xml:space="preserve"> В.И</w:t>
      </w:r>
      <w:r w:rsidRPr="00F00C6C" w:rsidR="00E112AA">
        <w:t>.</w:t>
      </w:r>
      <w:r w:rsidRPr="00F00C6C" w:rsidR="00E45E26">
        <w:t>,</w:t>
      </w:r>
      <w:r w:rsidRPr="00F00C6C" w:rsidR="00313643">
        <w:t xml:space="preserve"> управляя транспортным средством </w:t>
      </w:r>
      <w:r w:rsidRPr="00F00C6C" w:rsidR="00DA611D">
        <w:t xml:space="preserve">– </w:t>
      </w:r>
      <w:r w:rsidRPr="00F00C6C" w:rsidR="008B6339">
        <w:t xml:space="preserve">автомобилем марки </w:t>
      </w:r>
      <w:r>
        <w:t>«данные изъяты»</w:t>
      </w:r>
      <w:r w:rsidRPr="00F00C6C" w:rsidR="00313643">
        <w:t>,</w:t>
      </w:r>
      <w:r w:rsidRPr="00F00C6C" w:rsidR="00DA611D">
        <w:t xml:space="preserve"> </w:t>
      </w:r>
      <w:r w:rsidRPr="00F00C6C" w:rsidR="00313643">
        <w:t>государственн</w:t>
      </w:r>
      <w:r w:rsidRPr="00F00C6C" w:rsidR="008B6339">
        <w:t>ый</w:t>
      </w:r>
      <w:r w:rsidRPr="00F00C6C" w:rsidR="00313643">
        <w:t xml:space="preserve"> регистрационн</w:t>
      </w:r>
      <w:r w:rsidRPr="00F00C6C" w:rsidR="008B6339">
        <w:t>ый</w:t>
      </w:r>
      <w:r w:rsidRPr="00F00C6C" w:rsidR="0062432C">
        <w:t xml:space="preserve"> </w:t>
      </w:r>
      <w:r w:rsidRPr="00F00C6C" w:rsidR="00313643">
        <w:t>знак</w:t>
      </w:r>
      <w:r w:rsidRPr="00F00C6C" w:rsidR="00E112AA">
        <w:t xml:space="preserve"> </w:t>
      </w:r>
      <w:r w:rsidRPr="00F00C6C" w:rsidR="000F6389">
        <w:t xml:space="preserve"> </w:t>
      </w:r>
      <w:r>
        <w:t>«данные изъяты»</w:t>
      </w:r>
      <w:r w:rsidRPr="00F00C6C" w:rsidR="00DA611D">
        <w:t>,</w:t>
      </w:r>
      <w:r w:rsidRPr="00F00C6C" w:rsidR="004B0796">
        <w:t xml:space="preserve"> </w:t>
      </w:r>
      <w:r w:rsidRPr="00F00C6C" w:rsidR="00E45E26">
        <w:t>с</w:t>
      </w:r>
      <w:r w:rsidRPr="00F00C6C" w:rsidR="00313643">
        <w:t xml:space="preserve"> признак</w:t>
      </w:r>
      <w:r w:rsidRPr="00F00C6C" w:rsidR="005D5FD8">
        <w:t>ами</w:t>
      </w:r>
      <w:r w:rsidRPr="00F00C6C" w:rsidR="00313643">
        <w:t xml:space="preserve"> оп</w:t>
      </w:r>
      <w:r w:rsidRPr="00F00C6C" w:rsidR="007E72B8">
        <w:t xml:space="preserve">ьянения </w:t>
      </w:r>
      <w:r w:rsidR="00944193">
        <w:t xml:space="preserve">в виде </w:t>
      </w:r>
      <w:r w:rsidR="00DE2199">
        <w:rPr>
          <w:color w:val="FF0000"/>
        </w:rPr>
        <w:t>запах</w:t>
      </w:r>
      <w:r w:rsidR="00944193">
        <w:rPr>
          <w:color w:val="FF0000"/>
        </w:rPr>
        <w:t>а</w:t>
      </w:r>
      <w:r w:rsidR="00DE2199">
        <w:rPr>
          <w:color w:val="FF0000"/>
        </w:rPr>
        <w:t xml:space="preserve"> алкоголя изо рта</w:t>
      </w:r>
      <w:r w:rsidRPr="00F00C6C" w:rsidR="00E112AA">
        <w:rPr>
          <w:color w:val="FF0000"/>
        </w:rPr>
        <w:t>,</w:t>
      </w:r>
      <w:r w:rsidRPr="00F00C6C" w:rsidR="000673D7">
        <w:t xml:space="preserve"> </w:t>
      </w:r>
      <w:r w:rsidRPr="00F00C6C" w:rsidR="00313643">
        <w:t>не выполнил законное требование должнос</w:t>
      </w:r>
      <w:r w:rsidRPr="00F00C6C" w:rsidR="000861E3">
        <w:t>тного лица - сотрудника полиции</w:t>
      </w:r>
      <w:r w:rsidRPr="00F00C6C" w:rsidR="005D5FD8">
        <w:t xml:space="preserve"> </w:t>
      </w:r>
      <w:r w:rsidRPr="00F00C6C" w:rsidR="00313643">
        <w:t xml:space="preserve">о прохождении медицинского освидетельствования на состояние опьянения, чем нарушил </w:t>
      </w:r>
      <w:r w:rsidRPr="00F00C6C" w:rsidR="007F7A28">
        <w:t>п.</w:t>
      </w:r>
      <w:r w:rsidRPr="00F00C6C" w:rsidR="00313643">
        <w:t xml:space="preserve"> 2.3.2 ПДД Российской Федерации и совершил административное правонарушение, предусмотренное ч. </w:t>
      </w:r>
      <w:r w:rsidRPr="00F00C6C" w:rsidR="007F7A28">
        <w:t>1</w:t>
      </w:r>
      <w:r w:rsidRPr="00F00C6C" w:rsidR="00313643">
        <w:t xml:space="preserve"> ст. 12.26 КоАП Российской</w:t>
      </w:r>
      <w:r w:rsidRPr="00F00C6C" w:rsidR="00313643">
        <w:t xml:space="preserve"> Федерации.</w:t>
      </w:r>
    </w:p>
    <w:p w:rsidR="000F6389" w:rsidRPr="00F00C6C" w:rsidP="000F6389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54F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Pr="002C54FA">
        <w:rPr>
          <w:rFonts w:ascii="Times New Roman" w:hAnsi="Times New Roman" w:cs="Times New Roman"/>
          <w:sz w:val="26"/>
          <w:szCs w:val="26"/>
        </w:rPr>
        <w:t>Шайхисламов</w:t>
      </w:r>
      <w:r w:rsidRPr="002C54FA">
        <w:rPr>
          <w:rFonts w:ascii="Times New Roman" w:hAnsi="Times New Roman" w:cs="Times New Roman"/>
          <w:sz w:val="26"/>
          <w:szCs w:val="26"/>
        </w:rPr>
        <w:t xml:space="preserve"> В.И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2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27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не явился, надлежащим образом извещён,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направил в адрес суда заявление, в соответствии, с которым просит рассмотреть административный материал в его отсутствие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="009441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вину признает,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ввиду чего мировой судья считает возможным рассмотреть дело в отсутствие лица, привлекаемого к административной ответственности</w:t>
      </w:r>
      <w:r w:rsidRPr="00F00C6C" w:rsidR="002567D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F6389" w:rsidRPr="00F00C6C" w:rsidP="000F6389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 в действиях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CD70D0">
        <w:rPr>
          <w:rFonts w:ascii="Times New Roman" w:hAnsi="Times New Roman" w:cs="Times New Roman"/>
          <w:sz w:val="26"/>
          <w:szCs w:val="26"/>
        </w:rPr>
        <w:t>Шайхисламов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70D0">
        <w:rPr>
          <w:rFonts w:ascii="Times New Roman" w:hAnsi="Times New Roman" w:cs="Times New Roman"/>
          <w:sz w:val="26"/>
          <w:szCs w:val="26"/>
        </w:rPr>
        <w:t xml:space="preserve"> В.И</w:t>
      </w:r>
      <w:r w:rsidR="002801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F00C6C" w:rsidP="00597868">
      <w:pPr>
        <w:pStyle w:val="1"/>
        <w:shd w:val="clear" w:color="auto" w:fill="auto"/>
        <w:ind w:firstLine="709"/>
        <w:jc w:val="both"/>
      </w:pPr>
      <w:r w:rsidRPr="00F00C6C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</w:t>
      </w:r>
      <w:r w:rsidRPr="00F00C6C" w:rsidR="00FA74F9">
        <w:t xml:space="preserve"> </w:t>
      </w:r>
      <w:r w:rsidRPr="00F00C6C"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 w:rsidRPr="00F00C6C" w:rsidR="004B0796">
        <w:t xml:space="preserve"> </w:t>
      </w:r>
      <w:r w:rsidRPr="00F00C6C">
        <w:t>на состояние опьянения.</w:t>
      </w:r>
    </w:p>
    <w:p w:rsidR="003D4F89" w:rsidRPr="00F00C6C" w:rsidP="003D4F8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D4F89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 w:bidi="ar-SA"/>
          </w:rPr>
          <w:t>деяния</w:t>
        </w:r>
      </w:hyperlink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влечет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D4F89" w:rsidRPr="00F00C6C" w:rsidP="003D4F89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476CAD" w:rsidRPr="00F00C6C" w:rsidP="00476CAD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476CAD" w:rsidRPr="00F00C6C" w:rsidP="00476CAD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F00C6C">
        <w:rPr>
          <w:rFonts w:ascii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F00C6C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476CAD" w:rsidRPr="00F00C6C" w:rsidP="00476CAD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51F64" w:rsidRPr="00F00C6C" w:rsidP="000F63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0C6C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F00C6C" w:rsidR="00FA74F9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</w:t>
      </w:r>
      <w:r w:rsidR="00CB469F">
        <w:t>«данные изъяты»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BF4751" w:rsidR="00BF4751">
        <w:rPr>
          <w:rFonts w:ascii="Times New Roman" w:hAnsi="Times New Roman" w:cs="Times New Roman"/>
          <w:sz w:val="26"/>
          <w:szCs w:val="26"/>
        </w:rPr>
        <w:t>Шайхисламов</w:t>
      </w:r>
      <w:r w:rsidR="00C02D35">
        <w:rPr>
          <w:rFonts w:ascii="Times New Roman" w:hAnsi="Times New Roman" w:cs="Times New Roman"/>
          <w:sz w:val="26"/>
          <w:szCs w:val="26"/>
        </w:rPr>
        <w:t>а</w:t>
      </w:r>
      <w:r w:rsidRPr="00BF4751" w:rsidR="00BF4751">
        <w:rPr>
          <w:rFonts w:ascii="Times New Roman" w:hAnsi="Times New Roman" w:cs="Times New Roman"/>
          <w:sz w:val="26"/>
          <w:szCs w:val="26"/>
        </w:rPr>
        <w:t xml:space="preserve"> В.И</w:t>
      </w:r>
      <w:r w:rsidRPr="00BF4751" w:rsidR="00C768D4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.</w:t>
      </w:r>
      <w:r w:rsidRPr="00F00C6C" w:rsidR="00C768D4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 послужил отказ последнего от прохождения освидетельствования на состояние алкогольного опьянения, </w:t>
      </w:r>
      <w:r w:rsidRPr="00F00C6C">
        <w:rPr>
          <w:rFonts w:ascii="Times New Roman" w:eastAsia="Times New Roman" w:hAnsi="Times New Roman" w:cs="Times New Roman"/>
          <w:color w:val="FF0000"/>
          <w:sz w:val="26"/>
          <w:szCs w:val="26"/>
        </w:rPr>
        <w:t>при наличии признаков опьянения в виде</w:t>
      </w:r>
      <w:r w:rsidRPr="00F00C6C" w:rsidR="000F63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2D35">
        <w:rPr>
          <w:rFonts w:ascii="Times New Roman" w:hAnsi="Times New Roman" w:cs="Times New Roman"/>
          <w:color w:val="FF0000"/>
          <w:sz w:val="26"/>
          <w:szCs w:val="26"/>
        </w:rPr>
        <w:t>запаха алкоголя изо рта</w:t>
      </w:r>
      <w:r w:rsidRPr="00F00C6C" w:rsidR="000F6389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00C6C" w:rsidR="000F6389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  <w:lang w:eastAsia="zh-CN"/>
        </w:rPr>
        <w:t xml:space="preserve">В указанном протоколе </w:t>
      </w:r>
      <w:r w:rsidRPr="00C02D35" w:rsidR="00C02D35">
        <w:rPr>
          <w:rFonts w:ascii="Times New Roman" w:hAnsi="Times New Roman" w:cs="Times New Roman"/>
          <w:sz w:val="26"/>
          <w:szCs w:val="26"/>
        </w:rPr>
        <w:t>Шайхисламов</w:t>
      </w:r>
      <w:r w:rsidRPr="00C02D35" w:rsidR="00C02D35">
        <w:rPr>
          <w:rFonts w:ascii="Times New Roman" w:hAnsi="Times New Roman" w:cs="Times New Roman"/>
          <w:sz w:val="26"/>
          <w:szCs w:val="26"/>
        </w:rPr>
        <w:t xml:space="preserve"> В.И</w:t>
      </w:r>
      <w:r w:rsidRPr="00F00C6C" w:rsidR="000F6389">
        <w:rPr>
          <w:rFonts w:ascii="Times New Roman" w:hAnsi="Times New Roman" w:cs="Times New Roman"/>
          <w:sz w:val="26"/>
          <w:szCs w:val="26"/>
        </w:rPr>
        <w:t>.</w:t>
      </w:r>
      <w:r w:rsidRPr="00F00C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  <w:lang w:eastAsia="zh-CN"/>
        </w:rPr>
        <w:t xml:space="preserve">собственноручно указал, что отказывается </w:t>
      </w:r>
      <w:r w:rsidRPr="00F00C6C">
        <w:rPr>
          <w:rFonts w:ascii="Times New Roman" w:hAnsi="Times New Roman" w:cs="Times New Roman"/>
          <w:sz w:val="26"/>
          <w:szCs w:val="26"/>
          <w:lang w:eastAsia="zh-CN"/>
        </w:rPr>
        <w:t>от прохождения медицинского освидетельствования.</w:t>
      </w:r>
    </w:p>
    <w:p w:rsidR="00F00D34" w:rsidRPr="00F00C6C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C02D35" w:rsidR="00C02D35">
        <w:rPr>
          <w:rFonts w:ascii="Times New Roman" w:hAnsi="Times New Roman" w:cs="Times New Roman"/>
        </w:rPr>
        <w:t>Шайхисламов</w:t>
      </w:r>
      <w:r w:rsidR="00C02D35">
        <w:rPr>
          <w:rFonts w:ascii="Times New Roman" w:hAnsi="Times New Roman" w:cs="Times New Roman"/>
        </w:rPr>
        <w:t>а</w:t>
      </w:r>
      <w:r w:rsidRPr="00C02D35" w:rsidR="00C02D35">
        <w:rPr>
          <w:rFonts w:ascii="Times New Roman" w:hAnsi="Times New Roman" w:cs="Times New Roman"/>
        </w:rPr>
        <w:t xml:space="preserve"> В.И</w:t>
      </w:r>
      <w:r w:rsidRPr="00F00C6C" w:rsidR="000F6389">
        <w:rPr>
          <w:rFonts w:ascii="Times New Roman" w:hAnsi="Times New Roman" w:cs="Times New Roman"/>
          <w:sz w:val="26"/>
          <w:szCs w:val="26"/>
        </w:rPr>
        <w:t>.</w:t>
      </w:r>
      <w:r w:rsidRPr="00F00C6C" w:rsidR="000F6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00C6C" w:rsidR="00C768D4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в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CB469F">
        <w:t>«данные изъяты»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CB469F">
        <w:t>«данные изъяты»</w:t>
      </w:r>
      <w:r w:rsidRPr="00F00C6C" w:rsidR="00C768D4">
        <w:rPr>
          <w:rFonts w:ascii="Times New Roman" w:eastAsia="Times New Roman" w:hAnsi="Times New Roman" w:cs="Times New Roman"/>
          <w:sz w:val="26"/>
          <w:szCs w:val="26"/>
        </w:rPr>
        <w:t>.,</w:t>
      </w:r>
      <w:r w:rsidR="00FD4E7D">
        <w:rPr>
          <w:rFonts w:ascii="Times New Roman" w:eastAsia="Times New Roman" w:hAnsi="Times New Roman" w:cs="Times New Roman"/>
          <w:sz w:val="26"/>
          <w:szCs w:val="26"/>
        </w:rPr>
        <w:t xml:space="preserve"> актом освидетельствования на состояние алкогольного опьянения </w:t>
      </w:r>
      <w:r w:rsidR="00CB469F">
        <w:t xml:space="preserve">«данные </w:t>
      </w:r>
      <w:r w:rsidR="00CB469F">
        <w:t>изъяты</w:t>
      </w:r>
      <w:r w:rsidR="00CB469F">
        <w:t>»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токолом</w:t>
      </w:r>
      <w:r w:rsidRPr="00F00C6C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CB469F">
        <w:t>«данные изъяты»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0C6C" w:rsidR="004D086E">
        <w:rPr>
          <w:rFonts w:ascii="Times New Roman" w:eastAsia="Times New Roman" w:hAnsi="Times New Roman" w:cs="Times New Roman"/>
          <w:sz w:val="26"/>
          <w:szCs w:val="26"/>
        </w:rPr>
        <w:t xml:space="preserve">в котором имеется собственноручная подпись </w:t>
      </w:r>
      <w:r w:rsidRPr="00C02D35" w:rsidR="00C02D35">
        <w:rPr>
          <w:rFonts w:ascii="Times New Roman" w:hAnsi="Times New Roman" w:cs="Times New Roman"/>
          <w:sz w:val="26"/>
          <w:szCs w:val="26"/>
        </w:rPr>
        <w:t>Шайхисламов</w:t>
      </w:r>
      <w:r w:rsidR="00C02D35">
        <w:rPr>
          <w:rFonts w:ascii="Times New Roman" w:hAnsi="Times New Roman" w:cs="Times New Roman"/>
          <w:sz w:val="26"/>
          <w:szCs w:val="26"/>
        </w:rPr>
        <w:t>а</w:t>
      </w:r>
      <w:r w:rsidRPr="00C02D35" w:rsidR="00C02D35">
        <w:rPr>
          <w:rFonts w:ascii="Times New Roman" w:hAnsi="Times New Roman" w:cs="Times New Roman"/>
          <w:sz w:val="26"/>
          <w:szCs w:val="26"/>
        </w:rPr>
        <w:t xml:space="preserve"> В.И</w:t>
      </w:r>
      <w:r w:rsidRPr="00F00C6C" w:rsidR="000F6389">
        <w:rPr>
          <w:rFonts w:ascii="Times New Roman" w:hAnsi="Times New Roman" w:cs="Times New Roman"/>
          <w:sz w:val="26"/>
          <w:szCs w:val="26"/>
        </w:rPr>
        <w:t>.</w:t>
      </w:r>
      <w:r w:rsidRPr="00F00C6C" w:rsidR="004D086E">
        <w:rPr>
          <w:rFonts w:ascii="Times New Roman" w:eastAsia="Times New Roman" w:hAnsi="Times New Roman" w:cs="Times New Roman"/>
          <w:sz w:val="26"/>
          <w:szCs w:val="26"/>
        </w:rPr>
        <w:t xml:space="preserve"> об отказе от прохождения медицинского освидетельствования, </w:t>
      </w:r>
      <w:r w:rsidRPr="00F00C6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F00C6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F00C6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F00C6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00C6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C02D35" w:rsidR="00C02D35">
        <w:rPr>
          <w:rFonts w:ascii="Times New Roman" w:hAnsi="Times New Roman" w:cs="Times New Roman"/>
          <w:sz w:val="26"/>
          <w:szCs w:val="26"/>
        </w:rPr>
        <w:t>Шайхисламов</w:t>
      </w:r>
      <w:r w:rsidR="00C02D35">
        <w:rPr>
          <w:rFonts w:ascii="Times New Roman" w:hAnsi="Times New Roman" w:cs="Times New Roman"/>
          <w:sz w:val="26"/>
          <w:szCs w:val="26"/>
        </w:rPr>
        <w:t>а</w:t>
      </w:r>
      <w:r w:rsidRPr="00C02D35" w:rsidR="00C02D35">
        <w:rPr>
          <w:rFonts w:ascii="Times New Roman" w:hAnsi="Times New Roman" w:cs="Times New Roman"/>
          <w:sz w:val="26"/>
          <w:szCs w:val="26"/>
        </w:rPr>
        <w:t xml:space="preserve"> В.И</w:t>
      </w:r>
      <w:r w:rsidRPr="00C02D35">
        <w:rPr>
          <w:rFonts w:ascii="Times New Roman" w:hAnsi="Times New Roman" w:cs="Times New Roman"/>
          <w:sz w:val="26"/>
          <w:szCs w:val="26"/>
        </w:rPr>
        <w:t>.</w:t>
      </w:r>
      <w:r w:rsidRPr="00F00C6C" w:rsidR="0098676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F00C6C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4D52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CB469F">
        <w:t xml:space="preserve">«данные </w:t>
      </w:r>
      <w:r w:rsidR="00CB469F">
        <w:t>изъяты</w:t>
      </w:r>
      <w:r w:rsidR="00CB469F">
        <w:t>»</w:t>
      </w:r>
      <w:r w:rsidR="00C54D5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54D52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F00C6C" w:rsidR="003E27C2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CB469F">
        <w:t>«данные изъяты»</w:t>
      </w:r>
      <w:r w:rsidR="00944193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D33C2A" w:rsidRPr="00F00C6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00C6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F00C6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</w:t>
      </w:r>
      <w:r w:rsidRPr="00F00C6C" w:rsidR="00FA74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мировой судья, в соответствии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</w:t>
      </w:r>
      <w:r w:rsidR="0094419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4.1 КоАП РФ учитывая общие правила  назначения администр</w:t>
      </w:r>
      <w:r w:rsidRPr="00F00C6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F00C6C" w:rsidR="00FA74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F00C6C" w:rsidR="00DD02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наличие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</w:t>
      </w:r>
      <w:r w:rsidR="0094419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F00C6C" w:rsidR="00DD02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 как признание вины</w:t>
      </w:r>
      <w:r w:rsidRPr="00F00C6C" w:rsidR="00FA74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</w:t>
      </w:r>
      <w:r w:rsidRPr="00F00C6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 w:rsidR="00DD02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отсутствие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</w:t>
      </w:r>
      <w:r w:rsidR="0094419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944193" w:rsidR="0094419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административную ответственность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обстоятельств, считает необходимым назначить наказание в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виде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административного штрафа с лишением права управления транспортными средствами </w:t>
      </w:r>
      <w:r w:rsidRPr="00F00C6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</w:t>
      </w:r>
      <w:r w:rsidRPr="00F00C6C" w:rsidR="00DD02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ч. 1 ст. 12.26 КоАП РФ.</w:t>
      </w:r>
    </w:p>
    <w:p w:rsidR="007B49D2" w:rsidRPr="00F00C6C" w:rsidP="007B49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29.9, 29.10 Кодекса Российской Федерации об административных правонарушениях, мировой судья</w:t>
      </w:r>
      <w:r w:rsidRPr="00F00C6C"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833A93" w:rsidP="00E4145D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A93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F00C6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908E6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Шайхисламова</w:t>
      </w:r>
      <w:r w:rsidRPr="002908E6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Вадима </w:t>
      </w:r>
      <w:r w:rsidRPr="002908E6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Искандеровича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F00C6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</w:t>
      </w:r>
      <w:r w:rsidRPr="00F00C6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F00C6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в виде штрафа</w:t>
      </w:r>
      <w:r w:rsidRPr="00F00C6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="002908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(тридцать тысяч) рублей с зачислением его</w:t>
      </w:r>
      <w:r w:rsidRPr="00F00C6C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бюджет в полном 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F00C6C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 год 6 (шесть) месяцев.</w:t>
      </w:r>
    </w:p>
    <w:p w:rsidR="00352C4F" w:rsidRPr="00F00C6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F00C6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F00C6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6687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CB469F">
        <w:t>«данные изъяты»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2908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Республики Крым.</w:t>
      </w:r>
    </w:p>
    <w:p w:rsidR="002908E6" w:rsidRPr="002908E6" w:rsidP="002908E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908E6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908E6" w:rsidRPr="002908E6" w:rsidP="002908E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2908E6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908E6" w:rsidRPr="002908E6" w:rsidP="002908E6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908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908E6" w:rsidRPr="002908E6" w:rsidP="002908E6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908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2908E6" w:rsidRPr="002908E6" w:rsidP="002908E6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2908E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2908E6" w:rsidRPr="002908E6" w:rsidP="002908E6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2908E6" w:rsidRPr="002908E6" w:rsidP="002908E6">
      <w:pPr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</w:pP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Мировой судья </w:t>
      </w: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</w:r>
      <w:r w:rsidRPr="002908E6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ab/>
        <w:t xml:space="preserve">        М.М. Апразов</w:t>
      </w:r>
    </w:p>
    <w:p w:rsidR="008D36C5" w:rsidRPr="00833A93" w:rsidP="002908E6">
      <w:pPr>
        <w:widowControl/>
        <w:ind w:firstLine="709"/>
        <w:jc w:val="both"/>
        <w:rPr>
          <w:rFonts w:ascii="Times New Roman" w:eastAsia="Tahoma" w:hAnsi="Times New Roman" w:cs="Times New Roman"/>
          <w:b/>
          <w:color w:val="auto"/>
          <w:sz w:val="26"/>
          <w:szCs w:val="26"/>
          <w:lang w:eastAsia="zh-CN" w:bidi="ar-SA"/>
        </w:rPr>
      </w:pPr>
    </w:p>
    <w:sectPr w:rsidSect="00944193">
      <w:headerReference w:type="default" r:id="rId6"/>
      <w:pgSz w:w="11900" w:h="16840"/>
      <w:pgMar w:top="1135" w:right="851" w:bottom="907" w:left="1531" w:header="425" w:footer="30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5928724"/>
      <w:docPartObj>
        <w:docPartGallery w:val="Page Numbers (Top of Page)"/>
        <w:docPartUnique/>
      </w:docPartObj>
    </w:sdtPr>
    <w:sdtContent>
      <w:p w:rsidR="002908E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69F">
          <w:rPr>
            <w:noProof/>
          </w:rPr>
          <w:t>4</w:t>
        </w:r>
        <w:r>
          <w:fldChar w:fldCharType="end"/>
        </w:r>
      </w:p>
    </w:sdtContent>
  </w:sdt>
  <w:p w:rsidR="00290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24F6"/>
    <w:rsid w:val="0001792F"/>
    <w:rsid w:val="00031F4B"/>
    <w:rsid w:val="0005422F"/>
    <w:rsid w:val="00054A2F"/>
    <w:rsid w:val="000629F5"/>
    <w:rsid w:val="00066873"/>
    <w:rsid w:val="00066D0A"/>
    <w:rsid w:val="000673D7"/>
    <w:rsid w:val="00071682"/>
    <w:rsid w:val="00073811"/>
    <w:rsid w:val="000861E3"/>
    <w:rsid w:val="0009140A"/>
    <w:rsid w:val="000D00B3"/>
    <w:rsid w:val="000D4DD1"/>
    <w:rsid w:val="000E1824"/>
    <w:rsid w:val="000E6034"/>
    <w:rsid w:val="000F07D4"/>
    <w:rsid w:val="000F6389"/>
    <w:rsid w:val="001015C5"/>
    <w:rsid w:val="00102295"/>
    <w:rsid w:val="001151FC"/>
    <w:rsid w:val="00123BEE"/>
    <w:rsid w:val="001450C2"/>
    <w:rsid w:val="0015198A"/>
    <w:rsid w:val="001723E2"/>
    <w:rsid w:val="00185992"/>
    <w:rsid w:val="00187E18"/>
    <w:rsid w:val="00193624"/>
    <w:rsid w:val="0019709D"/>
    <w:rsid w:val="001A14C6"/>
    <w:rsid w:val="001A2B1E"/>
    <w:rsid w:val="001B0BB4"/>
    <w:rsid w:val="001C2793"/>
    <w:rsid w:val="001C79A5"/>
    <w:rsid w:val="001E3DEB"/>
    <w:rsid w:val="001F4F1A"/>
    <w:rsid w:val="001F577B"/>
    <w:rsid w:val="002136EC"/>
    <w:rsid w:val="00223B40"/>
    <w:rsid w:val="002273F9"/>
    <w:rsid w:val="002469E9"/>
    <w:rsid w:val="00254778"/>
    <w:rsid w:val="002567D6"/>
    <w:rsid w:val="00257932"/>
    <w:rsid w:val="00262139"/>
    <w:rsid w:val="0027196F"/>
    <w:rsid w:val="00280196"/>
    <w:rsid w:val="002908E6"/>
    <w:rsid w:val="002A3CA6"/>
    <w:rsid w:val="002A5259"/>
    <w:rsid w:val="002A5287"/>
    <w:rsid w:val="002B0D36"/>
    <w:rsid w:val="002B1744"/>
    <w:rsid w:val="002B2439"/>
    <w:rsid w:val="002C3672"/>
    <w:rsid w:val="002C54FA"/>
    <w:rsid w:val="002C7D32"/>
    <w:rsid w:val="002E59FB"/>
    <w:rsid w:val="002F2B20"/>
    <w:rsid w:val="00302224"/>
    <w:rsid w:val="00313643"/>
    <w:rsid w:val="00315D58"/>
    <w:rsid w:val="0032028B"/>
    <w:rsid w:val="00320FFD"/>
    <w:rsid w:val="00323BF9"/>
    <w:rsid w:val="00346A82"/>
    <w:rsid w:val="00352C4F"/>
    <w:rsid w:val="00362177"/>
    <w:rsid w:val="00366325"/>
    <w:rsid w:val="00374A0D"/>
    <w:rsid w:val="00374A41"/>
    <w:rsid w:val="00383482"/>
    <w:rsid w:val="003874D2"/>
    <w:rsid w:val="00387B71"/>
    <w:rsid w:val="003930DE"/>
    <w:rsid w:val="00393E10"/>
    <w:rsid w:val="003A6746"/>
    <w:rsid w:val="003B3840"/>
    <w:rsid w:val="003C3523"/>
    <w:rsid w:val="003D4F89"/>
    <w:rsid w:val="003D551E"/>
    <w:rsid w:val="003E16F4"/>
    <w:rsid w:val="003E27C2"/>
    <w:rsid w:val="003F4627"/>
    <w:rsid w:val="00404191"/>
    <w:rsid w:val="00404ECA"/>
    <w:rsid w:val="00405947"/>
    <w:rsid w:val="00411DB9"/>
    <w:rsid w:val="00433D6D"/>
    <w:rsid w:val="0044389A"/>
    <w:rsid w:val="004457C4"/>
    <w:rsid w:val="004546F9"/>
    <w:rsid w:val="00476CAD"/>
    <w:rsid w:val="00486A57"/>
    <w:rsid w:val="00492CE3"/>
    <w:rsid w:val="0049302A"/>
    <w:rsid w:val="004A2FBE"/>
    <w:rsid w:val="004B0796"/>
    <w:rsid w:val="004C4CDB"/>
    <w:rsid w:val="004D086E"/>
    <w:rsid w:val="004D74C3"/>
    <w:rsid w:val="004F4EB6"/>
    <w:rsid w:val="005022C5"/>
    <w:rsid w:val="00503B77"/>
    <w:rsid w:val="005071DF"/>
    <w:rsid w:val="005108E5"/>
    <w:rsid w:val="00520835"/>
    <w:rsid w:val="005343F9"/>
    <w:rsid w:val="005458C6"/>
    <w:rsid w:val="00565DDA"/>
    <w:rsid w:val="0057198D"/>
    <w:rsid w:val="005803A7"/>
    <w:rsid w:val="00583D60"/>
    <w:rsid w:val="00590125"/>
    <w:rsid w:val="0059254C"/>
    <w:rsid w:val="00596D90"/>
    <w:rsid w:val="00597868"/>
    <w:rsid w:val="005A26F2"/>
    <w:rsid w:val="005B7422"/>
    <w:rsid w:val="005B7C7B"/>
    <w:rsid w:val="005C2544"/>
    <w:rsid w:val="005C2F06"/>
    <w:rsid w:val="005D5FD8"/>
    <w:rsid w:val="005D7332"/>
    <w:rsid w:val="005D7409"/>
    <w:rsid w:val="005E1C5A"/>
    <w:rsid w:val="005E736D"/>
    <w:rsid w:val="00606194"/>
    <w:rsid w:val="00613F16"/>
    <w:rsid w:val="00623C97"/>
    <w:rsid w:val="0062432C"/>
    <w:rsid w:val="006340A1"/>
    <w:rsid w:val="00661144"/>
    <w:rsid w:val="00673F23"/>
    <w:rsid w:val="00676A7C"/>
    <w:rsid w:val="006803DE"/>
    <w:rsid w:val="00680B64"/>
    <w:rsid w:val="0068351C"/>
    <w:rsid w:val="006A569F"/>
    <w:rsid w:val="00711716"/>
    <w:rsid w:val="00715975"/>
    <w:rsid w:val="007207EE"/>
    <w:rsid w:val="0072689C"/>
    <w:rsid w:val="00736A2F"/>
    <w:rsid w:val="00751B5D"/>
    <w:rsid w:val="007520E9"/>
    <w:rsid w:val="00767D95"/>
    <w:rsid w:val="007A1F54"/>
    <w:rsid w:val="007B49D2"/>
    <w:rsid w:val="007E36D5"/>
    <w:rsid w:val="007E72B8"/>
    <w:rsid w:val="007F7A28"/>
    <w:rsid w:val="008069A9"/>
    <w:rsid w:val="00812E43"/>
    <w:rsid w:val="00824F71"/>
    <w:rsid w:val="00832B45"/>
    <w:rsid w:val="00833A93"/>
    <w:rsid w:val="00837E07"/>
    <w:rsid w:val="0086752A"/>
    <w:rsid w:val="00870E16"/>
    <w:rsid w:val="008857F1"/>
    <w:rsid w:val="00887540"/>
    <w:rsid w:val="00890FC0"/>
    <w:rsid w:val="0089661F"/>
    <w:rsid w:val="008A0B58"/>
    <w:rsid w:val="008B6339"/>
    <w:rsid w:val="008C1798"/>
    <w:rsid w:val="008D36C5"/>
    <w:rsid w:val="008F5488"/>
    <w:rsid w:val="008F5561"/>
    <w:rsid w:val="008F6029"/>
    <w:rsid w:val="008F7468"/>
    <w:rsid w:val="00904DA6"/>
    <w:rsid w:val="0091526C"/>
    <w:rsid w:val="00917153"/>
    <w:rsid w:val="009316BA"/>
    <w:rsid w:val="00940F9C"/>
    <w:rsid w:val="00944193"/>
    <w:rsid w:val="009537FF"/>
    <w:rsid w:val="009701F9"/>
    <w:rsid w:val="00980814"/>
    <w:rsid w:val="0098226E"/>
    <w:rsid w:val="0098676A"/>
    <w:rsid w:val="009B2839"/>
    <w:rsid w:val="009C4E88"/>
    <w:rsid w:val="009C74D6"/>
    <w:rsid w:val="009D5D63"/>
    <w:rsid w:val="009F6B29"/>
    <w:rsid w:val="00A2402B"/>
    <w:rsid w:val="00A42EAA"/>
    <w:rsid w:val="00A55A07"/>
    <w:rsid w:val="00A6567D"/>
    <w:rsid w:val="00A67105"/>
    <w:rsid w:val="00A76E2F"/>
    <w:rsid w:val="00A81332"/>
    <w:rsid w:val="00A85BE5"/>
    <w:rsid w:val="00A866D8"/>
    <w:rsid w:val="00A87477"/>
    <w:rsid w:val="00A91D1C"/>
    <w:rsid w:val="00A96AC4"/>
    <w:rsid w:val="00AA224A"/>
    <w:rsid w:val="00AA3720"/>
    <w:rsid w:val="00AA4C78"/>
    <w:rsid w:val="00AC44AA"/>
    <w:rsid w:val="00AC4F30"/>
    <w:rsid w:val="00AD6D82"/>
    <w:rsid w:val="00AF27EB"/>
    <w:rsid w:val="00B02175"/>
    <w:rsid w:val="00B0733E"/>
    <w:rsid w:val="00B12F10"/>
    <w:rsid w:val="00B21A2A"/>
    <w:rsid w:val="00B23D97"/>
    <w:rsid w:val="00B31C87"/>
    <w:rsid w:val="00B35F8F"/>
    <w:rsid w:val="00B40BA1"/>
    <w:rsid w:val="00B43C03"/>
    <w:rsid w:val="00B47DD8"/>
    <w:rsid w:val="00B63EF7"/>
    <w:rsid w:val="00B93091"/>
    <w:rsid w:val="00B96D4A"/>
    <w:rsid w:val="00BB0989"/>
    <w:rsid w:val="00BB1A8B"/>
    <w:rsid w:val="00BD4469"/>
    <w:rsid w:val="00BE1DC4"/>
    <w:rsid w:val="00BE4DB3"/>
    <w:rsid w:val="00BF0D52"/>
    <w:rsid w:val="00BF351D"/>
    <w:rsid w:val="00BF4751"/>
    <w:rsid w:val="00BF5FEB"/>
    <w:rsid w:val="00C02D35"/>
    <w:rsid w:val="00C061C3"/>
    <w:rsid w:val="00C12394"/>
    <w:rsid w:val="00C1397B"/>
    <w:rsid w:val="00C23FDC"/>
    <w:rsid w:val="00C37B8F"/>
    <w:rsid w:val="00C47B68"/>
    <w:rsid w:val="00C54D52"/>
    <w:rsid w:val="00C61199"/>
    <w:rsid w:val="00C727BC"/>
    <w:rsid w:val="00C7564A"/>
    <w:rsid w:val="00C768D4"/>
    <w:rsid w:val="00C90275"/>
    <w:rsid w:val="00C93EF6"/>
    <w:rsid w:val="00C94596"/>
    <w:rsid w:val="00C979E6"/>
    <w:rsid w:val="00CA1EBE"/>
    <w:rsid w:val="00CA4C80"/>
    <w:rsid w:val="00CB469F"/>
    <w:rsid w:val="00CD6D10"/>
    <w:rsid w:val="00CD6E93"/>
    <w:rsid w:val="00CD70D0"/>
    <w:rsid w:val="00D1593F"/>
    <w:rsid w:val="00D33C2A"/>
    <w:rsid w:val="00D57170"/>
    <w:rsid w:val="00D60DEF"/>
    <w:rsid w:val="00D8567B"/>
    <w:rsid w:val="00D97EDC"/>
    <w:rsid w:val="00DA3089"/>
    <w:rsid w:val="00DA3D5C"/>
    <w:rsid w:val="00DA611D"/>
    <w:rsid w:val="00DB0813"/>
    <w:rsid w:val="00DB26EE"/>
    <w:rsid w:val="00DB79BE"/>
    <w:rsid w:val="00DC66E4"/>
    <w:rsid w:val="00DD02F9"/>
    <w:rsid w:val="00DD375B"/>
    <w:rsid w:val="00DE2199"/>
    <w:rsid w:val="00DF470B"/>
    <w:rsid w:val="00E06A8A"/>
    <w:rsid w:val="00E112AA"/>
    <w:rsid w:val="00E16C39"/>
    <w:rsid w:val="00E16D23"/>
    <w:rsid w:val="00E22BF4"/>
    <w:rsid w:val="00E277E0"/>
    <w:rsid w:val="00E359B3"/>
    <w:rsid w:val="00E4145D"/>
    <w:rsid w:val="00E45E26"/>
    <w:rsid w:val="00E51F64"/>
    <w:rsid w:val="00E57F41"/>
    <w:rsid w:val="00E6474A"/>
    <w:rsid w:val="00E65D70"/>
    <w:rsid w:val="00E73324"/>
    <w:rsid w:val="00EB3641"/>
    <w:rsid w:val="00EC521B"/>
    <w:rsid w:val="00EE32F3"/>
    <w:rsid w:val="00EF32F3"/>
    <w:rsid w:val="00F00C6C"/>
    <w:rsid w:val="00F00D34"/>
    <w:rsid w:val="00F073AB"/>
    <w:rsid w:val="00F2443F"/>
    <w:rsid w:val="00F256F7"/>
    <w:rsid w:val="00F32336"/>
    <w:rsid w:val="00F41B24"/>
    <w:rsid w:val="00F45929"/>
    <w:rsid w:val="00F4748B"/>
    <w:rsid w:val="00F5345E"/>
    <w:rsid w:val="00F60638"/>
    <w:rsid w:val="00F66C88"/>
    <w:rsid w:val="00F810F9"/>
    <w:rsid w:val="00F93572"/>
    <w:rsid w:val="00F971C1"/>
    <w:rsid w:val="00FA3038"/>
    <w:rsid w:val="00FA74F9"/>
    <w:rsid w:val="00FB5BE2"/>
    <w:rsid w:val="00FD4E7D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A4C8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CA4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A4C80"/>
    <w:rPr>
      <w:rFonts w:ascii="Consolas" w:hAnsi="Consola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ED6A-BD4C-46B3-AEE1-355A5696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