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5-41-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0C1754">
        <w:rPr>
          <w:rFonts w:ascii="Times New Roman" w:hAnsi="Times New Roman" w:cs="Times New Roman"/>
          <w:b/>
          <w:sz w:val="26"/>
          <w:szCs w:val="26"/>
        </w:rPr>
        <w:t>75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22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 w:rsidR="00D36E60">
        <w:rPr>
          <w:rFonts w:ascii="Times New Roman" w:hAnsi="Times New Roman" w:cs="Times New Roman"/>
          <w:sz w:val="26"/>
          <w:szCs w:val="26"/>
        </w:rPr>
        <w:t>19 июля 2022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14A12" w:rsidP="00A1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C1754" w:rsidRPr="00A14A12" w:rsidP="00A14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C1754">
        <w:rPr>
          <w:rFonts w:ascii="Times New Roman" w:hAnsi="Times New Roman" w:cs="Times New Roman"/>
          <w:sz w:val="26"/>
          <w:szCs w:val="26"/>
        </w:rPr>
        <w:t>енерального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C1754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> </w:t>
      </w:r>
      <w:r w:rsidR="003A50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Симоняна Артура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A50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</w:p>
    <w:p w:rsidR="00953789" w:rsidRPr="002A1936" w:rsidP="000C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 </w:t>
      </w:r>
      <w:r w:rsidR="002800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A50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А.В.,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генеральным директором </w:t>
      </w:r>
      <w:r w:rsidR="003A50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налога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Pr="00E84C0E" w:rsidR="007638F3">
        <w:rPr>
          <w:rFonts w:ascii="Times New Roman" w:hAnsi="Times New Roman" w:cs="Times New Roman"/>
          <w:sz w:val="26"/>
          <w:szCs w:val="26"/>
        </w:rPr>
        <w:t>6 месяцев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21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>-НДФЛ генеральным директором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50C8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 xml:space="preserve">представлен  </w:t>
      </w:r>
      <w:r w:rsidR="0028003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E84C0E">
        <w:rPr>
          <w:rFonts w:ascii="Times New Roman" w:hAnsi="Times New Roman" w:cs="Times New Roman"/>
          <w:sz w:val="26"/>
          <w:szCs w:val="26"/>
        </w:rPr>
        <w:t>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3A50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>
        <w:rPr>
          <w:rFonts w:ascii="Times New Roman" w:hAnsi="Times New Roman" w:cs="Times New Roman"/>
          <w:sz w:val="26"/>
          <w:szCs w:val="26"/>
        </w:rPr>
        <w:t>тогда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02.08.2021 г.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527EF2" w:rsidRPr="00E84C0E" w:rsidP="0028003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генеральный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A50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Симонян А.В.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 мировой судья считает достоверно установленным, что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генеральным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3A50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Симонян А.В.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правонарушение, предусмотренное </w:t>
      </w:r>
      <w:r w:rsidR="0028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доходы физических лиц  исчисленных и удержанных налоговым агентом за 6 месяцев 2021 года.</w:t>
      </w:r>
    </w:p>
    <w:p w:rsidR="003A50C8" w:rsidP="003A50C8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Вина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B60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E84C0E" w:rsidR="00B602F9">
        <w:rPr>
          <w:rFonts w:ascii="Times New Roman" w:hAnsi="Times New Roman" w:cs="Times New Roman"/>
          <w:sz w:val="26"/>
          <w:szCs w:val="26"/>
        </w:rPr>
        <w:t>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</w:p>
    <w:p w:rsidR="00953789" w:rsidRPr="00E84C0E" w:rsidP="003A50C8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А.В.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Симоняну А.В.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>наличие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смягчающих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обстоятельств, как признание вины,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и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предусматривает, что  </w:t>
      </w:r>
      <w:r w:rsidRPr="006E7808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6E7808">
          <w:rPr>
            <w:rFonts w:ascii="Times New Roman" w:hAnsi="Times New Roman" w:cs="Times New Roman"/>
            <w:sz w:val="26"/>
            <w:szCs w:val="26"/>
          </w:rPr>
          <w:t>раздела II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84C0E">
          <w:rPr>
            <w:rFonts w:ascii="Times New Roman" w:hAnsi="Times New Roman" w:cs="Times New Roman"/>
            <w:sz w:val="26"/>
            <w:szCs w:val="26"/>
          </w:rPr>
          <w:t xml:space="preserve">частью   </w:t>
        </w:r>
        <w:r w:rsidRPr="006E7808">
          <w:rPr>
            <w:rFonts w:ascii="Times New Roman" w:hAnsi="Times New Roman" w:cs="Times New Roman"/>
            <w:sz w:val="26"/>
            <w:szCs w:val="26"/>
          </w:rPr>
          <w:t>2 статьи 3.4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6E780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6E78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2800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RPr="002A1936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3C7149" w:rsidP="003C7149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53789" w:rsidRPr="00E84C0E" w:rsidP="003C7149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A50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567C8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Е.Г.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295793">
      <w:pgSz w:w="11906" w:h="16838"/>
      <w:pgMar w:top="1134" w:right="1133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C1754"/>
    <w:rsid w:val="00152683"/>
    <w:rsid w:val="0028003D"/>
    <w:rsid w:val="00295793"/>
    <w:rsid w:val="002A1936"/>
    <w:rsid w:val="00305331"/>
    <w:rsid w:val="0038237C"/>
    <w:rsid w:val="003A50C8"/>
    <w:rsid w:val="003C7149"/>
    <w:rsid w:val="00461F4D"/>
    <w:rsid w:val="00477FEE"/>
    <w:rsid w:val="00497B20"/>
    <w:rsid w:val="004B7B3A"/>
    <w:rsid w:val="00527EF2"/>
    <w:rsid w:val="00567C86"/>
    <w:rsid w:val="006E7808"/>
    <w:rsid w:val="007638F3"/>
    <w:rsid w:val="0089614B"/>
    <w:rsid w:val="00953789"/>
    <w:rsid w:val="00A14A12"/>
    <w:rsid w:val="00A65819"/>
    <w:rsid w:val="00A9076E"/>
    <w:rsid w:val="00AB135A"/>
    <w:rsid w:val="00B5406C"/>
    <w:rsid w:val="00B602F9"/>
    <w:rsid w:val="00BB2E06"/>
    <w:rsid w:val="00D36E60"/>
    <w:rsid w:val="00D75ABE"/>
    <w:rsid w:val="00E84C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5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6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