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5B30" w:rsidRPr="00651287" w:rsidP="00651287">
      <w:pPr>
        <w:spacing w:after="0" w:line="240" w:lineRule="auto"/>
        <w:ind w:firstLine="567"/>
        <w:jc w:val="right"/>
        <w:rPr>
          <w:rFonts w:ascii="Times New Roman" w:eastAsia="Times New Roman" w:hAnsi="Times New Roman" w:cs="Times New Roman"/>
          <w:sz w:val="26"/>
          <w:szCs w:val="26"/>
          <w:lang w:val="uk-UA" w:eastAsia="zh-CN"/>
        </w:rPr>
      </w:pPr>
      <w:r w:rsidRPr="00FB19A3">
        <w:rPr>
          <w:rFonts w:ascii="Times New Roman" w:eastAsia="Courier New" w:hAnsi="Times New Roman" w:cs="Times New Roman"/>
          <w:sz w:val="26"/>
          <w:szCs w:val="26"/>
          <w:lang w:eastAsia="zh-CN"/>
        </w:rPr>
        <w:t xml:space="preserve">             </w:t>
      </w:r>
      <w:r w:rsidRPr="00651287">
        <w:rPr>
          <w:rFonts w:ascii="Times New Roman" w:eastAsia="Courier New" w:hAnsi="Times New Roman" w:cs="Times New Roman"/>
          <w:sz w:val="26"/>
          <w:szCs w:val="26"/>
          <w:lang w:eastAsia="zh-CN"/>
        </w:rPr>
        <w:t xml:space="preserve">         </w:t>
      </w:r>
      <w:r w:rsidRPr="00651287">
        <w:rPr>
          <w:rFonts w:ascii="Times New Roman" w:eastAsia="Times New Roman" w:hAnsi="Times New Roman" w:cs="Times New Roman"/>
          <w:sz w:val="26"/>
          <w:szCs w:val="26"/>
          <w:lang w:eastAsia="zh-CN"/>
        </w:rPr>
        <w:t xml:space="preserve">                      </w:t>
      </w:r>
      <w:r w:rsidRPr="00651287">
        <w:rPr>
          <w:rFonts w:ascii="Times New Roman" w:eastAsia="Times New Roman" w:hAnsi="Times New Roman" w:cs="Times New Roman"/>
          <w:sz w:val="26"/>
          <w:szCs w:val="26"/>
          <w:lang w:val="uk-UA" w:eastAsia="zh-CN"/>
        </w:rPr>
        <w:t>Дело</w:t>
      </w:r>
      <w:r w:rsidRPr="00651287">
        <w:rPr>
          <w:rFonts w:ascii="Times New Roman" w:eastAsia="Times New Roman" w:hAnsi="Times New Roman" w:cs="Times New Roman"/>
          <w:sz w:val="26"/>
          <w:szCs w:val="26"/>
          <w:lang w:val="uk-UA" w:eastAsia="zh-CN"/>
        </w:rPr>
        <w:t xml:space="preserve"> № 5-41-278/2021</w:t>
      </w:r>
    </w:p>
    <w:p w:rsidR="00F65B30" w:rsidRPr="00651287" w:rsidP="00651287">
      <w:pPr>
        <w:spacing w:after="0" w:line="240" w:lineRule="auto"/>
        <w:ind w:firstLine="567"/>
        <w:jc w:val="center"/>
        <w:rPr>
          <w:rFonts w:ascii="Times New Roman" w:eastAsia="Times New Roman" w:hAnsi="Times New Roman" w:cs="Times New Roman"/>
          <w:sz w:val="26"/>
          <w:szCs w:val="26"/>
          <w:lang w:val="uk-UA" w:eastAsia="zh-CN"/>
        </w:rPr>
      </w:pPr>
    </w:p>
    <w:p w:rsidR="00F65B30" w:rsidRPr="00651287" w:rsidP="00651287">
      <w:pPr>
        <w:spacing w:after="0" w:line="240" w:lineRule="auto"/>
        <w:ind w:firstLine="567"/>
        <w:jc w:val="center"/>
        <w:rPr>
          <w:rFonts w:ascii="Times New Roman" w:eastAsia="Times New Roman" w:hAnsi="Times New Roman" w:cs="Times New Roman"/>
          <w:sz w:val="26"/>
          <w:szCs w:val="26"/>
          <w:lang w:val="uk-UA" w:eastAsia="zh-CN"/>
        </w:rPr>
      </w:pPr>
      <w:r w:rsidRPr="00651287">
        <w:rPr>
          <w:rFonts w:ascii="Times New Roman" w:eastAsia="Times New Roman" w:hAnsi="Times New Roman" w:cs="Times New Roman"/>
          <w:sz w:val="26"/>
          <w:szCs w:val="26"/>
          <w:lang w:val="uk-UA" w:eastAsia="zh-CN"/>
        </w:rPr>
        <w:t xml:space="preserve">ПОСТАНОВЛЕНИЕ </w:t>
      </w:r>
    </w:p>
    <w:p w:rsidR="00F65B30" w:rsidRPr="00651287" w:rsidP="00651287">
      <w:pPr>
        <w:spacing w:after="0" w:line="240" w:lineRule="auto"/>
        <w:ind w:firstLine="567"/>
        <w:jc w:val="both"/>
        <w:rPr>
          <w:rFonts w:ascii="Times New Roman" w:eastAsia="Times New Roman" w:hAnsi="Times New Roman" w:cs="Times New Roman"/>
          <w:sz w:val="26"/>
          <w:szCs w:val="26"/>
          <w:lang w:eastAsia="zh-CN"/>
        </w:rPr>
      </w:pPr>
      <w:r w:rsidRPr="00651287">
        <w:rPr>
          <w:rFonts w:ascii="Times New Roman" w:eastAsia="Times New Roman" w:hAnsi="Times New Roman" w:cs="Times New Roman"/>
          <w:sz w:val="26"/>
          <w:szCs w:val="26"/>
          <w:lang w:val="uk-UA" w:eastAsia="zh-CN"/>
        </w:rPr>
        <w:t xml:space="preserve">13 </w:t>
      </w:r>
      <w:r w:rsidRPr="00651287">
        <w:rPr>
          <w:rFonts w:ascii="Times New Roman" w:eastAsia="Times New Roman" w:hAnsi="Times New Roman" w:cs="Times New Roman"/>
          <w:sz w:val="26"/>
          <w:szCs w:val="26"/>
          <w:lang w:val="uk-UA" w:eastAsia="zh-CN"/>
        </w:rPr>
        <w:t>августа</w:t>
      </w:r>
      <w:r w:rsidRPr="00651287">
        <w:rPr>
          <w:rFonts w:ascii="Times New Roman" w:eastAsia="Times New Roman" w:hAnsi="Times New Roman" w:cs="Times New Roman"/>
          <w:sz w:val="26"/>
          <w:szCs w:val="26"/>
          <w:lang w:val="uk-UA" w:eastAsia="zh-CN"/>
        </w:rPr>
        <w:t xml:space="preserve"> 2021 г.                                                  </w:t>
      </w:r>
      <w:r w:rsidRPr="00651287">
        <w:rPr>
          <w:rFonts w:ascii="Times New Roman" w:eastAsia="Times New Roman" w:hAnsi="Times New Roman" w:cs="Times New Roman"/>
          <w:sz w:val="26"/>
          <w:szCs w:val="26"/>
          <w:lang w:eastAsia="zh-CN"/>
        </w:rPr>
        <w:t>г. Евпатория, ул. Горького, 10/29</w:t>
      </w:r>
    </w:p>
    <w:p w:rsidR="00F65B30" w:rsidRPr="00651287" w:rsidP="00651287">
      <w:pPr>
        <w:spacing w:after="0" w:line="240" w:lineRule="auto"/>
        <w:ind w:firstLine="567"/>
        <w:jc w:val="both"/>
        <w:rPr>
          <w:rFonts w:ascii="Times New Roman" w:eastAsia="Arial Unicode MS" w:hAnsi="Times New Roman" w:cs="Times New Roman"/>
          <w:sz w:val="26"/>
          <w:szCs w:val="26"/>
          <w:lang w:eastAsia="ru-RU"/>
        </w:rPr>
      </w:pPr>
      <w:r w:rsidRPr="00651287">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w:t>
      </w:r>
      <w:r w:rsidRPr="00651287">
        <w:rPr>
          <w:rFonts w:ascii="Times New Roman" w:eastAsia="Times New Roman" w:hAnsi="Times New Roman" w:cs="Times New Roman"/>
          <w:sz w:val="26"/>
          <w:szCs w:val="26"/>
          <w:lang w:eastAsia="ru-RU"/>
        </w:rPr>
        <w:t>Кунцова</w:t>
      </w:r>
      <w:r w:rsidRPr="00651287">
        <w:rPr>
          <w:rFonts w:ascii="Times New Roman" w:eastAsia="Times New Roman" w:hAnsi="Times New Roman" w:cs="Times New Roman"/>
          <w:sz w:val="26"/>
          <w:szCs w:val="26"/>
          <w:lang w:eastAsia="ru-RU"/>
        </w:rPr>
        <w:t xml:space="preserve"> Елена Григорьевна, </w:t>
      </w:r>
      <w:r w:rsidRPr="00651287">
        <w:rPr>
          <w:rFonts w:ascii="Times New Roman" w:eastAsia="Times New Roman" w:hAnsi="Times New Roman" w:cs="Times New Roman"/>
          <w:sz w:val="26"/>
          <w:szCs w:val="26"/>
          <w:lang w:eastAsia="zh-CN"/>
        </w:rPr>
        <w:t>рассмотрев дело об административном правонарушении, поступившее из ОСР ДПС ГИБДД МВД по Республике Крым</w:t>
      </w:r>
      <w:r w:rsidRPr="00651287">
        <w:rPr>
          <w:rFonts w:ascii="Times New Roman" w:eastAsia="Arial Unicode MS" w:hAnsi="Times New Roman" w:cs="Times New Roman"/>
          <w:sz w:val="26"/>
          <w:szCs w:val="26"/>
          <w:lang w:eastAsia="ru-RU"/>
        </w:rPr>
        <w:t xml:space="preserve"> </w:t>
      </w:r>
      <w:r w:rsidRPr="00651287">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F65B30" w:rsidRPr="00651287" w:rsidP="00651287">
      <w:pPr>
        <w:spacing w:after="0" w:line="240" w:lineRule="auto"/>
        <w:ind w:firstLine="567"/>
        <w:jc w:val="both"/>
        <w:rPr>
          <w:rFonts w:ascii="Times New Roman" w:eastAsia="Times New Roman" w:hAnsi="Times New Roman" w:cs="Times New Roman"/>
          <w:sz w:val="26"/>
          <w:szCs w:val="26"/>
          <w:lang w:eastAsia="zh-CN"/>
        </w:rPr>
      </w:pPr>
      <w:r w:rsidRPr="00651287">
        <w:rPr>
          <w:rFonts w:ascii="Times New Roman" w:eastAsia="Arial Unicode MS" w:hAnsi="Times New Roman" w:cs="Times New Roman"/>
          <w:sz w:val="26"/>
          <w:szCs w:val="26"/>
          <w:lang w:eastAsia="ru-RU"/>
        </w:rPr>
        <w:t>Картавцева</w:t>
      </w:r>
      <w:r w:rsidRPr="00651287">
        <w:rPr>
          <w:rFonts w:ascii="Times New Roman" w:eastAsia="Arial Unicode MS" w:hAnsi="Times New Roman" w:cs="Times New Roman"/>
          <w:sz w:val="26"/>
          <w:szCs w:val="26"/>
          <w:lang w:eastAsia="ru-RU"/>
        </w:rPr>
        <w:t xml:space="preserve"> Андрея Алексеевича, </w:t>
      </w:r>
      <w:r w:rsidR="002D1272">
        <w:rPr>
          <w:rFonts w:ascii="Times New Roman" w:eastAsia="Arial Unicode MS" w:hAnsi="Times New Roman" w:cs="Times New Roman"/>
          <w:sz w:val="26"/>
          <w:szCs w:val="26"/>
          <w:lang w:eastAsia="ru-RU"/>
        </w:rPr>
        <w:t>«данные изъяты»</w:t>
      </w:r>
    </w:p>
    <w:p w:rsidR="00F65B30" w:rsidRPr="00651287" w:rsidP="00651287">
      <w:pPr>
        <w:spacing w:after="0" w:line="240" w:lineRule="auto"/>
        <w:ind w:firstLine="567"/>
        <w:jc w:val="both"/>
        <w:rPr>
          <w:rFonts w:ascii="Times New Roman" w:eastAsia="Times New Roman" w:hAnsi="Times New Roman" w:cs="Times New Roman"/>
          <w:sz w:val="26"/>
          <w:szCs w:val="26"/>
          <w:lang w:eastAsia="zh-CN"/>
        </w:rPr>
      </w:pPr>
      <w:r w:rsidRPr="00651287">
        <w:rPr>
          <w:rFonts w:ascii="Times New Roman" w:eastAsia="Times New Roman" w:hAnsi="Times New Roman" w:cs="Times New Roman"/>
          <w:sz w:val="26"/>
          <w:szCs w:val="26"/>
          <w:lang w:eastAsia="zh-CN"/>
        </w:rPr>
        <w:t>по ч. 3 ст. 12.8 КоАП РФ,</w:t>
      </w:r>
    </w:p>
    <w:p w:rsidR="00F65B30" w:rsidRPr="00651287" w:rsidP="00651287">
      <w:pPr>
        <w:spacing w:after="0" w:line="240" w:lineRule="auto"/>
        <w:ind w:firstLine="567"/>
        <w:jc w:val="center"/>
        <w:rPr>
          <w:rFonts w:ascii="Times New Roman" w:eastAsia="Times New Roman" w:hAnsi="Times New Roman" w:cs="Times New Roman"/>
          <w:color w:val="000000"/>
          <w:sz w:val="26"/>
          <w:szCs w:val="26"/>
          <w:lang w:eastAsia="zh-CN"/>
        </w:rPr>
      </w:pPr>
      <w:r w:rsidRPr="00651287">
        <w:rPr>
          <w:rFonts w:ascii="Times New Roman" w:eastAsia="Times New Roman" w:hAnsi="Times New Roman" w:cs="Times New Roman"/>
          <w:color w:val="000000"/>
          <w:sz w:val="26"/>
          <w:szCs w:val="26"/>
          <w:lang w:eastAsia="zh-CN"/>
        </w:rPr>
        <w:t>УСТАНОВИЛ:</w:t>
      </w:r>
    </w:p>
    <w:p w:rsidR="002D1272" w:rsidRPr="00651287" w:rsidP="002D1272">
      <w:pPr>
        <w:spacing w:after="0" w:line="240" w:lineRule="auto"/>
        <w:ind w:firstLine="567"/>
        <w:jc w:val="both"/>
        <w:rPr>
          <w:rFonts w:ascii="Times New Roman" w:eastAsia="Times New Roman" w:hAnsi="Times New Roman" w:cs="Times New Roman"/>
          <w:sz w:val="26"/>
          <w:szCs w:val="26"/>
          <w:lang w:eastAsia="zh-CN"/>
        </w:rPr>
      </w:pPr>
      <w:r>
        <w:rPr>
          <w:rFonts w:ascii="Times New Roman" w:eastAsia="Arial Unicode MS" w:hAnsi="Times New Roman" w:cs="Times New Roman"/>
          <w:sz w:val="26"/>
          <w:szCs w:val="26"/>
          <w:lang w:eastAsia="ru-RU"/>
        </w:rPr>
        <w:t>«данные изъяты»</w:t>
      </w:r>
      <w:r w:rsidRPr="00651287" w:rsidR="00F65B30">
        <w:rPr>
          <w:rFonts w:ascii="Times New Roman" w:eastAsia="Times New Roman" w:hAnsi="Times New Roman" w:cs="Times New Roman"/>
          <w:color w:val="000000"/>
          <w:sz w:val="26"/>
          <w:szCs w:val="26"/>
          <w:lang w:eastAsia="zh-CN"/>
        </w:rPr>
        <w:t xml:space="preserve">, </w:t>
      </w:r>
      <w:r w:rsidRPr="00651287" w:rsidR="00F65B30">
        <w:rPr>
          <w:rFonts w:ascii="Times New Roman" w:eastAsia="Times New Roman" w:hAnsi="Times New Roman" w:cs="Times New Roman"/>
          <w:color w:val="000000"/>
          <w:sz w:val="26"/>
          <w:szCs w:val="26"/>
          <w:lang w:eastAsia="zh-CN"/>
        </w:rPr>
        <w:t>Картавцев</w:t>
      </w:r>
      <w:r w:rsidRPr="00651287" w:rsidR="00F65B30">
        <w:rPr>
          <w:rFonts w:ascii="Times New Roman" w:eastAsia="Times New Roman" w:hAnsi="Times New Roman" w:cs="Times New Roman"/>
          <w:color w:val="000000"/>
          <w:sz w:val="26"/>
          <w:szCs w:val="26"/>
          <w:lang w:eastAsia="zh-CN"/>
        </w:rPr>
        <w:t xml:space="preserve"> А.А. управлял </w:t>
      </w:r>
      <w:r w:rsidRPr="00651287" w:rsidR="00F65B30">
        <w:rPr>
          <w:rFonts w:ascii="Times New Roman" w:eastAsia="Times New Roman" w:hAnsi="Times New Roman" w:cs="Times New Roman"/>
          <w:color w:val="000000"/>
          <w:sz w:val="26"/>
          <w:szCs w:val="26"/>
          <w:lang w:eastAsia="zh-CN"/>
        </w:rPr>
        <w:t>принадлежащим</w:t>
      </w:r>
      <w:r w:rsidRPr="00651287" w:rsidR="00F65B30">
        <w:rPr>
          <w:rFonts w:ascii="Times New Roman" w:eastAsia="Times New Roman" w:hAnsi="Times New Roman" w:cs="Times New Roman"/>
          <w:color w:val="000000"/>
          <w:sz w:val="26"/>
          <w:szCs w:val="26"/>
          <w:lang w:eastAsia="zh-CN"/>
        </w:rPr>
        <w:t xml:space="preserve"> </w:t>
      </w:r>
      <w:r>
        <w:rPr>
          <w:rFonts w:ascii="Times New Roman" w:eastAsia="Arial Unicode MS" w:hAnsi="Times New Roman" w:cs="Times New Roman"/>
          <w:sz w:val="26"/>
          <w:szCs w:val="26"/>
          <w:lang w:eastAsia="ru-RU"/>
        </w:rPr>
        <w:t>«данные изъяты»</w:t>
      </w:r>
    </w:p>
    <w:p w:rsidR="00F65B30" w:rsidRPr="00651287" w:rsidP="002D1272">
      <w:pPr>
        <w:spacing w:after="0" w:line="240" w:lineRule="auto"/>
        <w:ind w:firstLine="567"/>
        <w:jc w:val="both"/>
        <w:rPr>
          <w:rFonts w:ascii="Times New Roman" w:eastAsia="Times New Roman" w:hAnsi="Times New Roman" w:cs="Times New Roman"/>
          <w:sz w:val="26"/>
          <w:szCs w:val="26"/>
          <w:lang w:eastAsia="zh-CN"/>
        </w:rPr>
      </w:pPr>
      <w:r w:rsidRPr="00651287">
        <w:rPr>
          <w:rFonts w:ascii="Times New Roman" w:eastAsia="Times New Roman" w:hAnsi="Times New Roman" w:cs="Times New Roman"/>
          <w:color w:val="000000"/>
          <w:sz w:val="26"/>
          <w:szCs w:val="26"/>
          <w:lang w:eastAsia="zh-CN"/>
        </w:rPr>
        <w:t xml:space="preserve">. транспортным средством </w:t>
      </w:r>
      <w:r w:rsidR="002D1272">
        <w:rPr>
          <w:rFonts w:ascii="Times New Roman" w:eastAsia="Arial Unicode MS" w:hAnsi="Times New Roman" w:cs="Times New Roman"/>
          <w:sz w:val="26"/>
          <w:szCs w:val="26"/>
          <w:lang w:eastAsia="ru-RU"/>
        </w:rPr>
        <w:t>«данные изъяты</w:t>
      </w:r>
      <w:r w:rsidRPr="00651287" w:rsidR="00651287">
        <w:rPr>
          <w:rFonts w:ascii="Times New Roman" w:eastAsia="Times New Roman" w:hAnsi="Times New Roman" w:cs="Times New Roman"/>
          <w:color w:val="000000"/>
          <w:sz w:val="26"/>
          <w:szCs w:val="26"/>
          <w:lang w:eastAsia="zh-CN"/>
        </w:rPr>
        <w:t xml:space="preserve">, государственный регистрационный знак </w:t>
      </w:r>
      <w:r w:rsidR="002D1272">
        <w:rPr>
          <w:rFonts w:ascii="Times New Roman" w:eastAsia="Arial Unicode MS" w:hAnsi="Times New Roman" w:cs="Times New Roman"/>
          <w:sz w:val="26"/>
          <w:szCs w:val="26"/>
          <w:lang w:eastAsia="ru-RU"/>
        </w:rPr>
        <w:t>«данные изъяты»</w:t>
      </w:r>
      <w:r w:rsidRPr="00651287">
        <w:rPr>
          <w:rFonts w:ascii="Times New Roman" w:eastAsia="Times New Roman" w:hAnsi="Times New Roman" w:cs="Times New Roman"/>
          <w:color w:val="000000"/>
          <w:sz w:val="26"/>
          <w:szCs w:val="26"/>
          <w:lang w:eastAsia="zh-CN"/>
        </w:rPr>
        <w:t xml:space="preserve"> в состоянии алкогольного опьянения. Своими действиями </w:t>
      </w:r>
      <w:r w:rsidRPr="00651287">
        <w:rPr>
          <w:rFonts w:ascii="Times New Roman" w:eastAsia="Times New Roman" w:hAnsi="Times New Roman" w:cs="Times New Roman"/>
          <w:color w:val="000000"/>
          <w:sz w:val="26"/>
          <w:szCs w:val="26"/>
          <w:lang w:eastAsia="zh-CN"/>
        </w:rPr>
        <w:t>Картавцев</w:t>
      </w:r>
      <w:r w:rsidRPr="00651287">
        <w:rPr>
          <w:rFonts w:ascii="Times New Roman" w:eastAsia="Times New Roman" w:hAnsi="Times New Roman" w:cs="Times New Roman"/>
          <w:color w:val="000000"/>
          <w:sz w:val="26"/>
          <w:szCs w:val="26"/>
          <w:lang w:eastAsia="zh-CN"/>
        </w:rPr>
        <w:t xml:space="preserve"> А.А. нарушил п.2.7 Правил дорожного движения РФ, утвержденных </w:t>
      </w:r>
      <w:hyperlink r:id="rId4" w:history="1">
        <w:r w:rsidRPr="00651287">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651287">
        <w:rPr>
          <w:rStyle w:val="Hyperlink"/>
          <w:rFonts w:ascii="Times New Roman" w:eastAsia="Times New Roman" w:hAnsi="Times New Roman" w:cs="Times New Roman"/>
          <w:color w:val="auto"/>
          <w:sz w:val="26"/>
          <w:szCs w:val="26"/>
          <w:u w:val="none"/>
          <w:lang w:eastAsia="zh-CN"/>
        </w:rPr>
        <w:t>, чем совершил правонарушение, предусмотренное ч. 3 ст. 12.8 КоАП РФ</w:t>
      </w:r>
      <w:r w:rsidRPr="00651287">
        <w:rPr>
          <w:rFonts w:ascii="Times New Roman" w:eastAsia="Times New Roman" w:hAnsi="Times New Roman" w:cs="Times New Roman"/>
          <w:sz w:val="26"/>
          <w:szCs w:val="26"/>
          <w:lang w:eastAsia="zh-CN"/>
        </w:rPr>
        <w:t>.</w:t>
      </w:r>
    </w:p>
    <w:p w:rsidR="00F65B30" w:rsidRPr="00651287" w:rsidP="00651287">
      <w:pPr>
        <w:spacing w:after="0" w:line="240" w:lineRule="auto"/>
        <w:ind w:firstLine="567"/>
        <w:jc w:val="both"/>
        <w:rPr>
          <w:rFonts w:ascii="Times New Roman" w:eastAsia="Times New Roman" w:hAnsi="Times New Roman" w:cs="Times New Roman"/>
          <w:sz w:val="26"/>
          <w:szCs w:val="26"/>
          <w:lang w:eastAsia="ru-RU"/>
        </w:rPr>
      </w:pPr>
      <w:r w:rsidRPr="00651287">
        <w:rPr>
          <w:rFonts w:ascii="Times New Roman" w:eastAsia="Times New Roman" w:hAnsi="Times New Roman" w:cs="Times New Roman"/>
          <w:sz w:val="26"/>
          <w:szCs w:val="26"/>
          <w:lang w:eastAsia="ru-RU"/>
        </w:rPr>
        <w:t xml:space="preserve">В суде </w:t>
      </w:r>
      <w:r w:rsidRPr="00651287">
        <w:rPr>
          <w:rFonts w:ascii="Times New Roman" w:eastAsia="Times New Roman" w:hAnsi="Times New Roman" w:cs="Times New Roman"/>
          <w:color w:val="000000"/>
          <w:sz w:val="26"/>
          <w:szCs w:val="26"/>
          <w:lang w:eastAsia="zh-CN"/>
        </w:rPr>
        <w:t>Картавцев</w:t>
      </w:r>
      <w:r w:rsidRPr="00651287">
        <w:rPr>
          <w:rFonts w:ascii="Times New Roman" w:eastAsia="Times New Roman" w:hAnsi="Times New Roman" w:cs="Times New Roman"/>
          <w:color w:val="000000"/>
          <w:sz w:val="26"/>
          <w:szCs w:val="26"/>
          <w:lang w:eastAsia="zh-CN"/>
        </w:rPr>
        <w:t xml:space="preserve"> А.А. </w:t>
      </w:r>
      <w:r w:rsidRPr="00651287">
        <w:rPr>
          <w:rFonts w:ascii="Times New Roman" w:eastAsia="Times New Roman" w:hAnsi="Times New Roman" w:cs="Times New Roman"/>
          <w:sz w:val="26"/>
          <w:szCs w:val="26"/>
          <w:lang w:eastAsia="ru-RU"/>
        </w:rPr>
        <w:t xml:space="preserve">вину признал, </w:t>
      </w:r>
      <w:r w:rsidRPr="00651287" w:rsidR="00651287">
        <w:rPr>
          <w:rFonts w:ascii="Times New Roman" w:eastAsia="Times New Roman" w:hAnsi="Times New Roman" w:cs="Times New Roman"/>
          <w:sz w:val="26"/>
          <w:szCs w:val="26"/>
          <w:lang w:eastAsia="ru-RU"/>
        </w:rPr>
        <w:t xml:space="preserve">раскаялся, </w:t>
      </w:r>
      <w:r w:rsidRPr="00651287">
        <w:rPr>
          <w:rFonts w:ascii="Times New Roman" w:eastAsia="Times New Roman" w:hAnsi="Times New Roman" w:cs="Times New Roman"/>
          <w:sz w:val="26"/>
          <w:szCs w:val="26"/>
          <w:lang w:eastAsia="ru-RU"/>
        </w:rPr>
        <w:t xml:space="preserve">не отрицал обстоятельств, указанных в протоколе об административном правонарушении. Пояснил, что за несколько часов до того как сел за руль </w:t>
      </w:r>
      <w:r w:rsidRPr="00651287" w:rsidR="00651287">
        <w:rPr>
          <w:rFonts w:ascii="Times New Roman" w:eastAsia="Times New Roman" w:hAnsi="Times New Roman" w:cs="Times New Roman"/>
          <w:sz w:val="26"/>
          <w:szCs w:val="26"/>
          <w:lang w:eastAsia="ru-RU"/>
        </w:rPr>
        <w:t>употреблял</w:t>
      </w:r>
      <w:r w:rsidRPr="00651287">
        <w:rPr>
          <w:rFonts w:ascii="Times New Roman" w:eastAsia="Times New Roman" w:hAnsi="Times New Roman" w:cs="Times New Roman"/>
          <w:sz w:val="26"/>
          <w:szCs w:val="26"/>
          <w:lang w:eastAsia="ru-RU"/>
        </w:rPr>
        <w:t xml:space="preserve"> пиво. Указал, что окончил курсы вождения в г. Саратове, сдал </w:t>
      </w:r>
      <w:r w:rsidRPr="00651287" w:rsidR="00651287">
        <w:rPr>
          <w:rFonts w:ascii="Times New Roman" w:eastAsia="Times New Roman" w:hAnsi="Times New Roman" w:cs="Times New Roman"/>
          <w:sz w:val="26"/>
          <w:szCs w:val="26"/>
          <w:lang w:eastAsia="ru-RU"/>
        </w:rPr>
        <w:t>устный экзамен</w:t>
      </w:r>
      <w:r w:rsidRPr="00651287">
        <w:rPr>
          <w:rFonts w:ascii="Times New Roman" w:eastAsia="Times New Roman" w:hAnsi="Times New Roman" w:cs="Times New Roman"/>
          <w:sz w:val="26"/>
          <w:szCs w:val="26"/>
          <w:lang w:eastAsia="ru-RU"/>
        </w:rPr>
        <w:t>, однако</w:t>
      </w:r>
      <w:r w:rsidRPr="00651287" w:rsidR="00651287">
        <w:rPr>
          <w:rFonts w:ascii="Times New Roman" w:eastAsia="Times New Roman" w:hAnsi="Times New Roman" w:cs="Times New Roman"/>
          <w:sz w:val="26"/>
          <w:szCs w:val="26"/>
          <w:lang w:eastAsia="ru-RU"/>
        </w:rPr>
        <w:t xml:space="preserve"> экзамен по</w:t>
      </w:r>
      <w:r w:rsidRPr="00651287">
        <w:rPr>
          <w:rFonts w:ascii="Times New Roman" w:eastAsia="Times New Roman" w:hAnsi="Times New Roman" w:cs="Times New Roman"/>
          <w:sz w:val="26"/>
          <w:szCs w:val="26"/>
          <w:lang w:eastAsia="ru-RU"/>
        </w:rPr>
        <w:t xml:space="preserve"> вождени</w:t>
      </w:r>
      <w:r w:rsidRPr="00651287" w:rsidR="00651287">
        <w:rPr>
          <w:rFonts w:ascii="Times New Roman" w:eastAsia="Times New Roman" w:hAnsi="Times New Roman" w:cs="Times New Roman"/>
          <w:sz w:val="26"/>
          <w:szCs w:val="26"/>
          <w:lang w:eastAsia="ru-RU"/>
        </w:rPr>
        <w:t>ю</w:t>
      </w:r>
      <w:r w:rsidRPr="00651287">
        <w:rPr>
          <w:rFonts w:ascii="Times New Roman" w:eastAsia="Times New Roman" w:hAnsi="Times New Roman" w:cs="Times New Roman"/>
          <w:sz w:val="26"/>
          <w:szCs w:val="26"/>
          <w:lang w:eastAsia="ru-RU"/>
        </w:rPr>
        <w:t xml:space="preserve"> не сда</w:t>
      </w:r>
      <w:r w:rsidRPr="00651287" w:rsidR="00651287">
        <w:rPr>
          <w:rFonts w:ascii="Times New Roman" w:eastAsia="Times New Roman" w:hAnsi="Times New Roman" w:cs="Times New Roman"/>
          <w:sz w:val="26"/>
          <w:szCs w:val="26"/>
          <w:lang w:eastAsia="ru-RU"/>
        </w:rPr>
        <w:t>ва</w:t>
      </w:r>
      <w:r w:rsidRPr="00651287">
        <w:rPr>
          <w:rFonts w:ascii="Times New Roman" w:eastAsia="Times New Roman" w:hAnsi="Times New Roman" w:cs="Times New Roman"/>
          <w:sz w:val="26"/>
          <w:szCs w:val="26"/>
          <w:lang w:eastAsia="ru-RU"/>
        </w:rPr>
        <w:t>л, в связи с этим водительское удостоверение не получал.</w:t>
      </w:r>
    </w:p>
    <w:p w:rsidR="00F65B30" w:rsidRPr="00651287" w:rsidP="00651287">
      <w:pPr>
        <w:spacing w:after="0" w:line="240" w:lineRule="auto"/>
        <w:ind w:firstLine="567"/>
        <w:jc w:val="both"/>
        <w:rPr>
          <w:rFonts w:ascii="Times New Roman" w:eastAsia="Times New Roman" w:hAnsi="Times New Roman" w:cs="Times New Roman"/>
          <w:color w:val="000000"/>
          <w:sz w:val="26"/>
          <w:szCs w:val="26"/>
          <w:lang w:eastAsia="zh-CN"/>
        </w:rPr>
      </w:pPr>
      <w:r w:rsidRPr="00651287">
        <w:rPr>
          <w:rFonts w:ascii="Times New Roman" w:eastAsia="Times New Roman" w:hAnsi="Times New Roman" w:cs="Times New Roman"/>
          <w:sz w:val="26"/>
          <w:szCs w:val="26"/>
          <w:lang w:eastAsia="zh-CN"/>
        </w:rPr>
        <w:t>Выслушав лицо, привлекаемое к административной ответственност</w:t>
      </w:r>
      <w:r w:rsidRPr="00651287">
        <w:rPr>
          <w:rFonts w:ascii="Times New Roman" w:eastAsia="Times New Roman" w:hAnsi="Times New Roman" w:cs="Times New Roman"/>
          <w:color w:val="000000" w:themeColor="text1"/>
          <w:sz w:val="26"/>
          <w:szCs w:val="26"/>
          <w:lang w:eastAsia="zh-CN"/>
        </w:rPr>
        <w:t xml:space="preserve">и, исследовав материалы дела, мировой судья </w:t>
      </w:r>
      <w:r w:rsidRPr="00651287">
        <w:rPr>
          <w:rFonts w:ascii="Times New Roman" w:eastAsia="Times New Roman" w:hAnsi="Times New Roman" w:cs="Times New Roman"/>
          <w:color w:val="000000"/>
          <w:sz w:val="26"/>
          <w:szCs w:val="26"/>
          <w:lang w:eastAsia="zh-CN"/>
        </w:rPr>
        <w:t xml:space="preserve">приходит к выводу о наличии в действиях </w:t>
      </w:r>
      <w:r w:rsidRPr="00651287">
        <w:rPr>
          <w:rFonts w:ascii="Times New Roman" w:eastAsia="Times New Roman" w:hAnsi="Times New Roman" w:cs="Times New Roman"/>
          <w:color w:val="000000"/>
          <w:sz w:val="26"/>
          <w:szCs w:val="26"/>
          <w:lang w:eastAsia="zh-CN"/>
        </w:rPr>
        <w:t>Картавцева</w:t>
      </w:r>
      <w:r w:rsidRPr="00651287">
        <w:rPr>
          <w:rFonts w:ascii="Times New Roman" w:eastAsia="Times New Roman" w:hAnsi="Times New Roman" w:cs="Times New Roman"/>
          <w:color w:val="000000"/>
          <w:sz w:val="26"/>
          <w:szCs w:val="26"/>
          <w:lang w:eastAsia="zh-CN"/>
        </w:rPr>
        <w:t xml:space="preserve"> А.А. состава правонарушения, предусмотренного ч.3 ст. 12.8. КоАП РФ, то есть управление транспортным средством в состоянии опьянения. </w:t>
      </w:r>
    </w:p>
    <w:p w:rsidR="00F65B30" w:rsidRPr="00651287" w:rsidP="00651287">
      <w:pPr>
        <w:autoSpaceDE w:val="0"/>
        <w:autoSpaceDN w:val="0"/>
        <w:adjustRightInd w:val="0"/>
        <w:spacing w:after="0" w:line="240" w:lineRule="auto"/>
        <w:ind w:firstLine="567"/>
        <w:jc w:val="both"/>
        <w:rPr>
          <w:rFonts w:ascii="Times New Roman" w:hAnsi="Times New Roman" w:cs="Times New Roman"/>
          <w:sz w:val="26"/>
          <w:szCs w:val="26"/>
        </w:rPr>
      </w:pPr>
      <w:r w:rsidRPr="00651287">
        <w:rPr>
          <w:rFonts w:ascii="Times New Roman" w:eastAsia="Times New Roman" w:hAnsi="Times New Roman" w:cs="Times New Roman"/>
          <w:color w:val="000000"/>
          <w:sz w:val="26"/>
          <w:szCs w:val="26"/>
          <w:lang w:eastAsia="ru-RU"/>
        </w:rPr>
        <w:t xml:space="preserve">  </w:t>
      </w:r>
      <w:r w:rsidRPr="00651287">
        <w:rPr>
          <w:rFonts w:ascii="Times New Roman" w:eastAsia="Times New Roman" w:hAnsi="Times New Roman" w:cs="Times New Roman"/>
          <w:color w:val="000000"/>
          <w:sz w:val="26"/>
          <w:szCs w:val="26"/>
          <w:lang w:eastAsia="ru-RU"/>
        </w:rPr>
        <w:t xml:space="preserve">Часть 3 ст. 12.8 КоАП РФ предусматривает административную ответственность за </w:t>
      </w:r>
      <w:r w:rsidRPr="00651287">
        <w:rPr>
          <w:rFonts w:ascii="Times New Roman" w:hAnsi="Times New Roman" w:cs="Times New Roman"/>
          <w:sz w:val="26"/>
          <w:szCs w:val="26"/>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651287">
        <w:rPr>
          <w:rFonts w:ascii="Times New Roman" w:hAnsi="Times New Roman" w:cs="Times New Roman"/>
          <w:sz w:val="26"/>
          <w:szCs w:val="26"/>
        </w:rPr>
        <w:t xml:space="preserve"> настоящим Кодексом не может применяться административный арест, в размере тридцати тысяч рублей.</w:t>
      </w:r>
    </w:p>
    <w:p w:rsidR="00F65B30" w:rsidRPr="00651287" w:rsidP="00651287">
      <w:pPr>
        <w:spacing w:after="0" w:line="240" w:lineRule="auto"/>
        <w:ind w:firstLine="567"/>
        <w:jc w:val="both"/>
        <w:rPr>
          <w:rFonts w:ascii="Times New Roman" w:eastAsia="Times New Roman" w:hAnsi="Times New Roman" w:cs="Times New Roman"/>
          <w:color w:val="000000"/>
          <w:sz w:val="26"/>
          <w:szCs w:val="26"/>
          <w:lang w:eastAsia="ru-RU"/>
        </w:rPr>
      </w:pPr>
      <w:r w:rsidRPr="00651287">
        <w:rPr>
          <w:rFonts w:ascii="Times New Roman" w:eastAsia="Times New Roman" w:hAnsi="Times New Roman" w:cs="Times New Roman"/>
          <w:color w:val="000000"/>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651287">
        <w:rPr>
          <w:rFonts w:ascii="Times New Roman" w:eastAsia="Times New Roman" w:hAnsi="Times New Roman" w:cs="Times New Roman"/>
          <w:color w:val="000000"/>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F65B30" w:rsidRPr="00651287" w:rsidP="00651287">
      <w:pPr>
        <w:spacing w:after="0" w:line="240" w:lineRule="auto"/>
        <w:ind w:firstLine="567"/>
        <w:jc w:val="both"/>
        <w:rPr>
          <w:rFonts w:ascii="Times New Roman" w:eastAsia="Times New Roman" w:hAnsi="Times New Roman" w:cs="Times New Roman"/>
          <w:color w:val="000000"/>
          <w:sz w:val="26"/>
          <w:szCs w:val="26"/>
          <w:lang w:eastAsia="ru-RU"/>
        </w:rPr>
      </w:pPr>
      <w:r w:rsidRPr="00651287">
        <w:rPr>
          <w:rFonts w:ascii="Times New Roman" w:eastAsia="Times New Roman" w:hAnsi="Times New Roman" w:cs="Times New Roman"/>
          <w:color w:val="000000"/>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w:t>
      </w:r>
      <w:r w:rsidRPr="00651287">
        <w:rPr>
          <w:rFonts w:ascii="Times New Roman" w:eastAsia="Times New Roman" w:hAnsi="Times New Roman" w:cs="Times New Roman"/>
          <w:color w:val="000000"/>
          <w:sz w:val="26"/>
          <w:szCs w:val="26"/>
          <w:lang w:eastAsia="ru-RU"/>
        </w:rPr>
        <w:t xml:space="preserve">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F65B30" w:rsidRPr="002D1272" w:rsidP="002D1272">
      <w:pPr>
        <w:spacing w:after="0" w:line="240" w:lineRule="auto"/>
        <w:ind w:firstLine="567"/>
        <w:jc w:val="both"/>
        <w:rPr>
          <w:rFonts w:ascii="Times New Roman" w:eastAsia="Times New Roman" w:hAnsi="Times New Roman" w:cs="Times New Roman"/>
          <w:sz w:val="26"/>
          <w:szCs w:val="26"/>
          <w:lang w:eastAsia="zh-CN"/>
        </w:rPr>
      </w:pPr>
      <w:r w:rsidRPr="00651287">
        <w:rPr>
          <w:rFonts w:ascii="Times New Roman" w:eastAsia="Times New Roman" w:hAnsi="Times New Roman" w:cs="Times New Roman"/>
          <w:color w:val="000000"/>
          <w:sz w:val="26"/>
          <w:szCs w:val="26"/>
          <w:lang w:eastAsia="zh-CN"/>
        </w:rPr>
        <w:t xml:space="preserve">Вина </w:t>
      </w:r>
      <w:r w:rsidRPr="00651287">
        <w:rPr>
          <w:rFonts w:ascii="Times New Roman" w:eastAsia="Times New Roman" w:hAnsi="Times New Roman" w:cs="Times New Roman"/>
          <w:color w:val="000000"/>
          <w:sz w:val="26"/>
          <w:szCs w:val="26"/>
          <w:lang w:eastAsia="zh-CN"/>
        </w:rPr>
        <w:t>Катавцева</w:t>
      </w:r>
      <w:r w:rsidRPr="00651287">
        <w:rPr>
          <w:rFonts w:ascii="Times New Roman" w:eastAsia="Times New Roman" w:hAnsi="Times New Roman" w:cs="Times New Roman"/>
          <w:color w:val="000000"/>
          <w:sz w:val="26"/>
          <w:szCs w:val="26"/>
          <w:lang w:eastAsia="zh-CN"/>
        </w:rPr>
        <w:t xml:space="preserve"> </w:t>
      </w:r>
      <w:r w:rsidRPr="00651287">
        <w:rPr>
          <w:rFonts w:ascii="Times New Roman" w:eastAsia="Times New Roman" w:hAnsi="Times New Roman" w:cs="Times New Roman"/>
          <w:color w:val="000000"/>
          <w:sz w:val="26"/>
          <w:szCs w:val="26"/>
          <w:lang w:eastAsia="zh-CN"/>
        </w:rPr>
        <w:t>А.А.в</w:t>
      </w:r>
      <w:r w:rsidRPr="00651287">
        <w:rPr>
          <w:rFonts w:ascii="Times New Roman" w:eastAsia="Times New Roman" w:hAnsi="Times New Roman" w:cs="Times New Roman"/>
          <w:color w:val="000000"/>
          <w:sz w:val="26"/>
          <w:szCs w:val="26"/>
          <w:lang w:eastAsia="zh-CN"/>
        </w:rPr>
        <w:t xml:space="preserve"> совершении правонарушения подтверждается: сведениями протокола об административном правонарушении </w:t>
      </w:r>
      <w:r w:rsidR="002D1272">
        <w:rPr>
          <w:rFonts w:ascii="Times New Roman" w:eastAsia="Arial Unicode MS" w:hAnsi="Times New Roman" w:cs="Times New Roman"/>
          <w:sz w:val="26"/>
          <w:szCs w:val="26"/>
          <w:lang w:eastAsia="ru-RU"/>
        </w:rPr>
        <w:t>«данные изъяты»</w:t>
      </w:r>
      <w:r w:rsidRPr="00651287">
        <w:rPr>
          <w:rFonts w:ascii="Times New Roman" w:eastAsia="Times New Roman" w:hAnsi="Times New Roman" w:cs="Times New Roman"/>
          <w:color w:val="000000"/>
          <w:sz w:val="26"/>
          <w:szCs w:val="26"/>
          <w:lang w:eastAsia="zh-CN"/>
        </w:rPr>
        <w:t xml:space="preserve">, протоколом об отстранении от управления транспортным средством от </w:t>
      </w:r>
      <w:r w:rsidR="002D1272">
        <w:rPr>
          <w:rFonts w:ascii="Times New Roman" w:eastAsia="Arial Unicode MS" w:hAnsi="Times New Roman" w:cs="Times New Roman"/>
          <w:sz w:val="26"/>
          <w:szCs w:val="26"/>
          <w:lang w:eastAsia="ru-RU"/>
        </w:rPr>
        <w:t>«данные изъяты»</w:t>
      </w:r>
      <w:r w:rsidRPr="00651287">
        <w:rPr>
          <w:rFonts w:ascii="Times New Roman" w:eastAsia="Times New Roman" w:hAnsi="Times New Roman" w:cs="Times New Roman"/>
          <w:color w:val="000000"/>
          <w:sz w:val="26"/>
          <w:szCs w:val="26"/>
          <w:lang w:eastAsia="zh-CN"/>
        </w:rPr>
        <w:t xml:space="preserve">, актом освидетельствования на состояние алкогольного опьянения от </w:t>
      </w:r>
      <w:r w:rsidR="002D1272">
        <w:rPr>
          <w:rFonts w:ascii="Times New Roman" w:eastAsia="Arial Unicode MS" w:hAnsi="Times New Roman" w:cs="Times New Roman"/>
          <w:sz w:val="26"/>
          <w:szCs w:val="26"/>
          <w:lang w:eastAsia="ru-RU"/>
        </w:rPr>
        <w:t>«данные изъяты»</w:t>
      </w:r>
      <w:r w:rsidRPr="00651287">
        <w:rPr>
          <w:rFonts w:ascii="Times New Roman" w:eastAsia="Times New Roman" w:hAnsi="Times New Roman" w:cs="Times New Roman"/>
          <w:color w:val="000000"/>
          <w:sz w:val="26"/>
          <w:szCs w:val="26"/>
          <w:lang w:eastAsia="zh-CN"/>
        </w:rPr>
        <w:t xml:space="preserve">, где указано, что у  </w:t>
      </w:r>
      <w:r w:rsidRPr="00651287">
        <w:rPr>
          <w:rFonts w:ascii="Times New Roman" w:eastAsia="Times New Roman" w:hAnsi="Times New Roman" w:cs="Times New Roman"/>
          <w:color w:val="000000"/>
          <w:sz w:val="26"/>
          <w:szCs w:val="26"/>
          <w:lang w:eastAsia="zh-CN"/>
        </w:rPr>
        <w:t>Картавцева</w:t>
      </w:r>
      <w:r w:rsidRPr="00651287">
        <w:rPr>
          <w:rFonts w:ascii="Times New Roman" w:eastAsia="Times New Roman" w:hAnsi="Times New Roman" w:cs="Times New Roman"/>
          <w:color w:val="000000"/>
          <w:sz w:val="26"/>
          <w:szCs w:val="26"/>
          <w:lang w:eastAsia="zh-CN"/>
        </w:rPr>
        <w:t xml:space="preserve"> А.А. выявлены признаки алкогольного опьянения в виде запаха алкоголя из полости рта, нарушения речи, согласно акту </w:t>
      </w:r>
      <w:r w:rsidRPr="00651287">
        <w:rPr>
          <w:rFonts w:ascii="Times New Roman" w:eastAsia="Times New Roman" w:hAnsi="Times New Roman" w:cs="Times New Roman"/>
          <w:color w:val="000000"/>
          <w:sz w:val="26"/>
          <w:szCs w:val="26"/>
          <w:lang w:eastAsia="zh-CN"/>
        </w:rPr>
        <w:t>Картавцев</w:t>
      </w:r>
      <w:r w:rsidRPr="00651287">
        <w:rPr>
          <w:rFonts w:ascii="Times New Roman" w:eastAsia="Times New Roman" w:hAnsi="Times New Roman" w:cs="Times New Roman"/>
          <w:color w:val="000000"/>
          <w:sz w:val="26"/>
          <w:szCs w:val="26"/>
          <w:lang w:eastAsia="zh-CN"/>
        </w:rPr>
        <w:t xml:space="preserve"> А.А. прошел</w:t>
      </w:r>
      <w:r w:rsidRPr="00651287">
        <w:rPr>
          <w:rFonts w:ascii="Times New Roman" w:eastAsia="Times New Roman" w:hAnsi="Times New Roman" w:cs="Times New Roman"/>
          <w:color w:val="000000"/>
          <w:sz w:val="26"/>
          <w:szCs w:val="26"/>
          <w:lang w:eastAsia="zh-CN"/>
        </w:rPr>
        <w:t xml:space="preserve"> освидетельствование с помощью прибора </w:t>
      </w:r>
      <w:r w:rsidRPr="00651287">
        <w:rPr>
          <w:rFonts w:ascii="Times New Roman" w:eastAsia="Times New Roman" w:hAnsi="Times New Roman" w:cs="Times New Roman"/>
          <w:color w:val="000000"/>
          <w:sz w:val="26"/>
          <w:szCs w:val="26"/>
          <w:lang w:eastAsia="zh-CN"/>
        </w:rPr>
        <w:t>Алкотест</w:t>
      </w:r>
      <w:r w:rsidRPr="00651287">
        <w:rPr>
          <w:rFonts w:ascii="Times New Roman" w:eastAsia="Times New Roman" w:hAnsi="Times New Roman" w:cs="Times New Roman"/>
          <w:color w:val="000000"/>
          <w:sz w:val="26"/>
          <w:szCs w:val="26"/>
          <w:lang w:eastAsia="zh-CN"/>
        </w:rPr>
        <w:t xml:space="preserve"> </w:t>
      </w:r>
      <w:r w:rsidR="002D1272">
        <w:rPr>
          <w:rFonts w:ascii="Times New Roman" w:eastAsia="Arial Unicode MS" w:hAnsi="Times New Roman" w:cs="Times New Roman"/>
          <w:sz w:val="26"/>
          <w:szCs w:val="26"/>
          <w:lang w:eastAsia="ru-RU"/>
        </w:rPr>
        <w:t>«данные изъяты»</w:t>
      </w:r>
      <w:r w:rsidRPr="00651287">
        <w:rPr>
          <w:rFonts w:ascii="Times New Roman" w:eastAsia="Times New Roman" w:hAnsi="Times New Roman" w:cs="Times New Roman"/>
          <w:color w:val="000000"/>
          <w:sz w:val="26"/>
          <w:szCs w:val="26"/>
          <w:lang w:eastAsia="zh-CN"/>
        </w:rPr>
        <w:t xml:space="preserve">, показания прибора составили </w:t>
      </w:r>
      <w:r w:rsidR="002D1272">
        <w:rPr>
          <w:rFonts w:ascii="Times New Roman" w:eastAsia="Arial Unicode MS" w:hAnsi="Times New Roman" w:cs="Times New Roman"/>
          <w:sz w:val="26"/>
          <w:szCs w:val="26"/>
          <w:lang w:eastAsia="ru-RU"/>
        </w:rPr>
        <w:t xml:space="preserve">«данные </w:t>
      </w:r>
      <w:r w:rsidR="002D1272">
        <w:rPr>
          <w:rFonts w:ascii="Times New Roman" w:eastAsia="Arial Unicode MS" w:hAnsi="Times New Roman" w:cs="Times New Roman"/>
          <w:sz w:val="26"/>
          <w:szCs w:val="26"/>
          <w:lang w:eastAsia="ru-RU"/>
        </w:rPr>
        <w:t>изъяты</w:t>
      </w:r>
      <w:r w:rsidR="002D1272">
        <w:rPr>
          <w:rFonts w:ascii="Times New Roman" w:eastAsia="Arial Unicode MS" w:hAnsi="Times New Roman" w:cs="Times New Roman"/>
          <w:sz w:val="26"/>
          <w:szCs w:val="26"/>
          <w:lang w:eastAsia="ru-RU"/>
        </w:rPr>
        <w:t>»</w:t>
      </w:r>
      <w:r w:rsidRPr="00651287">
        <w:rPr>
          <w:rFonts w:ascii="Times New Roman" w:eastAsia="Times New Roman" w:hAnsi="Times New Roman" w:cs="Times New Roman"/>
          <w:color w:val="000000"/>
          <w:sz w:val="26"/>
          <w:szCs w:val="26"/>
          <w:lang w:eastAsia="zh-CN"/>
        </w:rPr>
        <w:t>м</w:t>
      </w:r>
      <w:r w:rsidRPr="00651287">
        <w:rPr>
          <w:rFonts w:ascii="Times New Roman" w:eastAsia="Times New Roman" w:hAnsi="Times New Roman" w:cs="Times New Roman"/>
          <w:color w:val="000000"/>
          <w:sz w:val="26"/>
          <w:szCs w:val="26"/>
          <w:lang w:eastAsia="zh-CN"/>
        </w:rPr>
        <w:t>г</w:t>
      </w:r>
      <w:r w:rsidRPr="00651287">
        <w:rPr>
          <w:rFonts w:ascii="Times New Roman" w:eastAsia="Times New Roman" w:hAnsi="Times New Roman" w:cs="Times New Roman"/>
          <w:color w:val="000000"/>
          <w:sz w:val="26"/>
          <w:szCs w:val="26"/>
          <w:lang w:eastAsia="zh-CN"/>
        </w:rPr>
        <w:t xml:space="preserve">/л., в акте </w:t>
      </w:r>
      <w:r w:rsidRPr="00651287">
        <w:rPr>
          <w:rFonts w:ascii="Times New Roman" w:eastAsia="Times New Roman" w:hAnsi="Times New Roman" w:cs="Times New Roman"/>
          <w:color w:val="000000"/>
          <w:sz w:val="26"/>
          <w:szCs w:val="26"/>
          <w:lang w:eastAsia="zh-CN"/>
        </w:rPr>
        <w:t>Картавцев</w:t>
      </w:r>
      <w:r w:rsidRPr="00651287">
        <w:rPr>
          <w:rFonts w:ascii="Times New Roman" w:eastAsia="Times New Roman" w:hAnsi="Times New Roman" w:cs="Times New Roman"/>
          <w:color w:val="000000"/>
          <w:sz w:val="26"/>
          <w:szCs w:val="26"/>
          <w:lang w:eastAsia="zh-CN"/>
        </w:rPr>
        <w:t xml:space="preserve"> А.А. собственноручно указал, что с результатами освидетельствования согласен, квитанцией </w:t>
      </w:r>
      <w:r w:rsidRPr="00651287">
        <w:rPr>
          <w:rFonts w:ascii="Times New Roman" w:eastAsia="Times New Roman" w:hAnsi="Times New Roman" w:cs="Times New Roman"/>
          <w:color w:val="000000"/>
          <w:sz w:val="26"/>
          <w:szCs w:val="26"/>
          <w:lang w:eastAsia="zh-CN"/>
        </w:rPr>
        <w:t>алкотестера</w:t>
      </w:r>
      <w:r w:rsidRPr="00651287">
        <w:rPr>
          <w:rFonts w:ascii="Times New Roman" w:eastAsia="Times New Roman" w:hAnsi="Times New Roman" w:cs="Times New Roman"/>
          <w:color w:val="000000"/>
          <w:sz w:val="26"/>
          <w:szCs w:val="26"/>
          <w:lang w:eastAsia="zh-CN"/>
        </w:rPr>
        <w:t xml:space="preserve"> </w:t>
      </w:r>
      <w:r w:rsidRPr="00651287">
        <w:rPr>
          <w:rFonts w:ascii="Times New Roman" w:eastAsia="Times New Roman" w:hAnsi="Times New Roman" w:cs="Times New Roman"/>
          <w:sz w:val="26"/>
          <w:szCs w:val="26"/>
          <w:lang w:eastAsia="zh-CN"/>
        </w:rPr>
        <w:t>«</w:t>
      </w:r>
      <w:r w:rsidR="002D1272">
        <w:rPr>
          <w:rFonts w:ascii="Times New Roman" w:eastAsia="Arial Unicode MS" w:hAnsi="Times New Roman" w:cs="Times New Roman"/>
          <w:sz w:val="26"/>
          <w:szCs w:val="26"/>
          <w:lang w:eastAsia="ru-RU"/>
        </w:rPr>
        <w:t>«данные изъяты»</w:t>
      </w:r>
      <w:r w:rsidR="002D1272">
        <w:rPr>
          <w:rFonts w:ascii="Times New Roman" w:eastAsia="Times New Roman" w:hAnsi="Times New Roman" w:cs="Times New Roman"/>
          <w:sz w:val="26"/>
          <w:szCs w:val="26"/>
          <w:lang w:eastAsia="zh-CN"/>
        </w:rPr>
        <w:t xml:space="preserve"> </w:t>
      </w:r>
      <w:r w:rsidRPr="00651287">
        <w:rPr>
          <w:rFonts w:ascii="Times New Roman" w:eastAsia="Times New Roman" w:hAnsi="Times New Roman" w:cs="Times New Roman"/>
          <w:color w:val="000000"/>
          <w:sz w:val="26"/>
          <w:szCs w:val="26"/>
          <w:lang w:eastAsia="zh-CN"/>
        </w:rPr>
        <w:t xml:space="preserve">с показаниями прибора  – </w:t>
      </w:r>
      <w:r w:rsidR="002D1272">
        <w:rPr>
          <w:rFonts w:ascii="Times New Roman" w:eastAsia="Arial Unicode MS" w:hAnsi="Times New Roman" w:cs="Times New Roman"/>
          <w:sz w:val="26"/>
          <w:szCs w:val="26"/>
          <w:lang w:eastAsia="ru-RU"/>
        </w:rPr>
        <w:t xml:space="preserve">«данные </w:t>
      </w:r>
      <w:r w:rsidR="002D1272">
        <w:rPr>
          <w:rFonts w:ascii="Times New Roman" w:eastAsia="Arial Unicode MS" w:hAnsi="Times New Roman" w:cs="Times New Roman"/>
          <w:sz w:val="26"/>
          <w:szCs w:val="26"/>
          <w:lang w:eastAsia="ru-RU"/>
        </w:rPr>
        <w:t>изъяты»</w:t>
      </w:r>
      <w:r w:rsidRPr="00651287">
        <w:rPr>
          <w:rFonts w:ascii="Times New Roman" w:eastAsia="Times New Roman" w:hAnsi="Times New Roman" w:cs="Times New Roman"/>
          <w:color w:val="000000"/>
          <w:sz w:val="26"/>
          <w:szCs w:val="26"/>
          <w:lang w:eastAsia="zh-CN"/>
        </w:rPr>
        <w:t>мг</w:t>
      </w:r>
      <w:r w:rsidRPr="00651287">
        <w:rPr>
          <w:rFonts w:ascii="Times New Roman" w:eastAsia="Times New Roman" w:hAnsi="Times New Roman" w:cs="Times New Roman"/>
          <w:color w:val="000000"/>
          <w:sz w:val="26"/>
          <w:szCs w:val="26"/>
          <w:lang w:eastAsia="zh-CN"/>
        </w:rPr>
        <w:t xml:space="preserve">/л.; а также DVD-R диском с видеозаписью, на которой зафиксирована процедура отстранения лица от управления транспортным средством, процедура освидетельствования и оформления протокола об административном </w:t>
      </w:r>
      <w:r w:rsidRPr="00651287">
        <w:rPr>
          <w:rFonts w:ascii="Times New Roman" w:eastAsia="Times New Roman" w:hAnsi="Times New Roman" w:cs="Times New Roman"/>
          <w:color w:val="000000"/>
          <w:sz w:val="26"/>
          <w:szCs w:val="26"/>
          <w:lang w:eastAsia="zh-CN"/>
        </w:rPr>
        <w:t>правонарушении</w:t>
      </w:r>
      <w:r w:rsidRPr="00651287">
        <w:rPr>
          <w:rFonts w:ascii="Times New Roman" w:eastAsia="Times New Roman" w:hAnsi="Times New Roman" w:cs="Times New Roman"/>
          <w:color w:val="000000"/>
          <w:sz w:val="26"/>
          <w:szCs w:val="26"/>
          <w:lang w:eastAsia="zh-CN"/>
        </w:rPr>
        <w:t xml:space="preserve">, протоколом о задержании транспортного средства </w:t>
      </w:r>
      <w:r w:rsidR="002D1272">
        <w:rPr>
          <w:rFonts w:ascii="Times New Roman" w:eastAsia="Arial Unicode MS" w:hAnsi="Times New Roman" w:cs="Times New Roman"/>
          <w:sz w:val="26"/>
          <w:szCs w:val="26"/>
          <w:lang w:eastAsia="ru-RU"/>
        </w:rPr>
        <w:t>«данные изъяты»</w:t>
      </w:r>
      <w:r w:rsidRPr="00651287">
        <w:rPr>
          <w:rFonts w:ascii="Times New Roman" w:eastAsia="Times New Roman" w:hAnsi="Times New Roman" w:cs="Times New Roman"/>
          <w:color w:val="000000"/>
          <w:sz w:val="26"/>
          <w:szCs w:val="26"/>
          <w:lang w:eastAsia="zh-CN"/>
        </w:rPr>
        <w:t xml:space="preserve">.  </w:t>
      </w:r>
      <w:r w:rsidRPr="00651287">
        <w:rPr>
          <w:rFonts w:ascii="Times New Roman" w:eastAsia="Times New Roman" w:hAnsi="Times New Roman" w:cs="Times New Roman"/>
          <w:color w:val="000000"/>
          <w:sz w:val="26"/>
          <w:szCs w:val="26"/>
          <w:lang w:eastAsia="zh-CN"/>
        </w:rPr>
        <w:tab/>
      </w:r>
    </w:p>
    <w:p w:rsidR="00F65B30" w:rsidRPr="00651287" w:rsidP="00651287">
      <w:pPr>
        <w:spacing w:after="0" w:line="240" w:lineRule="auto"/>
        <w:ind w:firstLine="567"/>
        <w:jc w:val="both"/>
        <w:rPr>
          <w:rFonts w:ascii="Times New Roman" w:eastAsia="Times New Roman" w:hAnsi="Times New Roman" w:cs="Times New Roman"/>
          <w:color w:val="000000"/>
          <w:sz w:val="26"/>
          <w:szCs w:val="26"/>
          <w:lang w:eastAsia="zh-CN"/>
        </w:rPr>
      </w:pPr>
      <w:r w:rsidRPr="00651287">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651287">
        <w:rPr>
          <w:rFonts w:ascii="Times New Roman" w:eastAsia="Times New Roman" w:hAnsi="Times New Roman" w:cs="Times New Roman"/>
          <w:color w:val="000000"/>
          <w:sz w:val="26"/>
          <w:szCs w:val="26"/>
          <w:lang w:eastAsia="zh-CN"/>
        </w:rPr>
        <w:t xml:space="preserve"> </w:t>
      </w:r>
      <w:r w:rsidRPr="00651287">
        <w:rPr>
          <w:rFonts w:ascii="Times New Roman" w:eastAsia="Times New Roman" w:hAnsi="Times New Roman" w:cs="Times New Roman"/>
          <w:color w:val="000000"/>
          <w:sz w:val="26"/>
          <w:szCs w:val="26"/>
          <w:lang w:eastAsia="zh-CN"/>
        </w:rPr>
        <w:t>Картавцева</w:t>
      </w:r>
      <w:r w:rsidRPr="00651287">
        <w:rPr>
          <w:rFonts w:ascii="Times New Roman" w:eastAsia="Times New Roman" w:hAnsi="Times New Roman" w:cs="Times New Roman"/>
          <w:color w:val="000000"/>
          <w:sz w:val="26"/>
          <w:szCs w:val="26"/>
          <w:lang w:eastAsia="zh-CN"/>
        </w:rPr>
        <w:t xml:space="preserve"> А.А. </w:t>
      </w:r>
      <w:r w:rsidRPr="00651287">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ч.3 ст. </w:t>
      </w:r>
      <w:r w:rsidRPr="00651287">
        <w:rPr>
          <w:rFonts w:ascii="Times New Roman" w:eastAsia="Times New Roman" w:hAnsi="Times New Roman" w:cs="Times New Roman"/>
          <w:color w:val="000000"/>
          <w:sz w:val="26"/>
          <w:szCs w:val="26"/>
          <w:bdr w:val="none" w:sz="0" w:space="0" w:color="auto" w:frame="1"/>
          <w:lang w:eastAsia="ru-RU"/>
        </w:rPr>
        <w:t>12.8 КоАП</w:t>
      </w:r>
      <w:r w:rsidRPr="00651287">
        <w:rPr>
          <w:rFonts w:ascii="Times New Roman" w:eastAsia="Times New Roman" w:hAnsi="Times New Roman" w:cs="Times New Roman"/>
          <w:color w:val="000000"/>
          <w:sz w:val="26"/>
          <w:szCs w:val="26"/>
          <w:shd w:val="clear" w:color="auto" w:fill="FFFFFF"/>
          <w:lang w:eastAsia="ru-RU"/>
        </w:rPr>
        <w:t> РФ.</w:t>
      </w:r>
    </w:p>
    <w:p w:rsidR="00F65B30" w:rsidRPr="00651287" w:rsidP="00651287">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651287">
        <w:rPr>
          <w:rFonts w:ascii="Times New Roman" w:eastAsia="Times New Roman" w:hAnsi="Times New Roman" w:cs="Times New Roman"/>
          <w:color w:val="000000"/>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F65B30" w:rsidRPr="00651287" w:rsidP="00651287">
      <w:pPr>
        <w:spacing w:after="0" w:line="240" w:lineRule="auto"/>
        <w:ind w:firstLine="567"/>
        <w:jc w:val="both"/>
        <w:rPr>
          <w:rFonts w:ascii="Times New Roman" w:eastAsia="Times New Roman" w:hAnsi="Times New Roman" w:cs="Times New Roman"/>
          <w:color w:val="000000"/>
          <w:sz w:val="26"/>
          <w:szCs w:val="26"/>
          <w:lang w:eastAsia="zh-CN"/>
        </w:rPr>
      </w:pPr>
      <w:r w:rsidRPr="00651287">
        <w:rPr>
          <w:rFonts w:ascii="Times New Roman" w:eastAsia="Times New Roman" w:hAnsi="Times New Roman" w:cs="Times New Roman"/>
          <w:color w:val="000000"/>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65B30" w:rsidRPr="00651287" w:rsidP="00651287">
      <w:pPr>
        <w:spacing w:after="0" w:line="240" w:lineRule="auto"/>
        <w:ind w:firstLine="567"/>
        <w:jc w:val="both"/>
        <w:rPr>
          <w:rFonts w:ascii="Times New Roman" w:eastAsia="Times New Roman" w:hAnsi="Times New Roman" w:cs="Times New Roman"/>
          <w:color w:val="000000"/>
          <w:sz w:val="26"/>
          <w:szCs w:val="26"/>
          <w:lang w:eastAsia="zh-CN"/>
        </w:rPr>
      </w:pPr>
      <w:r w:rsidRPr="00651287">
        <w:rPr>
          <w:rFonts w:ascii="Times New Roman" w:eastAsia="Times New Roman" w:hAnsi="Times New Roman" w:cs="Times New Roman"/>
          <w:color w:val="000000"/>
          <w:sz w:val="26"/>
          <w:szCs w:val="26"/>
          <w:lang w:eastAsia="ru-RU"/>
        </w:rPr>
        <w:t xml:space="preserve">Учитывая изложенное, </w:t>
      </w:r>
      <w:r w:rsidRPr="00651287">
        <w:rPr>
          <w:rFonts w:ascii="Times New Roman" w:eastAsia="Times New Roman" w:hAnsi="Times New Roman" w:cs="Times New Roman"/>
          <w:color w:val="000000"/>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651287">
        <w:rPr>
          <w:rFonts w:ascii="Times New Roman" w:eastAsia="Times New Roman" w:hAnsi="Times New Roman" w:cs="Times New Roman"/>
          <w:color w:val="000000"/>
          <w:sz w:val="26"/>
          <w:szCs w:val="26"/>
          <w:bdr w:val="none" w:sz="0" w:space="0" w:color="auto" w:frame="1"/>
          <w:lang w:eastAsia="ru-RU"/>
        </w:rPr>
        <w:t>26.1 КоАП</w:t>
      </w:r>
      <w:r w:rsidRPr="00651287">
        <w:rPr>
          <w:rFonts w:ascii="Times New Roman" w:eastAsia="Times New Roman" w:hAnsi="Times New Roman" w:cs="Times New Roman"/>
          <w:color w:val="000000"/>
          <w:sz w:val="26"/>
          <w:szCs w:val="26"/>
          <w:shd w:val="clear" w:color="auto" w:fill="FFFFFF"/>
          <w:lang w:eastAsia="ru-RU"/>
        </w:rPr>
        <w:t xml:space="preserve"> РФ установлены. </w:t>
      </w:r>
    </w:p>
    <w:p w:rsidR="00F65B30"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 xml:space="preserve">Санкцией ст. 12.8 ч.3 Кодекса Российской Федерации об административных правонарушениях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F65B30"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 xml:space="preserve">К лицам, в отношении которых, в соответствии с ч.2 ст. 3.9 Кодекса Российской Федерации об административных правонарушениях  административный арест не </w:t>
      </w:r>
      <w:r w:rsidRPr="00651287">
        <w:rPr>
          <w:rFonts w:ascii="Times New Roman" w:hAnsi="Times New Roman" w:cs="Times New Roman"/>
          <w:sz w:val="26"/>
          <w:szCs w:val="26"/>
        </w:rPr>
        <w:t xml:space="preserve">может применяться </w:t>
      </w:r>
      <w:r w:rsidRPr="00651287">
        <w:rPr>
          <w:rFonts w:ascii="Times New Roman" w:hAnsi="Times New Roman" w:cs="Times New Roman"/>
          <w:sz w:val="26"/>
          <w:szCs w:val="26"/>
        </w:rPr>
        <w:t>Картавцев</w:t>
      </w:r>
      <w:r w:rsidRPr="00651287">
        <w:rPr>
          <w:rFonts w:ascii="Times New Roman" w:hAnsi="Times New Roman" w:cs="Times New Roman"/>
          <w:sz w:val="26"/>
          <w:szCs w:val="26"/>
        </w:rPr>
        <w:t xml:space="preserve"> А.А. не относится</w:t>
      </w:r>
      <w:r w:rsidRPr="00651287">
        <w:rPr>
          <w:rFonts w:ascii="Times New Roman" w:hAnsi="Times New Roman" w:cs="Times New Roman"/>
          <w:sz w:val="26"/>
          <w:szCs w:val="26"/>
        </w:rPr>
        <w:t>.</w:t>
      </w:r>
    </w:p>
    <w:p w:rsidR="00F65B30"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Принимая во внимание вышеуказанные требования закона, а также характер</w:t>
      </w:r>
      <w:r w:rsidR="00651287">
        <w:rPr>
          <w:rFonts w:ascii="Times New Roman" w:hAnsi="Times New Roman" w:cs="Times New Roman"/>
          <w:sz w:val="26"/>
          <w:szCs w:val="26"/>
        </w:rPr>
        <w:t xml:space="preserve"> </w:t>
      </w:r>
      <w:r w:rsidRPr="00651287">
        <w:rPr>
          <w:rFonts w:ascii="Times New Roman" w:hAnsi="Times New Roman" w:cs="Times New Roman"/>
          <w:sz w:val="26"/>
          <w:szCs w:val="26"/>
        </w:rPr>
        <w:t xml:space="preserve">и обстоятельства совершенного административного правонарушения, учитывая данные о личности </w:t>
      </w:r>
      <w:r w:rsidRPr="00651287">
        <w:rPr>
          <w:rFonts w:ascii="Times New Roman" w:hAnsi="Times New Roman" w:cs="Times New Roman"/>
          <w:sz w:val="26"/>
          <w:szCs w:val="26"/>
        </w:rPr>
        <w:t>Картавцева</w:t>
      </w:r>
      <w:r w:rsidRPr="00651287">
        <w:rPr>
          <w:rFonts w:ascii="Times New Roman" w:hAnsi="Times New Roman" w:cs="Times New Roman"/>
          <w:sz w:val="26"/>
          <w:szCs w:val="26"/>
        </w:rPr>
        <w:t xml:space="preserve"> А.А., который раскаялся в содеянном, ранее к административной ответственности не привлекался, что суд относит к обстоятельствам, смягчающим ответственность, суд пришел к выводу о </w:t>
      </w:r>
      <w:r w:rsidRPr="00651287">
        <w:rPr>
          <w:rFonts w:ascii="Times New Roman" w:hAnsi="Times New Roman" w:cs="Times New Roman"/>
          <w:sz w:val="26"/>
          <w:szCs w:val="26"/>
        </w:rPr>
        <w:t>необходимости назначить ему административное наказание в виде административного ареста в нижнем пределе санкции ч.3 ст. 12.8</w:t>
      </w:r>
      <w:r w:rsidRPr="00651287">
        <w:rPr>
          <w:rFonts w:ascii="Times New Roman" w:hAnsi="Times New Roman" w:cs="Times New Roman"/>
          <w:sz w:val="26"/>
          <w:szCs w:val="26"/>
        </w:rPr>
        <w:t xml:space="preserve"> Кодекса Российской Федерации об административных правонарушениях</w:t>
      </w:r>
      <w:r w:rsidRPr="00651287">
        <w:rPr>
          <w:rFonts w:ascii="Times New Roman" w:hAnsi="Times New Roman" w:cs="Times New Roman"/>
          <w:sz w:val="26"/>
          <w:szCs w:val="26"/>
        </w:rPr>
        <w:t xml:space="preserve"> .</w:t>
      </w:r>
    </w:p>
    <w:p w:rsidR="00F65B30"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 xml:space="preserve"> На основании изложенного, руководствуясь ст. ст. 29.9, 29.10 Кодекса Российской Федерации об административных правонарушениях</w:t>
      </w:r>
      <w:r w:rsidRPr="00651287">
        <w:rPr>
          <w:rFonts w:ascii="Times New Roman" w:hAnsi="Times New Roman" w:cs="Times New Roman"/>
          <w:sz w:val="26"/>
          <w:szCs w:val="26"/>
        </w:rPr>
        <w:t xml:space="preserve"> ,</w:t>
      </w:r>
      <w:r w:rsidRPr="00651287">
        <w:rPr>
          <w:rFonts w:ascii="Times New Roman" w:hAnsi="Times New Roman" w:cs="Times New Roman"/>
          <w:sz w:val="26"/>
          <w:szCs w:val="26"/>
        </w:rPr>
        <w:t>мировой судья</w:t>
      </w:r>
    </w:p>
    <w:p w:rsidR="00F65B30" w:rsidRPr="00651287" w:rsidP="00651287">
      <w:pPr>
        <w:pStyle w:val="NoSpacing"/>
        <w:ind w:firstLine="567"/>
        <w:jc w:val="center"/>
        <w:rPr>
          <w:sz w:val="26"/>
          <w:szCs w:val="26"/>
        </w:rPr>
      </w:pPr>
      <w:r w:rsidRPr="00651287">
        <w:rPr>
          <w:sz w:val="26"/>
          <w:szCs w:val="26"/>
        </w:rPr>
        <w:t>ПОСТАНОВИЛ:</w:t>
      </w:r>
    </w:p>
    <w:p w:rsidR="00F65B30" w:rsidRPr="00651287" w:rsidP="00651287">
      <w:pPr>
        <w:pStyle w:val="NoSpacing"/>
        <w:ind w:firstLine="567"/>
        <w:jc w:val="both"/>
        <w:rPr>
          <w:sz w:val="26"/>
          <w:szCs w:val="26"/>
        </w:rPr>
      </w:pPr>
      <w:r w:rsidRPr="00651287">
        <w:rPr>
          <w:sz w:val="26"/>
          <w:szCs w:val="26"/>
        </w:rPr>
        <w:t xml:space="preserve">Признать </w:t>
      </w:r>
      <w:r w:rsidRPr="00651287">
        <w:rPr>
          <w:sz w:val="26"/>
          <w:szCs w:val="26"/>
        </w:rPr>
        <w:t>Картавцева</w:t>
      </w:r>
      <w:r w:rsidRPr="00651287">
        <w:rPr>
          <w:sz w:val="26"/>
          <w:szCs w:val="26"/>
        </w:rPr>
        <w:t xml:space="preserve"> Андрея Алексеевича виновным в совершении правонарушения, предусмотренного ч. 3 ст. 12.8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F65B30"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 xml:space="preserve">Срок наказания исчислять с 13 часов </w:t>
      </w:r>
      <w:r w:rsidR="009C685C">
        <w:rPr>
          <w:rFonts w:ascii="Times New Roman" w:hAnsi="Times New Roman" w:cs="Times New Roman"/>
          <w:sz w:val="26"/>
          <w:szCs w:val="26"/>
        </w:rPr>
        <w:t>1</w:t>
      </w:r>
      <w:r w:rsidR="008A443D">
        <w:rPr>
          <w:rFonts w:ascii="Times New Roman" w:hAnsi="Times New Roman" w:cs="Times New Roman"/>
          <w:sz w:val="26"/>
          <w:szCs w:val="26"/>
        </w:rPr>
        <w:t>0</w:t>
      </w:r>
      <w:r w:rsidRPr="00651287">
        <w:rPr>
          <w:rFonts w:ascii="Times New Roman" w:hAnsi="Times New Roman" w:cs="Times New Roman"/>
          <w:sz w:val="26"/>
          <w:szCs w:val="26"/>
        </w:rPr>
        <w:t xml:space="preserve"> минут 13 августа 2021 года.</w:t>
      </w:r>
    </w:p>
    <w:p w:rsidR="00651287" w:rsidRPr="00651287" w:rsidP="00651287">
      <w:pPr>
        <w:pStyle w:val="NormalWeb"/>
        <w:spacing w:before="0" w:beforeAutospacing="0" w:after="0" w:afterAutospacing="0"/>
        <w:ind w:firstLine="567"/>
        <w:jc w:val="both"/>
        <w:rPr>
          <w:sz w:val="26"/>
          <w:szCs w:val="26"/>
        </w:rPr>
      </w:pPr>
      <w:r w:rsidRPr="00651287">
        <w:rPr>
          <w:sz w:val="26"/>
          <w:szCs w:val="26"/>
        </w:rPr>
        <w:t>Данное постановление подлежит исполнению органами внутренних дел немедленно после его вынесения.</w:t>
      </w:r>
    </w:p>
    <w:p w:rsidR="00651287"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в течение 10 суток со дня вручения или получения копии постановления.</w:t>
      </w:r>
    </w:p>
    <w:p w:rsidR="00651287" w:rsidRPr="00651287" w:rsidP="00651287">
      <w:pPr>
        <w:spacing w:after="0" w:line="240" w:lineRule="auto"/>
        <w:ind w:firstLine="567"/>
        <w:jc w:val="both"/>
        <w:rPr>
          <w:rFonts w:ascii="Times New Roman" w:hAnsi="Times New Roman" w:cs="Times New Roman"/>
          <w:sz w:val="26"/>
          <w:szCs w:val="26"/>
        </w:rPr>
      </w:pPr>
      <w:r w:rsidRPr="00651287">
        <w:rPr>
          <w:rFonts w:ascii="Times New Roman" w:hAnsi="Times New Roman" w:cs="Times New Roman"/>
          <w:sz w:val="26"/>
          <w:szCs w:val="26"/>
        </w:rPr>
        <w:t>Мировой судья</w:t>
      </w:r>
      <w:r w:rsidRPr="00651287">
        <w:rPr>
          <w:rFonts w:ascii="Times New Roman" w:hAnsi="Times New Roman" w:cs="Times New Roman"/>
          <w:sz w:val="26"/>
          <w:szCs w:val="26"/>
        </w:rPr>
        <w:tab/>
      </w:r>
      <w:r w:rsidRPr="00651287">
        <w:rPr>
          <w:rFonts w:ascii="Times New Roman" w:hAnsi="Times New Roman" w:cs="Times New Roman"/>
          <w:sz w:val="26"/>
          <w:szCs w:val="26"/>
        </w:rPr>
        <w:tab/>
      </w:r>
      <w:r w:rsidRPr="00651287">
        <w:rPr>
          <w:rFonts w:ascii="Times New Roman" w:hAnsi="Times New Roman" w:cs="Times New Roman"/>
          <w:sz w:val="26"/>
          <w:szCs w:val="26"/>
        </w:rPr>
        <w:tab/>
      </w:r>
      <w:r w:rsidRPr="00651287">
        <w:rPr>
          <w:rFonts w:ascii="Times New Roman" w:hAnsi="Times New Roman" w:cs="Times New Roman"/>
          <w:sz w:val="26"/>
          <w:szCs w:val="26"/>
        </w:rPr>
        <w:tab/>
        <w:t>/подпись/</w:t>
      </w:r>
      <w:r w:rsidRPr="00651287">
        <w:rPr>
          <w:rFonts w:ascii="Times New Roman" w:hAnsi="Times New Roman" w:cs="Times New Roman"/>
          <w:sz w:val="26"/>
          <w:szCs w:val="26"/>
        </w:rPr>
        <w:tab/>
      </w:r>
      <w:r w:rsidRPr="00651287">
        <w:rPr>
          <w:rFonts w:ascii="Times New Roman" w:hAnsi="Times New Roman" w:cs="Times New Roman"/>
          <w:sz w:val="26"/>
          <w:szCs w:val="26"/>
        </w:rPr>
        <w:tab/>
      </w:r>
      <w:r w:rsidRPr="00651287">
        <w:rPr>
          <w:rFonts w:ascii="Times New Roman" w:hAnsi="Times New Roman" w:cs="Times New Roman"/>
          <w:sz w:val="26"/>
          <w:szCs w:val="26"/>
        </w:rPr>
        <w:tab/>
        <w:t xml:space="preserve">Е.Г. </w:t>
      </w:r>
      <w:r w:rsidRPr="00651287">
        <w:rPr>
          <w:rFonts w:ascii="Times New Roman" w:hAnsi="Times New Roman" w:cs="Times New Roman"/>
          <w:sz w:val="26"/>
          <w:szCs w:val="26"/>
        </w:rPr>
        <w:t>Кунцова</w:t>
      </w:r>
    </w:p>
    <w:sectPr w:rsidSect="00201A75">
      <w:pgSz w:w="11906" w:h="16838"/>
      <w:pgMar w:top="964" w:right="851"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F6"/>
    <w:rsid w:val="00284EF6"/>
    <w:rsid w:val="002D1272"/>
    <w:rsid w:val="00651287"/>
    <w:rsid w:val="00827C91"/>
    <w:rsid w:val="008A443D"/>
    <w:rsid w:val="009C685C"/>
    <w:rsid w:val="00F65B30"/>
    <w:rsid w:val="00FB19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B30"/>
    <w:rPr>
      <w:color w:val="0000FF" w:themeColor="hyperlink"/>
      <w:u w:val="single"/>
    </w:rPr>
  </w:style>
  <w:style w:type="paragraph" w:styleId="NoSpacing">
    <w:name w:val="No Spacing"/>
    <w:uiPriority w:val="1"/>
    <w:qFormat/>
    <w:rsid w:val="00F65B30"/>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rsid w:val="00651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