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218" w:rsidRPr="000E53C3" w:rsidP="003E52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0E53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5-41-286/2018</w:t>
      </w:r>
    </w:p>
    <w:p w:rsidR="003E5218" w:rsidRPr="000E53C3" w:rsidP="003E521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18" w:rsidRPr="000E53C3" w:rsidP="003E52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3E5218" w:rsidRPr="000E53C3" w:rsidP="003E52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218" w:rsidRPr="000E53C3" w:rsidP="003E5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02 ноября 2018 года                                г. Евпатория проспект Ленина,51/50</w:t>
      </w:r>
    </w:p>
    <w:p w:rsidR="003E5218" w:rsidRPr="000E53C3" w:rsidP="003E5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Кунцова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рассмотрев дело об административном правонарушении, поступившее из ОМВД России  в г. Евпатории о привлечении к административной ответственности</w:t>
      </w:r>
    </w:p>
    <w:p w:rsidR="003E5218" w:rsidRPr="000E53C3" w:rsidP="003E521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Жамкова</w:t>
      </w:r>
      <w:r w:rsidRPr="000E5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Максима Борисовича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«данные изъяты»</w:t>
      </w:r>
    </w:p>
    <w:p w:rsidR="003E5218" w:rsidRPr="000E53C3" w:rsidP="003E5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3E5218" w:rsidRPr="000E53C3" w:rsidP="003E52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3E5218" w:rsidRPr="000E53C3" w:rsidP="003E521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«данные изъяты»</w:t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Жамков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по адресу: </w:t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«данные изъяты»</w:t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60-ти дней для добровольной оплаты штрафа установленных ч. 1 ст. 32.2 КоАП Р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>Ф, не оплатил штраф в размере  5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</w:t>
      </w:r>
      <w:r w:rsidRPr="000E53C3" w:rsidR="008E48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назначенный постановлением 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ОМВД РФ по г. Евпатории от 25.06.2018г. № 2660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года, согласно которому 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Жамков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привлечен к административно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ответственности по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20.20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3E5218" w:rsidRPr="000E53C3" w:rsidP="003E52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Жамков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3E5218" w:rsidRPr="000E53C3" w:rsidP="003E5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Жамков</w:t>
      </w:r>
      <w:r w:rsidRPr="000E53C3" w:rsidR="00BC7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правонарушения признал, не отрицал обстоятель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изложенных в протоколе.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5218" w:rsidRPr="000E53C3" w:rsidP="003E5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(бездействиях) 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Жамкова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3E5218" w:rsidRPr="000E53C3" w:rsidP="003E5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Жамкова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«данные изъяты»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коп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постановления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«данные изъяты»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на 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Жамкова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наложен штраф в сумме 5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 з</w:t>
      </w:r>
      <w:r w:rsidRPr="000E53C3" w:rsidR="00EA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совершение административного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</w:t>
      </w:r>
      <w:r w:rsidRPr="000E53C3" w:rsidR="00EA5BA4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ч. 1 ст. 20.20</w:t>
      </w:r>
      <w:r w:rsidRPr="000E53C3" w:rsidR="00EA5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вступлении в законную силу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«данные изъяты»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письменными объяснениями 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Жамкова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«данные изъяты»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протокола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«данные изъяты»</w:t>
      </w:r>
      <w:r w:rsidRPr="000E53C3" w:rsid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</w:t>
      </w:r>
      <w:r w:rsidRPr="000E53C3" w:rsidR="001A6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рапортом сотрудника полиции, другими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 об административных правонарушениях, которые составлены надлежащим образом, получены с соблюдением требований закона и являются допустимыми доказательствами.</w:t>
      </w:r>
    </w:p>
    <w:p w:rsidR="008E48D2" w:rsidRPr="000E53C3" w:rsidP="008E4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отсутствия по делу отягчающих  обстоятельств, смягчающим обстоятельством является признанием вины,   считает не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обходимым назначить наказание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3C3">
        <w:rPr>
          <w:rFonts w:ascii="Times New Roman" w:eastAsia="Times New Roman" w:hAnsi="Times New Roman" w:cs="Times New Roman"/>
          <w:sz w:val="24"/>
          <w:szCs w:val="24"/>
        </w:rPr>
        <w:t>в виде штрафа установленного санкцией ч.1 ст. 20.25 КоАП РФ.</w:t>
      </w:r>
    </w:p>
    <w:p w:rsidR="008E48D2" w:rsidRPr="000E53C3" w:rsidP="008E4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3">
        <w:rPr>
          <w:rFonts w:ascii="Times New Roman" w:eastAsia="Times New Roman" w:hAnsi="Times New Roman" w:cs="Times New Roman"/>
          <w:sz w:val="24"/>
          <w:szCs w:val="24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8E48D2" w:rsidRPr="000E53C3" w:rsidP="008E4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3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Руководствуясь ст. ст. </w:t>
      </w:r>
      <w:r w:rsidRPr="000E53C3">
        <w:rPr>
          <w:rFonts w:ascii="Times New Roman" w:eastAsia="Times New Roman" w:hAnsi="Times New Roman" w:cs="Times New Roman"/>
          <w:sz w:val="24"/>
          <w:szCs w:val="24"/>
        </w:rPr>
        <w:t>ст. 20.25 ч.1, 29.9 29.10 КоАП РФ, мировой судья.</w:t>
      </w:r>
    </w:p>
    <w:p w:rsidR="003E5218" w:rsidRPr="000E53C3" w:rsidP="003E52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0E5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74696" w:rsidRPr="000E53C3" w:rsidP="007746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Жамкова</w:t>
      </w:r>
      <w:r w:rsidRPr="000E53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Максима Борисовича,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774696" w:rsidRPr="000E53C3" w:rsidP="007746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74696" w:rsidRPr="000E53C3" w:rsidP="0077469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Идентификатор18880491180002547230, Наименование платежа: денежные взыскания (штрафы) за нарушение законодательства РФ об АП, предусмотренные ст. 20.25 КоАП РФ.</w:t>
      </w:r>
    </w:p>
    <w:p w:rsidR="00774696" w:rsidRPr="000E53C3" w:rsidP="007746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74696" w:rsidRPr="000E53C3" w:rsidP="007746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0E53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74696" w:rsidRPr="000E53C3" w:rsidP="007746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74696" w:rsidRPr="000E53C3" w:rsidP="007746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E5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 предусмотренном ст. 30.2 КоАП РФ.</w:t>
      </w:r>
    </w:p>
    <w:p w:rsidR="00774696" w:rsidRPr="000E53C3" w:rsidP="007746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18" w:rsidRPr="000E53C3" w:rsidP="003E5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18" w:rsidRPr="000E53C3" w:rsidP="003E521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3C3" w:rsidRPr="000E53C3" w:rsidP="000E53C3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0E53C3" w:rsidRPr="000E53C3" w:rsidP="000E53C3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0E53C3" w:rsidRPr="000E53C3" w:rsidP="000E53C3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0E53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0E53C3" w:rsidRPr="000E53C3" w:rsidP="000E53C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3E5218" w:rsidRPr="000E53C3" w:rsidP="003E5218">
      <w:pPr>
        <w:rPr>
          <w:rFonts w:ascii="Times New Roman" w:hAnsi="Times New Roman" w:cs="Times New Roman"/>
          <w:sz w:val="24"/>
          <w:szCs w:val="24"/>
        </w:rPr>
      </w:pPr>
    </w:p>
    <w:p w:rsidR="003E5218" w:rsidRPr="000E53C3" w:rsidP="003E52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218" w:rsidRPr="000E53C3" w:rsidP="003E5218">
      <w:pPr>
        <w:rPr>
          <w:rFonts w:ascii="Times New Roman" w:hAnsi="Times New Roman" w:cs="Times New Roman"/>
          <w:sz w:val="24"/>
          <w:szCs w:val="24"/>
        </w:rPr>
      </w:pPr>
    </w:p>
    <w:p w:rsidR="00642667" w:rsidRPr="000E53C3">
      <w:pPr>
        <w:rPr>
          <w:rFonts w:ascii="Times New Roman" w:hAnsi="Times New Roman" w:cs="Times New Roman"/>
          <w:sz w:val="24"/>
          <w:szCs w:val="24"/>
        </w:rPr>
      </w:pPr>
    </w:p>
    <w:sectPr w:rsidSect="000E53C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0D"/>
    <w:rsid w:val="000E53C3"/>
    <w:rsid w:val="001A6B20"/>
    <w:rsid w:val="003E5218"/>
    <w:rsid w:val="00461F4D"/>
    <w:rsid w:val="005D220D"/>
    <w:rsid w:val="00642667"/>
    <w:rsid w:val="00774696"/>
    <w:rsid w:val="008E48D2"/>
    <w:rsid w:val="00964238"/>
    <w:rsid w:val="00B5406C"/>
    <w:rsid w:val="00BC7F45"/>
    <w:rsid w:val="00EA5B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4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4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