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E35563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E355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E35563" w:rsidR="004F7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325</w:t>
      </w:r>
      <w:r w:rsidRPr="00E35563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25 сентября</w:t>
      </w:r>
      <w:r w:rsidRPr="00E35563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E35563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35563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E35563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E35563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E35563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E35563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35563">
        <w:rPr>
          <w:sz w:val="26"/>
          <w:szCs w:val="26"/>
        </w:rPr>
        <w:t>Голенкова</w:t>
      </w:r>
      <w:r w:rsidRPr="00E35563">
        <w:rPr>
          <w:sz w:val="26"/>
          <w:szCs w:val="26"/>
        </w:rPr>
        <w:t xml:space="preserve"> Игоря Васильевича</w:t>
      </w:r>
      <w:r w:rsidRPr="00E35563" w:rsidR="00A747E6">
        <w:rPr>
          <w:vanish/>
          <w:sz w:val="26"/>
          <w:szCs w:val="26"/>
        </w:rPr>
        <w:t>РРрр</w:t>
      </w:r>
      <w:r w:rsidRPr="00E35563" w:rsidR="00A747E6">
        <w:rPr>
          <w:sz w:val="26"/>
          <w:szCs w:val="26"/>
        </w:rPr>
        <w:t xml:space="preserve">, </w:t>
      </w:r>
      <w:r w:rsidR="004D0A7A">
        <w:rPr>
          <w:sz w:val="26"/>
          <w:szCs w:val="26"/>
        </w:rPr>
        <w:t>***</w:t>
      </w:r>
    </w:p>
    <w:p w:rsidR="009C41F9" w:rsidRPr="00E35563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E35563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56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E35563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35563">
        <w:rPr>
          <w:rFonts w:eastAsia="Times New Roman"/>
          <w:sz w:val="26"/>
          <w:szCs w:val="26"/>
          <w:lang w:eastAsia="ru-RU"/>
        </w:rPr>
        <w:t>12.03</w:t>
      </w:r>
      <w:r w:rsidRPr="00E35563" w:rsidR="00942825">
        <w:rPr>
          <w:rFonts w:eastAsia="Times New Roman"/>
          <w:sz w:val="26"/>
          <w:szCs w:val="26"/>
          <w:lang w:eastAsia="ru-RU"/>
        </w:rPr>
        <w:t>.2024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E35563" w:rsidR="0036057F">
        <w:rPr>
          <w:rFonts w:eastAsia="Times New Roman"/>
          <w:sz w:val="26"/>
          <w:szCs w:val="26"/>
          <w:lang w:eastAsia="ru-RU"/>
        </w:rPr>
        <w:t>00.01</w:t>
      </w:r>
      <w:r w:rsidRPr="00E35563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E35563" w:rsidR="00D34854">
        <w:rPr>
          <w:rFonts w:eastAsia="Times New Roman"/>
          <w:sz w:val="26"/>
          <w:szCs w:val="26"/>
          <w:lang w:eastAsia="ru-RU"/>
        </w:rPr>
        <w:t>.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E35563">
        <w:rPr>
          <w:sz w:val="26"/>
          <w:szCs w:val="26"/>
        </w:rPr>
        <w:t>Голенков И.В</w:t>
      </w:r>
      <w:r w:rsidRPr="00E35563" w:rsidR="003B6702">
        <w:rPr>
          <w:sz w:val="26"/>
          <w:szCs w:val="26"/>
        </w:rPr>
        <w:t>.</w:t>
      </w:r>
      <w:r w:rsidRPr="00E35563" w:rsidR="004C6612">
        <w:rPr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E35563" w:rsidR="005F1ED1">
        <w:rPr>
          <w:sz w:val="26"/>
          <w:szCs w:val="26"/>
        </w:rPr>
        <w:t xml:space="preserve"> </w:t>
      </w:r>
      <w:r w:rsidR="004D0A7A">
        <w:rPr>
          <w:sz w:val="26"/>
          <w:szCs w:val="26"/>
        </w:rPr>
        <w:t>***</w:t>
      </w:r>
      <w:r w:rsidRPr="00E35563" w:rsidR="00D80E73">
        <w:rPr>
          <w:rStyle w:val="2"/>
          <w:sz w:val="26"/>
          <w:szCs w:val="26"/>
        </w:rPr>
        <w:t>,</w:t>
      </w:r>
      <w:r w:rsidRPr="00E35563" w:rsidR="00D80E73">
        <w:rPr>
          <w:sz w:val="26"/>
          <w:szCs w:val="26"/>
        </w:rPr>
        <w:t xml:space="preserve"> 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E35563" w:rsidR="000A7AD2">
        <w:rPr>
          <w:rFonts w:eastAsia="Times New Roman"/>
          <w:sz w:val="26"/>
          <w:szCs w:val="26"/>
          <w:lang w:eastAsia="ru-RU"/>
        </w:rPr>
        <w:t>5</w:t>
      </w:r>
      <w:r w:rsidRPr="00E35563">
        <w:rPr>
          <w:rFonts w:eastAsia="Times New Roman"/>
          <w:sz w:val="26"/>
          <w:szCs w:val="26"/>
          <w:lang w:eastAsia="ru-RU"/>
        </w:rPr>
        <w:t>0</w:t>
      </w:r>
      <w:r w:rsidRPr="00E35563" w:rsidR="00942825">
        <w:rPr>
          <w:rFonts w:eastAsia="Times New Roman"/>
          <w:sz w:val="26"/>
          <w:szCs w:val="26"/>
          <w:lang w:eastAsia="ru-RU"/>
        </w:rPr>
        <w:t>0</w:t>
      </w:r>
      <w:r w:rsidRPr="00E35563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E35563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E35563" w:rsidR="00942825">
        <w:rPr>
          <w:rFonts w:eastAsia="Times New Roman"/>
          <w:sz w:val="26"/>
          <w:szCs w:val="26"/>
          <w:lang w:eastAsia="ru-RU"/>
        </w:rPr>
        <w:t xml:space="preserve">начальника </w:t>
      </w:r>
      <w:r w:rsidR="004D0A7A">
        <w:rPr>
          <w:rFonts w:eastAsia="Times New Roman"/>
          <w:sz w:val="26"/>
          <w:szCs w:val="26"/>
          <w:lang w:eastAsia="ru-RU"/>
        </w:rPr>
        <w:t>***</w:t>
      </w:r>
      <w:r w:rsidRPr="00E35563">
        <w:rPr>
          <w:rFonts w:eastAsia="Times New Roman"/>
          <w:sz w:val="26"/>
          <w:szCs w:val="26"/>
        </w:rPr>
        <w:t xml:space="preserve"> по</w:t>
      </w:r>
      <w:r w:rsidRPr="00E35563" w:rsidR="00942825">
        <w:rPr>
          <w:rFonts w:eastAsia="Times New Roman"/>
          <w:sz w:val="26"/>
          <w:szCs w:val="26"/>
        </w:rPr>
        <w:t xml:space="preserve"> ст. 20.2</w:t>
      </w:r>
      <w:r w:rsidRPr="00E35563">
        <w:rPr>
          <w:rFonts w:eastAsia="Times New Roman"/>
          <w:sz w:val="26"/>
          <w:szCs w:val="26"/>
        </w:rPr>
        <w:t>1</w:t>
      </w:r>
      <w:r w:rsidRPr="00E35563" w:rsidR="00942825">
        <w:rPr>
          <w:rFonts w:eastAsia="Times New Roman"/>
          <w:sz w:val="26"/>
          <w:szCs w:val="26"/>
        </w:rPr>
        <w:t xml:space="preserve"> КоАП РФ</w:t>
      </w:r>
      <w:r w:rsidRPr="00E35563" w:rsidR="007A238F">
        <w:rPr>
          <w:rFonts w:eastAsia="Times New Roman"/>
          <w:sz w:val="26"/>
          <w:szCs w:val="26"/>
          <w:lang w:eastAsia="ru-RU"/>
        </w:rPr>
        <w:t xml:space="preserve">, которое вступило в законную силу </w:t>
      </w:r>
      <w:r w:rsidRPr="00E35563">
        <w:rPr>
          <w:rFonts w:eastAsia="Times New Roman"/>
          <w:sz w:val="26"/>
          <w:szCs w:val="26"/>
          <w:lang w:eastAsia="ru-RU"/>
        </w:rPr>
        <w:t>12.01</w:t>
      </w:r>
      <w:r w:rsidRPr="00E35563" w:rsidR="000846A0">
        <w:rPr>
          <w:rFonts w:eastAsia="Times New Roman"/>
          <w:sz w:val="26"/>
          <w:szCs w:val="26"/>
          <w:lang w:eastAsia="ru-RU"/>
        </w:rPr>
        <w:t>.2024</w:t>
      </w:r>
      <w:r w:rsidRPr="00E35563">
        <w:rPr>
          <w:rFonts w:eastAsia="Times New Roman"/>
          <w:sz w:val="26"/>
          <w:szCs w:val="26"/>
          <w:lang w:eastAsia="ru-RU"/>
        </w:rPr>
        <w:t>,</w:t>
      </w:r>
      <w:r w:rsidRPr="00E35563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</w:t>
      </w:r>
      <w:r w:rsidRPr="00E35563">
        <w:rPr>
          <w:sz w:val="26"/>
          <w:szCs w:val="26"/>
        </w:rPr>
        <w:t xml:space="preserve">, </w:t>
      </w:r>
      <w:r w:rsidRPr="00E35563">
        <w:rPr>
          <w:sz w:val="26"/>
          <w:szCs w:val="26"/>
        </w:rPr>
        <w:t>предусмотренное ч</w:t>
      </w:r>
      <w:r w:rsidRPr="00E35563">
        <w:rPr>
          <w:sz w:val="26"/>
          <w:szCs w:val="26"/>
        </w:rPr>
        <w:t>. 1 ст. 20.25 КоАП Российской Федерации.</w:t>
      </w:r>
    </w:p>
    <w:p w:rsidR="00942825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563">
        <w:rPr>
          <w:rFonts w:ascii="Times New Roman" w:hAnsi="Times New Roman" w:cs="Times New Roman"/>
          <w:sz w:val="26"/>
          <w:szCs w:val="26"/>
        </w:rPr>
        <w:t>При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E35563">
        <w:rPr>
          <w:rFonts w:ascii="Times New Roman" w:hAnsi="Times New Roman" w:cs="Times New Roman"/>
          <w:sz w:val="26"/>
          <w:szCs w:val="26"/>
        </w:rPr>
        <w:t>и</w:t>
      </w:r>
      <w:r w:rsidRPr="00E35563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Голенков И.В.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E35563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E35563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E35563">
        <w:rPr>
          <w:rFonts w:ascii="Times New Roman" w:hAnsi="Times New Roman" w:cs="Times New Roman"/>
          <w:sz w:val="26"/>
          <w:szCs w:val="26"/>
        </w:rPr>
        <w:t xml:space="preserve">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3556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E3556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E3556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E35563" w:rsidR="004F7C8C">
        <w:rPr>
          <w:rFonts w:ascii="Times New Roman" w:hAnsi="Times New Roman" w:cs="Times New Roman"/>
          <w:sz w:val="26"/>
          <w:szCs w:val="26"/>
        </w:rPr>
        <w:t>Голенковым</w:t>
      </w:r>
      <w:r w:rsidRPr="00E35563" w:rsidR="004F7C8C">
        <w:rPr>
          <w:rFonts w:ascii="Times New Roman" w:hAnsi="Times New Roman" w:cs="Times New Roman"/>
          <w:sz w:val="26"/>
          <w:szCs w:val="26"/>
        </w:rPr>
        <w:t xml:space="preserve"> И.В. </w:t>
      </w:r>
      <w:r w:rsidRPr="00E35563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4D0A7A">
        <w:rPr>
          <w:rFonts w:ascii="Times New Roman" w:hAnsi="Times New Roman" w:cs="Times New Roman"/>
          <w:sz w:val="26"/>
          <w:szCs w:val="26"/>
        </w:rPr>
        <w:t>***</w:t>
      </w:r>
      <w:r w:rsidRPr="00E35563">
        <w:rPr>
          <w:rFonts w:ascii="Times New Roman" w:hAnsi="Times New Roman" w:cs="Times New Roman"/>
          <w:sz w:val="26"/>
          <w:szCs w:val="26"/>
        </w:rPr>
        <w:t xml:space="preserve">, </w:t>
      </w:r>
      <w:r w:rsidRPr="00E35563" w:rsidR="000954B6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4D0A7A">
        <w:rPr>
          <w:rFonts w:ascii="Times New Roman" w:hAnsi="Times New Roman" w:cs="Times New Roman"/>
          <w:sz w:val="26"/>
          <w:szCs w:val="26"/>
        </w:rPr>
        <w:t>***</w:t>
      </w:r>
      <w:r w:rsidRPr="00E35563" w:rsidR="000954B6">
        <w:rPr>
          <w:rFonts w:ascii="Times New Roman" w:hAnsi="Times New Roman" w:cs="Times New Roman"/>
          <w:sz w:val="26"/>
          <w:szCs w:val="26"/>
        </w:rPr>
        <w:t>,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Pr="00E35563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E35563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r w:rsidR="004D0A7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35563" w:rsidR="0053525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вступило в законную силу 12.01.2024</w:t>
      </w:r>
      <w:r w:rsidRPr="00E35563">
        <w:rPr>
          <w:rFonts w:ascii="Times New Roman" w:hAnsi="Times New Roman" w:cs="Times New Roman"/>
          <w:sz w:val="26"/>
          <w:szCs w:val="26"/>
        </w:rPr>
        <w:t>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D77D8C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E3556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E35563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Голенкову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И.В.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E35563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35563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E35563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35563">
        <w:rPr>
          <w:rFonts w:ascii="Times New Roman" w:hAnsi="Times New Roman" w:cs="Times New Roman"/>
          <w:sz w:val="26"/>
          <w:szCs w:val="26"/>
        </w:rPr>
        <w:t>изложенного</w:t>
      </w:r>
      <w:r w:rsidRPr="00E3556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E35563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П</w:t>
      </w:r>
      <w:r w:rsidRPr="00E35563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563" w:rsidR="0053525F">
        <w:rPr>
          <w:rFonts w:ascii="Times New Roman" w:hAnsi="Times New Roman" w:cs="Times New Roman"/>
          <w:sz w:val="26"/>
          <w:szCs w:val="26"/>
        </w:rPr>
        <w:t>Голенкова</w:t>
      </w:r>
      <w:r w:rsidRPr="00E35563" w:rsidR="0053525F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E35563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E35563">
        <w:rPr>
          <w:rFonts w:ascii="Times New Roman" w:hAnsi="Times New Roman" w:cs="Times New Roman"/>
          <w:sz w:val="26"/>
          <w:szCs w:val="26"/>
        </w:rPr>
        <w:t>виновн</w:t>
      </w:r>
      <w:r w:rsidRPr="00E35563" w:rsidR="00640A06">
        <w:rPr>
          <w:rFonts w:ascii="Times New Roman" w:hAnsi="Times New Roman" w:cs="Times New Roman"/>
          <w:sz w:val="26"/>
          <w:szCs w:val="26"/>
        </w:rPr>
        <w:t>ым</w:t>
      </w:r>
      <w:r w:rsidRPr="00E3556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E35563" w:rsidR="002D4A59">
        <w:rPr>
          <w:rFonts w:ascii="Times New Roman" w:hAnsi="Times New Roman" w:cs="Times New Roman"/>
          <w:sz w:val="26"/>
          <w:szCs w:val="26"/>
        </w:rPr>
        <w:t>му</w:t>
      </w:r>
      <w:r w:rsidRPr="00E35563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Pr="00E35563" w:rsidR="0053525F">
        <w:rPr>
          <w:rFonts w:ascii="Times New Roman" w:hAnsi="Times New Roman" w:cs="Times New Roman"/>
          <w:sz w:val="26"/>
          <w:szCs w:val="26"/>
        </w:rPr>
        <w:t>0</w:t>
      </w:r>
      <w:r w:rsidRPr="00E35563" w:rsidR="002D4A59">
        <w:rPr>
          <w:rFonts w:ascii="Times New Roman" w:hAnsi="Times New Roman" w:cs="Times New Roman"/>
          <w:sz w:val="26"/>
          <w:szCs w:val="26"/>
        </w:rPr>
        <w:t>00</w:t>
      </w:r>
      <w:r w:rsidRPr="00E35563">
        <w:rPr>
          <w:rFonts w:ascii="Times New Roman" w:hAnsi="Times New Roman" w:cs="Times New Roman"/>
          <w:sz w:val="26"/>
          <w:szCs w:val="26"/>
        </w:rPr>
        <w:t xml:space="preserve"> (</w:t>
      </w:r>
      <w:r w:rsidRPr="00E35563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E35563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E35563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4D0A7A">
        <w:rPr>
          <w:rFonts w:ascii="Times New Roman" w:hAnsi="Times New Roman" w:cs="Times New Roman"/>
          <w:sz w:val="26"/>
          <w:szCs w:val="26"/>
        </w:rPr>
        <w:t>***</w:t>
      </w:r>
    </w:p>
    <w:p w:rsidR="003B3DA6" w:rsidRPr="00E35563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E3556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E3556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E35563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56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E35563" w:rsidR="008E094D">
        <w:rPr>
          <w:rFonts w:ascii="Times New Roman" w:hAnsi="Times New Roman" w:cs="Times New Roman"/>
          <w:sz w:val="26"/>
          <w:szCs w:val="26"/>
        </w:rPr>
        <w:t>41</w:t>
      </w:r>
      <w:r w:rsidRPr="00E3556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E35563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E3556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E355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D0A7A"/>
    <w:rsid w:val="004E5D48"/>
    <w:rsid w:val="004F7C8C"/>
    <w:rsid w:val="005103D9"/>
    <w:rsid w:val="0053412A"/>
    <w:rsid w:val="0053525F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563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4048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E103-5258-4FE4-B5C7-DE4EF0D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