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80C" w:rsidP="0030280C">
      <w:pPr>
        <w:pStyle w:val="2"/>
        <w:ind w:right="57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Дело № 5-41-333/2020</w:t>
      </w:r>
    </w:p>
    <w:p w:rsidR="0030280C" w:rsidP="0030280C">
      <w:pPr>
        <w:pStyle w:val="2"/>
        <w:ind w:right="5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0280C" w:rsidP="0030280C">
      <w:pPr>
        <w:pStyle w:val="2"/>
        <w:ind w:right="5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280C" w:rsidP="0030280C">
      <w:pPr>
        <w:pStyle w:val="Standard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02 ноября 2020 года                              </w:t>
      </w:r>
      <w:r>
        <w:rPr>
          <w:sz w:val="26"/>
          <w:szCs w:val="26"/>
        </w:rPr>
        <w:tab/>
        <w:t xml:space="preserve">      г. Евпатория проспект Ленина,51/50</w:t>
      </w:r>
    </w:p>
    <w:p w:rsidR="0030280C" w:rsidP="0030280C">
      <w:pPr>
        <w:pStyle w:val="Standard"/>
        <w:ind w:right="57" w:firstLine="567"/>
        <w:jc w:val="both"/>
        <w:rPr>
          <w:sz w:val="26"/>
          <w:szCs w:val="26"/>
        </w:rPr>
      </w:pPr>
    </w:p>
    <w:p w:rsidR="0030280C" w:rsidP="0030280C">
      <w:pPr>
        <w:pStyle w:val="Standard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 о привлечении к административной ответственности</w:t>
      </w:r>
    </w:p>
    <w:p w:rsidR="0030280C" w:rsidP="0030280C">
      <w:pPr>
        <w:pStyle w:val="Standard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Теплякова Андрея Николаевича, «данные изъяты» по ч.2 ст. 12.27 КоАП РФ,</w:t>
      </w:r>
    </w:p>
    <w:p w:rsidR="0030280C" w:rsidP="0030280C">
      <w:pPr>
        <w:pStyle w:val="Standard"/>
        <w:ind w:right="5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30280C" w:rsidP="0030280C">
      <w:pPr>
        <w:pStyle w:val="Standard"/>
        <w:spacing w:line="0" w:lineRule="atLeast"/>
        <w:ind w:right="57" w:firstLine="567"/>
        <w:jc w:val="both"/>
      </w:pPr>
      <w:r>
        <w:rPr>
          <w:sz w:val="26"/>
          <w:szCs w:val="26"/>
        </w:rPr>
        <w:t xml:space="preserve">31.10.2020 г. в 19 час. 40 мин. на ул. Гайдара, 33 в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 xml:space="preserve">. Заозерное г. Евпатории, </w:t>
      </w:r>
      <w:r>
        <w:rPr>
          <w:sz w:val="26"/>
          <w:szCs w:val="26"/>
          <w:shd w:val="clear" w:color="auto" w:fill="FFFFFF"/>
        </w:rPr>
        <w:t xml:space="preserve">Тепляков А.Н. </w:t>
      </w:r>
      <w:r>
        <w:rPr>
          <w:sz w:val="26"/>
          <w:szCs w:val="26"/>
        </w:rPr>
        <w:t>управляя принадлежащим ему транспортным средством КИА</w:t>
      </w:r>
      <w:r>
        <w:rPr>
          <w:sz w:val="26"/>
          <w:szCs w:val="26"/>
          <w:lang w:eastAsia="ru-RU"/>
        </w:rPr>
        <w:t xml:space="preserve">, государственный регистрационный знак </w:t>
      </w:r>
      <w:r>
        <w:rPr>
          <w:kern w:val="0"/>
          <w:sz w:val="26"/>
          <w:szCs w:val="26"/>
        </w:rPr>
        <w:t>«данные изъяты»</w:t>
      </w:r>
      <w:r>
        <w:rPr>
          <w:sz w:val="26"/>
          <w:szCs w:val="26"/>
          <w:lang w:eastAsia="ru-RU"/>
        </w:rPr>
        <w:t>, оставил место дорожно-транспортного происшествия, участником которого являлся, при отсутствии признаков уголовно-наказуемого деяния, чем нарушил п. 2.5 ПДД РФ, ответственность за которое предусмотрена ч. 2 ст. 12.27 КоАП РФ</w:t>
      </w:r>
      <w:r>
        <w:rPr>
          <w:sz w:val="26"/>
          <w:szCs w:val="26"/>
        </w:rPr>
        <w:t>.</w:t>
      </w:r>
    </w:p>
    <w:p w:rsidR="0030280C" w:rsidP="0030280C">
      <w:pPr>
        <w:pStyle w:val="Standard"/>
        <w:spacing w:line="0" w:lineRule="atLeast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 Тепляков А.Н. свою вину в совершении правонарушения не признал, пояснил, что 31.10.2020 г. около 19:00 часов на ул. Гайдара, в районе дома № 33 в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Заозерном г. Евпатории при движении на своем автомобиле случайно зацепил правым зеркалом заднего вида, идущую впереди потерпевшую, после чего остановился, подошел к последней и отнес ее в аптеку, посадив на стул, далее вернулся к своей машине и поехал домой к своей супруге за деньгами, чтобы загладить вред перед потерпевшей, однако в квартиру зайти не успел, поскольку приехала полиция.</w:t>
      </w:r>
      <w:r>
        <w:rPr>
          <w:sz w:val="26"/>
          <w:szCs w:val="26"/>
        </w:rPr>
        <w:t xml:space="preserve"> Указал, что умысла покидать место ДТП у него не было, оставление места дорожно-транспортного происшествия было вызвано желанием возместить ущерб потерпевшей. Добавил, что на него сотрудниками ГИБДД также был составлен протокол по ч. 1 ст. 12.26 КоАП РФ за отказ пройти медицинское освидетельствование на состояние опьянения.</w:t>
      </w:r>
    </w:p>
    <w:p w:rsidR="0030280C" w:rsidP="0030280C">
      <w:pPr>
        <w:pStyle w:val="Standard"/>
        <w:spacing w:line="0" w:lineRule="atLeast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ФИО 1 при рассмотрении дела в суде пояснила, что в указанное в протоколе время, на ул. Гайдара в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 Заозерном на нее совершил наезд на своем автомобиле Тепляков А.Н., сначала она почувствовала удар сзади по левой руке, потом увидела, что также повреждена и левая нога. После ДТП Тепляков А.Н. остановился через 15-20 м от нее и вышел из автомобиля, указала, что он находился в состоянии алкогольного опьянения и просил ее никому не звонить, подбежавшие на помощь люди отнесли ее в ближайший продуктовый магазин, продавщица которого и вызвала полицию и скорую помощь. Добавила, что Тепляков А.Н. уехал после того как узнал, что была вызвана полиция.</w:t>
      </w:r>
    </w:p>
    <w:p w:rsidR="0030280C" w:rsidP="0030280C">
      <w:pPr>
        <w:pStyle w:val="Standard"/>
        <w:spacing w:line="0" w:lineRule="atLeast"/>
        <w:ind w:right="57" w:firstLine="567"/>
        <w:jc w:val="both"/>
      </w:pPr>
      <w:r>
        <w:rPr>
          <w:sz w:val="26"/>
          <w:szCs w:val="26"/>
        </w:rPr>
        <w:t xml:space="preserve">Выслушав лицо, привлекаемое к административной ответственности, потерпевшую, исследовав материалы дела, мировой судья приходит к выводу о наличии в действиях Теплякова А.Н. состава правонарушения, предусмотренного ч.2 ст. 12.27 КоАП РФ, то есть </w:t>
      </w:r>
      <w:r>
        <w:rPr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30280C" w:rsidP="0030280C">
      <w:pPr>
        <w:pStyle w:val="Standard"/>
        <w:ind w:firstLine="540"/>
        <w:jc w:val="both"/>
      </w:pPr>
      <w:r>
        <w:rPr>
          <w:sz w:val="26"/>
          <w:szCs w:val="26"/>
          <w:lang w:eastAsia="en-US"/>
        </w:rPr>
        <w:t xml:space="preserve">Согласно п. 2.5 Постановления Правительства РФ от 23.10.1993 N 1090 (ред. от 04.12.2018) "О Правилах дорожного движения" (вместе с "Основными положениями по допуску транспортных средств к эксплуатации и обязанности </w:t>
      </w:r>
      <w:r>
        <w:rPr>
          <w:sz w:val="26"/>
          <w:szCs w:val="26"/>
          <w:lang w:eastAsia="en-US"/>
        </w:rPr>
        <w:t>должностных лиц по обеспечению безопасности дорожного движения")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>
        <w:rPr>
          <w:sz w:val="26"/>
          <w:szCs w:val="26"/>
          <w:lang w:eastAsia="en-US"/>
        </w:rPr>
        <w:t xml:space="preserve"> в соответствии с требованиями </w:t>
      </w:r>
      <w:hyperlink r:id="rId4" w:history="1">
        <w:r>
          <w:rPr>
            <w:rStyle w:val="Hyperlink"/>
            <w:color w:val="0000FF"/>
            <w:sz w:val="26"/>
            <w:szCs w:val="26"/>
            <w:u w:val="none"/>
            <w:lang w:eastAsia="en-US"/>
          </w:rPr>
          <w:t>пункта 7.2</w:t>
        </w:r>
      </w:hyperlink>
      <w:r>
        <w:rPr>
          <w:sz w:val="26"/>
          <w:szCs w:val="26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0280C" w:rsidP="0030280C">
      <w:pPr>
        <w:pStyle w:val="Standard"/>
        <w:ind w:right="57" w:firstLine="567"/>
        <w:jc w:val="both"/>
      </w:pPr>
      <w:r>
        <w:rPr>
          <w:sz w:val="26"/>
          <w:szCs w:val="26"/>
        </w:rPr>
        <w:t xml:space="preserve">Вина Теплякова А.Н. в совершении правонарушения подтверждается: сведениями протокола об административном правонарушении от </w:t>
      </w:r>
      <w:r>
        <w:rPr>
          <w:kern w:val="0"/>
          <w:sz w:val="26"/>
          <w:szCs w:val="26"/>
        </w:rPr>
        <w:t>«данные изъяты», копией схемы места совершения административного правонарушения; копией определения от «данные изъяты», о возбуждении дела об административном правонарушении и проведении административного расследования по ч. 2 ст. 12.24 КоАП РФ; письменными объяснениями Теплякова А.Н. От «данные изъяты», протоколом о доставлении «данные изъяты»;</w:t>
      </w:r>
      <w:r>
        <w:rPr>
          <w:kern w:val="0"/>
          <w:sz w:val="26"/>
          <w:szCs w:val="26"/>
        </w:rPr>
        <w:t xml:space="preserve"> копией протокола об административном задержании «данные изъяты», справкой ИАЗ ОГИБДД ОМВД России по г. Евпатории от 02.11.2020 г.; копией письменных объяснений ФИО 1.</w:t>
      </w:r>
    </w:p>
    <w:p w:rsidR="0030280C" w:rsidP="0030280C">
      <w:pPr>
        <w:pStyle w:val="Standard"/>
        <w:ind w:right="5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Доказательства, собранные по делу, являются допустимыми, относимыми и достаточными для вывода о виновности Теплякова А.Н. в совершении административного правонарушения, предусмотренного ч.2 ст. 12.27 КоАП РФ.</w:t>
      </w:r>
    </w:p>
    <w:p w:rsidR="0030280C" w:rsidP="003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 мнению суда, Тепляков А.Н. умышленно, с целью избежать последствий, связанных с дорожно-транспортным происшествием, оставил место ДТП, вопреки требованиям Правил дорожного движения РФ.  Несмотря на то, что водитель Тепляков А.Н. отрицал умысел на оставление места ДПТ, последний, в соответствии с п.2.5 ПДД РФ должен был остаться на месте происшествия до приезда уполномоченных лиц.</w:t>
      </w:r>
    </w:p>
    <w:p w:rsidR="0030280C" w:rsidP="0030280C">
      <w:pPr>
        <w:pStyle w:val="Standard"/>
        <w:ind w:right="57" w:firstLine="567"/>
        <w:jc w:val="both"/>
      </w:pPr>
      <w:r>
        <w:rPr>
          <w:sz w:val="26"/>
          <w:szCs w:val="26"/>
          <w:lang w:eastAsia="en-US"/>
        </w:rPr>
        <w:t xml:space="preserve">В силу </w:t>
      </w:r>
      <w:hyperlink r:id="rId5" w:history="1">
        <w:r>
          <w:rPr>
            <w:rStyle w:val="Hyperlink"/>
            <w:color w:val="0000FF"/>
            <w:sz w:val="26"/>
            <w:szCs w:val="26"/>
            <w:u w:val="none"/>
            <w:lang w:eastAsia="en-US"/>
          </w:rPr>
          <w:t>ст. 26.2</w:t>
        </w:r>
      </w:hyperlink>
      <w:r>
        <w:rPr>
          <w:sz w:val="26"/>
          <w:szCs w:val="26"/>
          <w:lang w:eastAsia="en-US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0280C" w:rsidP="0030280C">
      <w:pPr>
        <w:pStyle w:val="Standard"/>
        <w:ind w:right="57" w:firstLine="567"/>
        <w:jc w:val="both"/>
      </w:pPr>
      <w:r>
        <w:rPr>
          <w:sz w:val="26"/>
          <w:szCs w:val="26"/>
          <w:lang w:eastAsia="en-US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0280C" w:rsidP="0030280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28.2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25.1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51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Конституции РФ, Теплякову А.Н.  разъяснены.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Обстоятельств, влекущих прекращение дела об административным правонарушении мировым судьей не установлено.</w:t>
      </w:r>
    </w:p>
    <w:p w:rsidR="0030280C" w:rsidP="0030280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ч. 1 </w:t>
      </w:r>
      <w:hyperlink r:id="rId9" w:history="1">
        <w:r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  <w:shd w:val="clear" w:color="auto" w:fill="FFFFFF"/>
          </w:rPr>
          <w:t>ст. 3.1 КоАП РФ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самим правонарушителем, так и другими лицами.</w:t>
      </w:r>
    </w:p>
    <w:p w:rsidR="0030280C" w:rsidP="003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Назначение наказания должно соответствовать принципу разумности и справедливости.</w:t>
      </w:r>
    </w:p>
    <w:p w:rsidR="0030280C" w:rsidP="0030280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Санкция ч. 2 </w:t>
      </w:r>
      <w:hyperlink r:id="rId10" w:history="1">
        <w:r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  <w:shd w:val="clear" w:color="auto" w:fill="FFFFFF"/>
          </w:rPr>
          <w:t>ст. 12.27 КоАП РФ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30280C" w:rsidP="003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280C" w:rsidP="0030280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Обстоятельств  смягчающих и отягчающих ответственность Теплякова А.Н. судом не установлено.</w:t>
      </w:r>
    </w:p>
    <w:p w:rsidR="0030280C" w:rsidP="0030280C">
      <w:pPr>
        <w:pStyle w:val="Standard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Теплякову А.Н., суд учитывает характер совершенного административного правонарушения, объектом которого является безопасность дорожного движения, личность виновного, отсутствие обстоятельств, смягчающих и отягчающих административную ответственность и считает необходимым назначить Теплякову А.Н. административное наказание в виде лишения права управления транспортными средствами.</w:t>
      </w:r>
    </w:p>
    <w:p w:rsidR="0030280C" w:rsidP="003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назначения Теплякову А.Н. наказания в виде административного ареста с учетом его личности, а также возраста мировой судья не усматривает.</w:t>
      </w:r>
    </w:p>
    <w:p w:rsidR="0030280C" w:rsidP="0030280C">
      <w:pPr>
        <w:pStyle w:val="2"/>
        <w:ind w:right="57" w:firstLine="567"/>
        <w:jc w:val="both"/>
      </w:pPr>
      <w:r>
        <w:rPr>
          <w:rStyle w:val="longtext"/>
          <w:rFonts w:ascii="Times New Roman" w:hAnsi="Times New Roman" w:cs="Times New Roman"/>
          <w:sz w:val="26"/>
          <w:szCs w:val="26"/>
        </w:rPr>
        <w:t xml:space="preserve">Руководствуясь ст. ст. </w:t>
      </w:r>
      <w:r>
        <w:rPr>
          <w:rFonts w:ascii="Times New Roman" w:hAnsi="Times New Roman" w:cs="Times New Roman"/>
          <w:sz w:val="26"/>
          <w:szCs w:val="26"/>
        </w:rPr>
        <w:t>12.27 ч.2, 29.9, 29.10 КоАП РФ, мировой судья</w:t>
      </w:r>
    </w:p>
    <w:p w:rsidR="0030280C" w:rsidP="0030280C">
      <w:pPr>
        <w:pStyle w:val="2"/>
        <w:ind w:right="5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30280C" w:rsidP="0030280C">
      <w:pPr>
        <w:pStyle w:val="Standard"/>
        <w:ind w:firstLine="567"/>
        <w:jc w:val="both"/>
      </w:pPr>
      <w:r>
        <w:rPr>
          <w:sz w:val="26"/>
          <w:szCs w:val="26"/>
        </w:rPr>
        <w:t xml:space="preserve">Признать Теплякова Андрея Николаевича виновным в совершении административного правонарушения, предусмотренного ч. 2 ст. 12.27 КоАП Российской Федерации и назначить ему наказание в виде </w:t>
      </w:r>
      <w:r>
        <w:rPr>
          <w:sz w:val="26"/>
          <w:szCs w:val="26"/>
          <w:lang w:eastAsia="en-US"/>
        </w:rPr>
        <w:t>лишение права управления транспортными средствами</w:t>
      </w:r>
      <w:r>
        <w:rPr>
          <w:sz w:val="26"/>
          <w:szCs w:val="26"/>
        </w:rPr>
        <w:t xml:space="preserve"> сроком на 1 (один) год.</w:t>
      </w:r>
    </w:p>
    <w:p w:rsidR="0030280C" w:rsidP="0030280C">
      <w:pPr>
        <w:pStyle w:val="Standard"/>
        <w:ind w:firstLine="567"/>
        <w:jc w:val="both"/>
      </w:pPr>
      <w:r>
        <w:rPr>
          <w:iCs/>
          <w:color w:val="000000"/>
          <w:sz w:val="26"/>
          <w:szCs w:val="26"/>
        </w:rPr>
        <w:t>Исполнение постановления о назначении административного наказания возложить на Отдел государственной инспекции безопасности дорожного движения Отдела МВД РФ по г. Евпатории.</w:t>
      </w:r>
    </w:p>
    <w:p w:rsidR="0030280C" w:rsidP="0030280C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Теплякову А.Н.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</w:t>
      </w:r>
      <w:r>
        <w:rPr>
          <w:sz w:val="26"/>
          <w:szCs w:val="26"/>
        </w:rPr>
        <w:t xml:space="preserve"> орган в тот же срок.</w:t>
      </w:r>
    </w:p>
    <w:p w:rsidR="0030280C" w:rsidP="0030280C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30280C" w:rsidP="0030280C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0280C" w:rsidP="0030280C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30280C" w:rsidP="0030280C">
      <w:pPr>
        <w:pStyle w:val="Standard"/>
        <w:widowControl w:val="0"/>
        <w:ind w:firstLine="567"/>
        <w:rPr>
          <w:rFonts w:eastAsia="Tahoma"/>
          <w:sz w:val="26"/>
          <w:szCs w:val="26"/>
        </w:rPr>
      </w:pPr>
    </w:p>
    <w:p w:rsidR="0030280C" w:rsidP="0030280C">
      <w:pPr>
        <w:pStyle w:val="Standard"/>
        <w:widowControl w:val="0"/>
        <w:ind w:firstLine="567"/>
      </w:pPr>
      <w:r>
        <w:rPr>
          <w:rFonts w:eastAsia="Tahoma"/>
          <w:sz w:val="26"/>
          <w:szCs w:val="26"/>
        </w:rPr>
        <w:t>Мировой судья                         /подпись/                       Е.Г. Кунцова</w:t>
      </w:r>
    </w:p>
    <w:p w:rsidR="009810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04"/>
    <w:rsid w:val="0030280C"/>
    <w:rsid w:val="00572704"/>
    <w:rsid w:val="00981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0C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80C"/>
    <w:rPr>
      <w:color w:val="0000FF" w:themeColor="hyperlink"/>
      <w:u w:val="single"/>
    </w:rPr>
  </w:style>
  <w:style w:type="paragraph" w:customStyle="1" w:styleId="Standard">
    <w:name w:val="Standard"/>
    <w:rsid w:val="003028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Текст2"/>
    <w:basedOn w:val="Standard"/>
    <w:rsid w:val="0030280C"/>
    <w:rPr>
      <w:rFonts w:ascii="Courier New" w:hAnsi="Courier New" w:cs="Courier New"/>
      <w:sz w:val="20"/>
    </w:rPr>
  </w:style>
  <w:style w:type="character" w:customStyle="1" w:styleId="longtext">
    <w:name w:val="long_text"/>
    <w:basedOn w:val="DefaultParagraphFont"/>
    <w:rsid w:val="0030280C"/>
  </w:style>
  <w:style w:type="paragraph" w:styleId="NormalWeb">
    <w:name w:val="Normal (Web)"/>
    <w:basedOn w:val="Standard"/>
    <w:semiHidden/>
    <w:unhideWhenUsed/>
    <w:rsid w:val="0030280C"/>
    <w:pPr>
      <w:spacing w:before="100" w:after="1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2.27_&#1050;&#1086;&#1040;&#1055;_&#1056;&#1060;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8037E18AAD4109A71957AA26E8228440E76B10D3C5E4F9189697983936A21D5E0D302C150A504F97E8694C912164A71F5A1C197Au9r5L" TargetMode="External" /><Relationship Id="rId5" Type="http://schemas.openxmlformats.org/officeDocument/2006/relationships/hyperlink" Target="consultantplus://offline/ref=8C7288A883922E704BBFBD81D9A4153AD554F54EC1ADEB251B61E3A569C8F3F4F1A96F24981A83DDCF980F6CA96E5E6B99BF551BC66F0ED1e7U6I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https://rospravosudie.com/law/&#1057;&#1090;&#1072;&#1090;&#1100;&#1103;_3.1_&#1050;&#1086;&#1040;&#1055;_&#1056;&#10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