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1992" w:rsidRPr="006E1992" w:rsidP="006E19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1992">
        <w:rPr>
          <w:rFonts w:ascii="Times New Roman" w:eastAsia="Times New Roman" w:hAnsi="Times New Roman" w:cs="Times New Roman"/>
          <w:sz w:val="28"/>
          <w:szCs w:val="28"/>
          <w:lang w:val="uk-UA"/>
        </w:rPr>
        <w:t>Дело</w:t>
      </w:r>
      <w:r w:rsidRPr="006E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05-0349</w:t>
      </w:r>
      <w:r w:rsidRPr="006E1992">
        <w:rPr>
          <w:rFonts w:ascii="Times New Roman" w:eastAsia="Times New Roman" w:hAnsi="Times New Roman" w:cs="Times New Roman"/>
          <w:sz w:val="28"/>
          <w:szCs w:val="28"/>
          <w:lang w:val="uk-UA"/>
        </w:rPr>
        <w:t>/41/2023</w:t>
      </w:r>
    </w:p>
    <w:p w:rsidR="006E1992" w:rsidRPr="006E1992" w:rsidP="006E19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1992" w:rsidRPr="006E1992" w:rsidP="006E19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992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1992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27 </w:t>
      </w:r>
      <w:r>
        <w:rPr>
          <w:rFonts w:ascii="Times New Roman" w:hAnsi="Times New Roman" w:cs="Times New Roman"/>
          <w:sz w:val="26"/>
          <w:szCs w:val="26"/>
          <w:lang w:val="uk-UA"/>
        </w:rPr>
        <w:t>октября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2023</w:t>
      </w:r>
      <w:r w:rsidRPr="00A657F0"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  <w:lang w:val="uk-UA"/>
        </w:rPr>
        <w:t>года</w:t>
      </w:r>
      <w:r w:rsidRPr="00A657F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A657F0">
        <w:rPr>
          <w:rFonts w:ascii="Times New Roman" w:hAnsi="Times New Roman" w:cs="Times New Roman"/>
          <w:sz w:val="26"/>
          <w:szCs w:val="26"/>
        </w:rPr>
        <w:t xml:space="preserve">г. Евпатория, </w:t>
      </w:r>
      <w:r>
        <w:rPr>
          <w:rFonts w:ascii="Times New Roman" w:hAnsi="Times New Roman" w:cs="Times New Roman"/>
          <w:sz w:val="26"/>
          <w:szCs w:val="26"/>
        </w:rPr>
        <w:t>ул</w:t>
      </w:r>
      <w:r>
        <w:rPr>
          <w:rFonts w:ascii="Times New Roman" w:hAnsi="Times New Roman" w:cs="Times New Roman"/>
          <w:sz w:val="26"/>
          <w:szCs w:val="26"/>
        </w:rPr>
        <w:t>.Г</w:t>
      </w:r>
      <w:r>
        <w:rPr>
          <w:rFonts w:ascii="Times New Roman" w:hAnsi="Times New Roman" w:cs="Times New Roman"/>
          <w:sz w:val="26"/>
          <w:szCs w:val="26"/>
        </w:rPr>
        <w:t>орького,10/29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>Кунцова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FontStyle11"/>
          <w:rFonts w:ascii="Times New Roman" w:hAnsi="Times New Roman" w:cs="Times New Roman"/>
          <w:sz w:val="26"/>
          <w:szCs w:val="26"/>
        </w:rPr>
        <w:t>Елена Григорьевна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, </w:t>
      </w:r>
      <w:r w:rsidRPr="00A657F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правонарушении, которое поступило из Отдела судебных приставов по г. Евпатории Управления Федеральной службы судебных приставов России по Республике Крым о привлечении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657F0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</w:p>
    <w:p w:rsidR="006E1992" w:rsidRPr="00C065C8" w:rsidP="00692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Абдрахманова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Романа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Рифатовича</w:t>
      </w:r>
      <w:r w:rsidRPr="00A657F0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</w:p>
    <w:p w:rsidR="006E1992" w:rsidRPr="00A657F0" w:rsidP="006E1992">
      <w:pPr>
        <w:pStyle w:val="20"/>
        <w:shd w:val="clear" w:color="auto" w:fill="auto"/>
        <w:spacing w:after="0" w:line="240" w:lineRule="atLeast"/>
        <w:ind w:firstLine="567"/>
        <w:jc w:val="both"/>
        <w:rPr>
          <w:sz w:val="26"/>
          <w:szCs w:val="26"/>
        </w:rPr>
      </w:pPr>
      <w:r w:rsidRPr="00A657F0">
        <w:rPr>
          <w:rStyle w:val="2"/>
          <w:sz w:val="26"/>
          <w:szCs w:val="26"/>
        </w:rPr>
        <w:t xml:space="preserve"> </w:t>
      </w:r>
      <w:r w:rsidRPr="00A657F0">
        <w:rPr>
          <w:sz w:val="26"/>
          <w:szCs w:val="26"/>
        </w:rPr>
        <w:t xml:space="preserve">по ст. 17.8 Кодекса Российской Федерации об административных правонарушениях, </w:t>
      </w:r>
    </w:p>
    <w:p w:rsidR="006E1992" w:rsidRPr="00A657F0" w:rsidP="006E1992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A7F4A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A657F0">
        <w:rPr>
          <w:rFonts w:ascii="Times New Roman" w:hAnsi="Times New Roman" w:cs="Times New Roman"/>
          <w:sz w:val="26"/>
          <w:szCs w:val="26"/>
        </w:rPr>
        <w:t>:</w:t>
      </w:r>
    </w:p>
    <w:p w:rsidR="006E1992" w:rsidRPr="00A657F0" w:rsidP="006928B1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ab/>
      </w:r>
      <w:r w:rsidR="003364D0">
        <w:rPr>
          <w:rFonts w:ascii="Times New Roman" w:eastAsia="Times New Roman" w:hAnsi="Times New Roman" w:cs="Times New Roman"/>
          <w:sz w:val="26"/>
          <w:szCs w:val="26"/>
        </w:rPr>
        <w:t xml:space="preserve">«данные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928B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928B1">
        <w:rPr>
          <w:rFonts w:ascii="Times New Roman" w:eastAsia="Times New Roman" w:hAnsi="Times New Roman" w:cs="Times New Roman"/>
          <w:sz w:val="26"/>
          <w:szCs w:val="26"/>
        </w:rPr>
        <w:t>бдрахманов</w:t>
      </w:r>
      <w:r w:rsidR="006928B1"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 w:rsidRPr="00A657F0">
        <w:rPr>
          <w:rFonts w:ascii="Times New Roman" w:hAnsi="Times New Roman" w:cs="Times New Roman"/>
          <w:sz w:val="26"/>
          <w:szCs w:val="26"/>
        </w:rPr>
        <w:t xml:space="preserve">находясь по месту своего жительства: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 xml:space="preserve">«данные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изъяты»</w:t>
      </w:r>
      <w:r w:rsidRPr="00A657F0">
        <w:rPr>
          <w:rFonts w:ascii="Times New Roman" w:hAnsi="Times New Roman" w:cs="Times New Roman"/>
          <w:sz w:val="26"/>
          <w:szCs w:val="26"/>
        </w:rPr>
        <w:t>отказался</w:t>
      </w:r>
      <w:r w:rsidRPr="00A657F0">
        <w:rPr>
          <w:rFonts w:ascii="Times New Roman" w:hAnsi="Times New Roman" w:cs="Times New Roman"/>
          <w:sz w:val="26"/>
          <w:szCs w:val="26"/>
        </w:rPr>
        <w:t xml:space="preserve"> </w:t>
      </w:r>
      <w:r w:rsidRPr="00A657F0" w:rsidR="006928B1">
        <w:rPr>
          <w:rFonts w:ascii="Times New Roman" w:hAnsi="Times New Roman" w:cs="Times New Roman"/>
          <w:sz w:val="26"/>
          <w:szCs w:val="26"/>
        </w:rPr>
        <w:t xml:space="preserve">выполнить требование судебных приставов, осуществлявших исполнение постановления о приводе </w:t>
      </w:r>
      <w:r w:rsidR="006928B1">
        <w:rPr>
          <w:rFonts w:ascii="Times New Roman" w:hAnsi="Times New Roman" w:cs="Times New Roman"/>
          <w:sz w:val="26"/>
          <w:szCs w:val="26"/>
        </w:rPr>
        <w:t xml:space="preserve">подсудимого по уголовному делу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 xml:space="preserve">«данные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изъяты»</w:t>
      </w:r>
      <w:r w:rsidR="006928B1">
        <w:rPr>
          <w:rFonts w:ascii="Times New Roman" w:hAnsi="Times New Roman" w:cs="Times New Roman"/>
          <w:sz w:val="26"/>
          <w:szCs w:val="26"/>
        </w:rPr>
        <w:t>мировым</w:t>
      </w:r>
      <w:r w:rsidR="006928B1">
        <w:rPr>
          <w:rFonts w:ascii="Times New Roman" w:hAnsi="Times New Roman" w:cs="Times New Roman"/>
          <w:sz w:val="26"/>
          <w:szCs w:val="26"/>
        </w:rPr>
        <w:t xml:space="preserve"> судьей судебного участка № 41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="006928B1">
        <w:rPr>
          <w:rFonts w:ascii="Times New Roman" w:hAnsi="Times New Roman" w:cs="Times New Roman"/>
          <w:sz w:val="26"/>
          <w:szCs w:val="26"/>
        </w:rPr>
        <w:t>)</w:t>
      </w:r>
      <w:r w:rsidRPr="00A657F0" w:rsidR="006928B1">
        <w:rPr>
          <w:rFonts w:ascii="Times New Roman" w:hAnsi="Times New Roman" w:cs="Times New Roman"/>
          <w:sz w:val="26"/>
          <w:szCs w:val="26"/>
        </w:rPr>
        <w:t>, отказа</w:t>
      </w:r>
      <w:r w:rsidR="006928B1">
        <w:rPr>
          <w:rFonts w:ascii="Times New Roman" w:hAnsi="Times New Roman" w:cs="Times New Roman"/>
          <w:sz w:val="26"/>
          <w:szCs w:val="26"/>
        </w:rPr>
        <w:t xml:space="preserve">лся </w:t>
      </w:r>
      <w:r w:rsidRPr="00A657F0" w:rsidR="006928B1">
        <w:rPr>
          <w:rFonts w:ascii="Times New Roman" w:hAnsi="Times New Roman" w:cs="Times New Roman"/>
          <w:sz w:val="26"/>
          <w:szCs w:val="26"/>
        </w:rPr>
        <w:t xml:space="preserve"> </w:t>
      </w:r>
      <w:r w:rsidR="006928B1">
        <w:rPr>
          <w:rFonts w:ascii="Times New Roman" w:hAnsi="Times New Roman" w:cs="Times New Roman"/>
          <w:sz w:val="26"/>
          <w:szCs w:val="26"/>
        </w:rPr>
        <w:t xml:space="preserve">добровольно </w:t>
      </w:r>
      <w:r w:rsidRPr="00A657F0" w:rsidR="006928B1">
        <w:rPr>
          <w:rFonts w:ascii="Times New Roman" w:hAnsi="Times New Roman" w:cs="Times New Roman"/>
          <w:sz w:val="26"/>
          <w:szCs w:val="26"/>
        </w:rPr>
        <w:t>проследовать</w:t>
      </w:r>
      <w:r w:rsidR="006928B1">
        <w:rPr>
          <w:rFonts w:ascii="Times New Roman" w:hAnsi="Times New Roman" w:cs="Times New Roman"/>
          <w:sz w:val="26"/>
          <w:szCs w:val="26"/>
        </w:rPr>
        <w:t xml:space="preserve"> </w:t>
      </w:r>
      <w:r w:rsidRPr="00A657F0" w:rsidR="006928B1">
        <w:rPr>
          <w:rFonts w:ascii="Times New Roman" w:hAnsi="Times New Roman" w:cs="Times New Roman"/>
          <w:sz w:val="26"/>
          <w:szCs w:val="26"/>
        </w:rPr>
        <w:t xml:space="preserve">с судебными приставами исполнителями, чем воспрепятствовал законной деятельности судебных приставов по ОУПДС ОСП по г. Евпатории УФССП по Республике Крым, </w:t>
      </w:r>
      <w:r w:rsidRPr="00A657F0" w:rsidR="006928B1">
        <w:rPr>
          <w:rFonts w:ascii="Times New Roman" w:eastAsia="Calibri" w:hAnsi="Times New Roman" w:cs="Times New Roman"/>
          <w:sz w:val="26"/>
          <w:szCs w:val="26"/>
        </w:rPr>
        <w:t>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судов, находящихся при исполнении служебных обязанностей</w:t>
      </w:r>
      <w:r w:rsidRPr="00A657F0" w:rsidR="006928B1">
        <w:rPr>
          <w:rFonts w:ascii="Times New Roman" w:hAnsi="Times New Roman" w:cs="Times New Roman"/>
          <w:sz w:val="26"/>
          <w:szCs w:val="26"/>
        </w:rPr>
        <w:t>.</w:t>
      </w:r>
    </w:p>
    <w:p w:rsidR="006E1992" w:rsidRPr="00D463AA" w:rsidP="006E1992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На рассмотрение дела </w:t>
      </w:r>
      <w:r w:rsidR="006928B1">
        <w:rPr>
          <w:rFonts w:ascii="Times New Roman" w:eastAsia="Times New Roman" w:hAnsi="Times New Roman" w:cs="Times New Roman"/>
          <w:sz w:val="26"/>
          <w:szCs w:val="26"/>
        </w:rPr>
        <w:t>Абдрахманов</w:t>
      </w:r>
      <w:r w:rsidR="006928B1"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 w:rsidRPr="00D463A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 яви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лся, надлежащим образом извещён</w:t>
      </w:r>
      <w:r w:rsidRPr="00D463A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 </w:t>
      </w:r>
    </w:p>
    <w:p w:rsidR="006E1992" w:rsidRPr="00D463AA" w:rsidP="006E1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D463AA">
          <w:rPr>
            <w:rFonts w:ascii="Times New Roman" w:eastAsia="Calibri" w:hAnsi="Times New Roman" w:cs="Times New Roman"/>
            <w:color w:val="000000" w:themeColor="text1"/>
            <w:sz w:val="26"/>
            <w:szCs w:val="26"/>
          </w:rPr>
          <w:t>частью 2 статьи 25.1</w:t>
        </w:r>
      </w:hyperlink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Кодекса Российской Федерации                   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дминистративном правонарушении. </w:t>
      </w: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отсутствие указанного лица дело может быть рассмотрено лишь в случаях, если имеются данные о надлежащем извещении лица о ме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сте и времени рассмотрения дела </w:t>
      </w: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E1992" w:rsidRPr="00D463AA" w:rsidP="006E19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На основании </w:t>
      </w:r>
      <w:hyperlink r:id="rId5" w:history="1">
        <w:r w:rsidRPr="00D463AA">
          <w:rPr>
            <w:rFonts w:ascii="Times New Roman" w:eastAsia="Calibri" w:hAnsi="Times New Roman" w:cs="Times New Roman"/>
            <w:color w:val="000000" w:themeColor="text1"/>
            <w:sz w:val="26"/>
            <w:szCs w:val="26"/>
          </w:rPr>
          <w:t>части 1 статьи 25.15</w:t>
        </w:r>
      </w:hyperlink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Кодекса Российской Федерации                        об административных правонарушениях, лица, участвующие в производстве                   по делу об административном правонарушении, а также свидетели, эксперты, специалисты и переводчики извещаются или вызываются в суд, орган или                        к должностному лицу, в производстве которых находится дело</w:t>
      </w:r>
      <w:r w:rsidRPr="00D463AA">
        <w:rPr>
          <w:rFonts w:ascii="Times New Roman" w:eastAsia="Calibri" w:hAnsi="Times New Roman" w:cs="Times New Roman"/>
          <w:sz w:val="26"/>
          <w:szCs w:val="26"/>
        </w:rPr>
        <w:t>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 либо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Pr="00D463AA">
        <w:rPr>
          <w:rFonts w:ascii="Times New Roman" w:eastAsia="Calibri" w:hAnsi="Times New Roman" w:cs="Times New Roman"/>
          <w:sz w:val="26"/>
          <w:szCs w:val="26"/>
        </w:rPr>
        <w:t>с использованием иных сре</w:t>
      </w:r>
      <w:r w:rsidRPr="00D463AA">
        <w:rPr>
          <w:rFonts w:ascii="Times New Roman" w:eastAsia="Calibri" w:hAnsi="Times New Roman" w:cs="Times New Roman"/>
          <w:sz w:val="26"/>
          <w:szCs w:val="26"/>
        </w:rPr>
        <w:t>дств св</w:t>
      </w:r>
      <w:r w:rsidRPr="00D463AA">
        <w:rPr>
          <w:rFonts w:ascii="Times New Roman" w:eastAsia="Calibri" w:hAnsi="Times New Roman" w:cs="Times New Roman"/>
          <w:sz w:val="26"/>
          <w:szCs w:val="26"/>
        </w:rPr>
        <w:t>язи и доставки, обеспечивающих фиксирование извещения или вызова и его вручение адресату.</w:t>
      </w:r>
    </w:p>
    <w:p w:rsidR="006E1992" w:rsidP="006E1992">
      <w:pPr>
        <w:pStyle w:val="NoSpacing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63AA">
        <w:rPr>
          <w:rFonts w:ascii="Times New Roman" w:eastAsia="Calibri" w:hAnsi="Times New Roman" w:cs="Times New Roman"/>
          <w:sz w:val="26"/>
          <w:szCs w:val="26"/>
        </w:rPr>
        <w:t>Таким образом, судом были предприняты все необходимые меры для извещения</w:t>
      </w:r>
      <w:r w:rsidR="0088531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>Абдрахманова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о рассмотрении дела, ввиду чего суд считает </w:t>
      </w:r>
      <w:r w:rsidRPr="00D463AA">
        <w:rPr>
          <w:rFonts w:ascii="Times New Roman" w:eastAsia="Calibri" w:hAnsi="Times New Roman" w:cs="Times New Roman"/>
          <w:sz w:val="26"/>
          <w:szCs w:val="26"/>
        </w:rPr>
        <w:t>возможным рассмотреть дело в отсутствии лица, в отношении которого составлен протокол об административном правонарушении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6E1992" w:rsidRPr="00F828C4" w:rsidP="006E1992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D463AA"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 суд приходит к выводу о наличии в действиях</w:t>
      </w:r>
      <w:r w:rsidRPr="00D463A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>Абдрахманова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 w:rsidRPr="00D463AA" w:rsidR="008853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531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D463A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 17.8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  КоАП РФ, т.е. </w:t>
      </w:r>
      <w:r>
        <w:rPr>
          <w:rFonts w:ascii="Times New Roman" w:eastAsia="Times New Roman" w:hAnsi="Times New Roman" w:cs="Times New Roman"/>
          <w:sz w:val="26"/>
          <w:szCs w:val="26"/>
        </w:rPr>
        <w:t>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деятельности судов, находящегося при исполнении служебных обязанностей.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Абдрахманова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подтверждается исследованными доказательствами, а именно: </w:t>
      </w:r>
    </w:p>
    <w:p w:rsidR="006E1992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-протоколом об административном правонарушении от</w:t>
      </w:r>
      <w:r w:rsidR="0088531D">
        <w:rPr>
          <w:rFonts w:ascii="Times New Roman" w:hAnsi="Times New Roman" w:cs="Times New Roman"/>
          <w:sz w:val="26"/>
          <w:szCs w:val="26"/>
        </w:rPr>
        <w:t xml:space="preserve">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 xml:space="preserve">«данные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A657F0">
        <w:rPr>
          <w:rFonts w:ascii="Times New Roman" w:hAnsi="Times New Roman" w:cs="Times New Roman"/>
          <w:sz w:val="26"/>
          <w:szCs w:val="26"/>
        </w:rPr>
        <w:t>г</w:t>
      </w:r>
      <w:r w:rsidRPr="00A657F0">
        <w:rPr>
          <w:rFonts w:ascii="Times New Roman" w:hAnsi="Times New Roman" w:cs="Times New Roman"/>
          <w:sz w:val="26"/>
          <w:szCs w:val="26"/>
        </w:rPr>
        <w:t>ода</w:t>
      </w:r>
      <w:r w:rsidRPr="00A657F0">
        <w:rPr>
          <w:rFonts w:ascii="Times New Roman" w:hAnsi="Times New Roman" w:cs="Times New Roman"/>
          <w:sz w:val="26"/>
          <w:szCs w:val="26"/>
        </w:rPr>
        <w:t>;</w:t>
      </w:r>
    </w:p>
    <w:p w:rsidR="006E1992" w:rsidP="006E1992">
      <w:pPr>
        <w:pStyle w:val="NoSpacing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657F0">
        <w:rPr>
          <w:rFonts w:ascii="Times New Roman" w:hAnsi="Times New Roman" w:cs="Times New Roman"/>
          <w:sz w:val="26"/>
          <w:szCs w:val="26"/>
        </w:rPr>
        <w:t xml:space="preserve"> -</w:t>
      </w:r>
      <w:r w:rsidR="0088531D"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>письменными объяснениями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>Абдрахманова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 xml:space="preserve">«данные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657F0">
        <w:rPr>
          <w:rFonts w:ascii="Times New Roman" w:hAnsi="Times New Roman" w:cs="Times New Roman"/>
          <w:sz w:val="26"/>
          <w:szCs w:val="26"/>
        </w:rPr>
        <w:t>в которых последний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57F0">
        <w:rPr>
          <w:rFonts w:ascii="Times New Roman" w:hAnsi="Times New Roman" w:cs="Times New Roman"/>
          <w:sz w:val="26"/>
          <w:szCs w:val="26"/>
        </w:rPr>
        <w:t xml:space="preserve"> вину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признает; </w:t>
      </w:r>
    </w:p>
    <w:p w:rsidR="006E1992" w:rsidP="006E1992">
      <w:pPr>
        <w:pStyle w:val="NoSpacing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копией</w:t>
      </w:r>
      <w:r w:rsidR="0088531D">
        <w:rPr>
          <w:rFonts w:ascii="Times New Roman" w:hAnsi="Times New Roman" w:cs="Times New Roman"/>
          <w:sz w:val="26"/>
          <w:szCs w:val="26"/>
        </w:rPr>
        <w:t xml:space="preserve"> постановления о принудительном приводе от 04.10.2023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E1992" w:rsidRPr="00A657F0" w:rsidP="003364D0">
      <w:pPr>
        <w:pStyle w:val="NoSpacing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 рапортом</w:t>
      </w:r>
      <w:r w:rsidR="0088531D">
        <w:rPr>
          <w:rFonts w:ascii="Times New Roman" w:hAnsi="Times New Roman" w:cs="Times New Roman"/>
          <w:sz w:val="26"/>
          <w:szCs w:val="26"/>
        </w:rPr>
        <w:t xml:space="preserve">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 xml:space="preserve">«данные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>редставленные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а. Исследованные доказательства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в совокупности полностью подтверждают вину 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>Абдрахманова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 xml:space="preserve"> Р.Р. </w:t>
      </w:r>
      <w:r w:rsidRPr="00D463AA" w:rsidR="008853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53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правонарушения.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со ст.17.8 Кодекса Российской Федерации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 административных правонарушениях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>и обеспечению установленного порядка деятельности судов, находящегося при исполнении служебных обязанностей - влечет наложение административного штрафа на граждан в размере от одной тысячи до одной тысячи пятисот рублей;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должностных лиц - от двух тысяч до трех тысяч рублей.</w:t>
      </w:r>
    </w:p>
    <w:p w:rsidR="006E1992" w:rsidP="006E199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57F0">
        <w:rPr>
          <w:rFonts w:ascii="Times New Roman" w:eastAsia="Times New Roman" w:hAnsi="Times New Roman" w:cs="Times New Roman"/>
          <w:sz w:val="26"/>
          <w:szCs w:val="26"/>
        </w:rPr>
        <w:t>При назначении</w:t>
      </w:r>
      <w:r w:rsidRPr="00A657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наказания, 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</w:t>
      </w:r>
      <w:r w:rsidRPr="00A657F0">
        <w:rPr>
          <w:rFonts w:ascii="Times New Roman" w:eastAsia="Times New Roman" w:hAnsi="Times New Roman" w:cs="Times New Roman"/>
          <w:sz w:val="26"/>
          <w:szCs w:val="26"/>
          <w:lang w:eastAsia="zh-CN"/>
        </w:rPr>
        <w:t>учитывая смягчающее обстоятельство, как признание вины, при отсутствие отягчающих обстоятельств,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 считает необходимым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</w:p>
    <w:p w:rsidR="006E1992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A657F0">
        <w:rPr>
          <w:rFonts w:ascii="Times New Roman" w:hAnsi="Times New Roman" w:cs="Times New Roman"/>
          <w:sz w:val="26"/>
          <w:szCs w:val="26"/>
        </w:rPr>
        <w:t>ст.ст</w:t>
      </w:r>
      <w:r w:rsidRPr="00A657F0">
        <w:rPr>
          <w:rFonts w:ascii="Times New Roman" w:hAnsi="Times New Roman" w:cs="Times New Roman"/>
          <w:sz w:val="26"/>
          <w:szCs w:val="26"/>
        </w:rPr>
        <w:t xml:space="preserve">. 17.8, 29.9, 29.10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657F0">
        <w:rPr>
          <w:rFonts w:ascii="Times New Roman" w:hAnsi="Times New Roman" w:cs="Times New Roman"/>
          <w:sz w:val="26"/>
          <w:szCs w:val="26"/>
        </w:rPr>
        <w:t>об административных правонарушениях, мировой судья</w:t>
      </w:r>
    </w:p>
    <w:p w:rsidR="00D774B7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E1992" w:rsidRPr="00A657F0" w:rsidP="006E1992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ПОСТАНОВИЛ: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88531D">
        <w:rPr>
          <w:rFonts w:ascii="Times New Roman" w:hAnsi="Times New Roman" w:cs="Times New Roman"/>
          <w:sz w:val="26"/>
          <w:szCs w:val="26"/>
        </w:rPr>
        <w:t>А</w:t>
      </w:r>
      <w:r w:rsidR="0088531D">
        <w:rPr>
          <w:rFonts w:ascii="Times New Roman" w:eastAsia="Times New Roman" w:hAnsi="Times New Roman" w:cs="Times New Roman"/>
          <w:b/>
          <w:sz w:val="26"/>
          <w:szCs w:val="26"/>
        </w:rPr>
        <w:t>бдрахманова</w:t>
      </w:r>
      <w:r w:rsidR="0088531D">
        <w:rPr>
          <w:rFonts w:ascii="Times New Roman" w:eastAsia="Times New Roman" w:hAnsi="Times New Roman" w:cs="Times New Roman"/>
          <w:b/>
          <w:sz w:val="26"/>
          <w:szCs w:val="26"/>
        </w:rPr>
        <w:t xml:space="preserve"> Романа </w:t>
      </w:r>
      <w:r w:rsidR="0088531D">
        <w:rPr>
          <w:rFonts w:ascii="Times New Roman" w:eastAsia="Times New Roman" w:hAnsi="Times New Roman" w:cs="Times New Roman"/>
          <w:b/>
          <w:sz w:val="26"/>
          <w:szCs w:val="26"/>
        </w:rPr>
        <w:t>Рифатовича</w:t>
      </w:r>
      <w:r w:rsidR="0088531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виновным</w:t>
      </w:r>
      <w:r w:rsidRPr="00A657F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(одной тысячи) рублей.</w:t>
      </w:r>
    </w:p>
    <w:p w:rsidR="006E1992" w:rsidRPr="00AE2D26" w:rsidP="006E1992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D26">
        <w:rPr>
          <w:rFonts w:ascii="Times New Roman" w:hAnsi="Times New Roman" w:cs="Times New Roman"/>
          <w:sz w:val="26"/>
          <w:szCs w:val="26"/>
        </w:rPr>
        <w:t xml:space="preserve">В соответствии с ч.1 ст. 32.2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E2D26">
        <w:rPr>
          <w:rFonts w:ascii="Times New Roman" w:hAnsi="Times New Roman" w:cs="Times New Roman"/>
          <w:sz w:val="26"/>
          <w:szCs w:val="26"/>
        </w:rPr>
        <w:t xml:space="preserve">об административных правонарушениях штраф подлежит уплате не позднее 60 дней со дня вступления постановления в законную силу по следующим реквизитам: </w:t>
      </w:r>
      <w:r w:rsidR="003364D0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статьи 20.25 Кодекса Российской Федерации об административных правонарушениях.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Квитанция об уплате штрафа должна быть предоставлена мировому судье судебного участка №41 Евпаторийского судебного района Республики Крым (городской округ Евпатория), г. Евпатория, </w:t>
      </w:r>
      <w:r>
        <w:rPr>
          <w:rFonts w:ascii="Times New Roman" w:hAnsi="Times New Roman" w:cs="Times New Roman"/>
          <w:sz w:val="26"/>
          <w:szCs w:val="26"/>
        </w:rPr>
        <w:t>ул. Горького, 10/29</w:t>
      </w:r>
      <w:r w:rsidRPr="00A657F0">
        <w:rPr>
          <w:rFonts w:ascii="Times New Roman" w:hAnsi="Times New Roman" w:cs="Times New Roman"/>
          <w:sz w:val="26"/>
          <w:szCs w:val="26"/>
        </w:rPr>
        <w:t>.</w:t>
      </w:r>
    </w:p>
    <w:p w:rsidR="006E1992" w:rsidRPr="00A657F0" w:rsidP="006E1992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6E1992" w:rsidRPr="00A657F0" w:rsidP="006E1992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E1992" w:rsidP="006E1992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6E1992" w:rsidRPr="00D208A2" w:rsidP="006E1992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</w:pPr>
      <w:r w:rsidRPr="00D208A2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                 </w:t>
      </w:r>
      <w:r w:rsidRPr="00D208A2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                       </w:t>
      </w:r>
      <w:r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  </w:t>
      </w:r>
      <w:r w:rsidRPr="00D208A2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   Е.Г. </w:t>
      </w:r>
      <w:r w:rsidRPr="00D208A2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>Кунцова</w:t>
      </w:r>
      <w:r w:rsidRPr="00D208A2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6E1992" w:rsidP="006E1992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AE7C3C"/>
    <w:sectPr w:rsidSect="007F25CD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87"/>
    <w:rsid w:val="000E3619"/>
    <w:rsid w:val="003364D0"/>
    <w:rsid w:val="00466387"/>
    <w:rsid w:val="006928B1"/>
    <w:rsid w:val="006E1992"/>
    <w:rsid w:val="0088531D"/>
    <w:rsid w:val="00A657F0"/>
    <w:rsid w:val="00AE2D26"/>
    <w:rsid w:val="00AE7C3C"/>
    <w:rsid w:val="00C065C8"/>
    <w:rsid w:val="00D208A2"/>
    <w:rsid w:val="00D463AA"/>
    <w:rsid w:val="00D774B7"/>
    <w:rsid w:val="00F828C4"/>
    <w:rsid w:val="00FA7F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9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992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link w:val="20"/>
    <w:locked/>
    <w:rsid w:val="006E1992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E1992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="Times New Roman"/>
      <w:lang w:eastAsia="en-US"/>
    </w:rPr>
  </w:style>
  <w:style w:type="character" w:customStyle="1" w:styleId="FontStyle11">
    <w:name w:val="Font Style11"/>
    <w:rsid w:val="006E1992"/>
    <w:rPr>
      <w:rFonts w:ascii="Arial" w:hAnsi="Arial" w:cs="Arial" w:hint="default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88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531D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C1C7012AB3428447640605C69B17EC3D0D8D7A31BCC99B73588D89C8C4846176E93A71979DC8D5z9M1M" TargetMode="External" /><Relationship Id="rId5" Type="http://schemas.openxmlformats.org/officeDocument/2006/relationships/hyperlink" Target="consultantplus://offline/ref=19C1C7012AB3428447640605C69B17EC3D0D8D7A31BCC99B73588D89C8C4846176E93A73939BzCM0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