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8EC" w:rsidRPr="00F72333" w:rsidP="00F72333">
      <w:pPr>
        <w:ind w:firstLine="567"/>
        <w:jc w:val="right"/>
        <w:rPr>
          <w:sz w:val="26"/>
          <w:szCs w:val="26"/>
        </w:rPr>
      </w:pPr>
      <w:r w:rsidRPr="00F72333">
        <w:rPr>
          <w:sz w:val="26"/>
          <w:szCs w:val="26"/>
        </w:rPr>
        <w:t>Дело № 5-</w:t>
      </w:r>
      <w:r w:rsidRPr="00F72333" w:rsidR="000F15E8">
        <w:rPr>
          <w:sz w:val="26"/>
          <w:szCs w:val="26"/>
        </w:rPr>
        <w:t>41</w:t>
      </w:r>
      <w:r w:rsidRPr="00F72333">
        <w:rPr>
          <w:sz w:val="26"/>
          <w:szCs w:val="26"/>
        </w:rPr>
        <w:t>-</w:t>
      </w:r>
      <w:r w:rsidR="00B942E1">
        <w:rPr>
          <w:sz w:val="26"/>
          <w:szCs w:val="26"/>
        </w:rPr>
        <w:t>386</w:t>
      </w:r>
      <w:r w:rsidRPr="00F72333">
        <w:rPr>
          <w:sz w:val="26"/>
          <w:szCs w:val="26"/>
        </w:rPr>
        <w:t>/20</w:t>
      </w:r>
      <w:r w:rsidRPr="00F72333" w:rsidR="00793872">
        <w:rPr>
          <w:sz w:val="26"/>
          <w:szCs w:val="26"/>
        </w:rPr>
        <w:t>2</w:t>
      </w:r>
      <w:r w:rsidRPr="00F72333" w:rsidR="000F15E8">
        <w:rPr>
          <w:sz w:val="26"/>
          <w:szCs w:val="26"/>
        </w:rPr>
        <w:t>1</w:t>
      </w:r>
    </w:p>
    <w:p w:rsidR="00D768EC" w:rsidRPr="00F72333" w:rsidP="00F72333">
      <w:pPr>
        <w:ind w:firstLine="567"/>
        <w:jc w:val="center"/>
        <w:rPr>
          <w:sz w:val="26"/>
          <w:szCs w:val="26"/>
          <w:lang w:val="uk-UA"/>
        </w:rPr>
      </w:pPr>
      <w:r w:rsidRPr="00F72333">
        <w:rPr>
          <w:sz w:val="26"/>
          <w:szCs w:val="26"/>
          <w:lang w:val="uk-UA"/>
        </w:rPr>
        <w:t xml:space="preserve">ПОСТАНОВЛЕНИЕ </w:t>
      </w:r>
    </w:p>
    <w:p w:rsidR="00D768EC" w:rsidRPr="00F72333" w:rsidP="00F72333">
      <w:pPr>
        <w:ind w:firstLine="567"/>
        <w:jc w:val="center"/>
        <w:rPr>
          <w:sz w:val="26"/>
          <w:szCs w:val="26"/>
        </w:rPr>
      </w:pPr>
    </w:p>
    <w:p w:rsidR="00D768EC" w:rsidRPr="00F72333" w:rsidP="00F72333">
      <w:pPr>
        <w:ind w:firstLine="567"/>
        <w:rPr>
          <w:sz w:val="26"/>
          <w:szCs w:val="26"/>
          <w:lang w:val="uk-UA"/>
        </w:rPr>
      </w:pPr>
      <w:r>
        <w:rPr>
          <w:sz w:val="26"/>
          <w:szCs w:val="26"/>
          <w:lang w:val="uk-UA"/>
        </w:rPr>
        <w:t xml:space="preserve">21 </w:t>
      </w:r>
      <w:r>
        <w:rPr>
          <w:sz w:val="26"/>
          <w:szCs w:val="26"/>
          <w:lang w:val="uk-UA"/>
        </w:rPr>
        <w:t>декабря</w:t>
      </w:r>
      <w:r w:rsidRPr="00F72333" w:rsidR="000F15E8">
        <w:rPr>
          <w:sz w:val="26"/>
          <w:szCs w:val="26"/>
          <w:lang w:val="uk-UA"/>
        </w:rPr>
        <w:t xml:space="preserve"> 2021</w:t>
      </w:r>
      <w:r w:rsidRPr="00F72333">
        <w:rPr>
          <w:sz w:val="26"/>
          <w:szCs w:val="26"/>
          <w:lang w:val="uk-UA"/>
        </w:rPr>
        <w:t xml:space="preserve"> </w:t>
      </w:r>
      <w:r w:rsidRPr="00F72333">
        <w:rPr>
          <w:sz w:val="26"/>
          <w:szCs w:val="26"/>
          <w:lang w:val="uk-UA"/>
        </w:rPr>
        <w:t>года</w:t>
      </w:r>
      <w:r w:rsidRPr="00F72333">
        <w:rPr>
          <w:sz w:val="26"/>
          <w:szCs w:val="26"/>
          <w:lang w:val="uk-UA"/>
        </w:rPr>
        <w:t xml:space="preserve">                           </w:t>
      </w:r>
      <w:r w:rsidR="00627F79">
        <w:rPr>
          <w:sz w:val="26"/>
          <w:szCs w:val="26"/>
          <w:lang w:val="uk-UA"/>
        </w:rPr>
        <w:tab/>
      </w:r>
      <w:r w:rsidRPr="00F72333" w:rsidR="00421C12">
        <w:rPr>
          <w:sz w:val="26"/>
          <w:szCs w:val="26"/>
          <w:lang w:val="uk-UA"/>
        </w:rPr>
        <w:tab/>
      </w:r>
      <w:r w:rsidRPr="00F72333" w:rsidR="000F15E8">
        <w:rPr>
          <w:sz w:val="26"/>
          <w:szCs w:val="26"/>
        </w:rPr>
        <w:t>ул. Горького, 10/29</w:t>
      </w:r>
      <w:r w:rsidRPr="00F72333">
        <w:rPr>
          <w:sz w:val="26"/>
          <w:szCs w:val="26"/>
        </w:rPr>
        <w:t>, г. Евпатория</w:t>
      </w:r>
    </w:p>
    <w:p w:rsidR="00DE0FFD" w:rsidP="00DE0FFD">
      <w:pPr>
        <w:ind w:firstLine="567"/>
        <w:jc w:val="both"/>
        <w:rPr>
          <w:sz w:val="26"/>
          <w:szCs w:val="26"/>
        </w:rPr>
      </w:pPr>
      <w:r w:rsidRPr="00F72333">
        <w:rPr>
          <w:sz w:val="26"/>
          <w:szCs w:val="26"/>
        </w:rPr>
        <w:t>М</w:t>
      </w:r>
      <w:r w:rsidRPr="00F72333" w:rsidR="00D768EC">
        <w:rPr>
          <w:sz w:val="26"/>
          <w:szCs w:val="26"/>
        </w:rPr>
        <w:t xml:space="preserve">ировой судья судебного участка № </w:t>
      </w:r>
      <w:r w:rsidRPr="00F72333" w:rsidR="00E57B07">
        <w:rPr>
          <w:sz w:val="26"/>
          <w:szCs w:val="26"/>
        </w:rPr>
        <w:t>41</w:t>
      </w:r>
      <w:r w:rsidRPr="00F72333" w:rsidR="00D768EC">
        <w:rPr>
          <w:sz w:val="26"/>
          <w:szCs w:val="26"/>
        </w:rPr>
        <w:t xml:space="preserve"> Евпаторийского судебного района (городской округ Евпатория) </w:t>
      </w:r>
      <w:r w:rsidRPr="00F72333" w:rsidR="00793872">
        <w:rPr>
          <w:sz w:val="26"/>
          <w:szCs w:val="26"/>
        </w:rPr>
        <w:t xml:space="preserve">Республики Крым </w:t>
      </w:r>
      <w:r w:rsidRPr="00F72333" w:rsidR="00D768EC">
        <w:rPr>
          <w:sz w:val="26"/>
          <w:szCs w:val="26"/>
        </w:rPr>
        <w:t>К</w:t>
      </w:r>
      <w:r w:rsidRPr="00F72333" w:rsidR="00E57B07">
        <w:rPr>
          <w:sz w:val="26"/>
          <w:szCs w:val="26"/>
        </w:rPr>
        <w:t>унцова Е</w:t>
      </w:r>
      <w:r w:rsidRPr="00F72333" w:rsidR="00793872">
        <w:rPr>
          <w:sz w:val="26"/>
          <w:szCs w:val="26"/>
        </w:rPr>
        <w:t>лена Григорьевна</w:t>
      </w:r>
      <w:r w:rsidRPr="00F72333" w:rsidR="00D768EC">
        <w:rPr>
          <w:sz w:val="26"/>
          <w:szCs w:val="26"/>
        </w:rPr>
        <w:t xml:space="preserve">, рассмотрев дело об административном правонарушении, предусмотренном ст. 6.1.1 КоАП Российской Федерации, в отношении </w:t>
      </w:r>
      <w:r w:rsidR="00B942E1">
        <w:rPr>
          <w:sz w:val="26"/>
          <w:szCs w:val="26"/>
        </w:rPr>
        <w:t>Голикова Владимира Ильича</w:t>
      </w:r>
      <w:r w:rsidRPr="00F72333" w:rsidR="00D768EC">
        <w:rPr>
          <w:vanish/>
          <w:sz w:val="26"/>
          <w:szCs w:val="26"/>
        </w:rPr>
        <w:t>РРрр</w:t>
      </w:r>
      <w:r w:rsidRPr="00F72333" w:rsidR="00D768EC">
        <w:rPr>
          <w:sz w:val="26"/>
          <w:szCs w:val="26"/>
        </w:rPr>
        <w:t xml:space="preserve">, </w:t>
      </w:r>
      <w:r>
        <w:rPr>
          <w:sz w:val="26"/>
          <w:szCs w:val="26"/>
        </w:rPr>
        <w:t>«данные изъяты»</w:t>
      </w:r>
    </w:p>
    <w:p w:rsidR="000F15E8" w:rsidRPr="00F72333" w:rsidP="00DE0FFD">
      <w:pPr>
        <w:ind w:firstLine="567"/>
        <w:jc w:val="both"/>
        <w:rPr>
          <w:sz w:val="26"/>
          <w:szCs w:val="26"/>
        </w:rPr>
      </w:pPr>
      <w:r w:rsidRPr="00F72333">
        <w:rPr>
          <w:sz w:val="26"/>
          <w:szCs w:val="26"/>
        </w:rPr>
        <w:t>С участием лица привлекаемого к административной ответственности Г</w:t>
      </w:r>
      <w:r w:rsidR="00A16382">
        <w:rPr>
          <w:sz w:val="26"/>
          <w:szCs w:val="26"/>
        </w:rPr>
        <w:t>оликова В.И.,</w:t>
      </w:r>
      <w:r w:rsidRPr="00F72333">
        <w:rPr>
          <w:sz w:val="26"/>
          <w:szCs w:val="26"/>
        </w:rPr>
        <w:t xml:space="preserve"> </w:t>
      </w:r>
      <w:r w:rsidR="00A16382">
        <w:rPr>
          <w:sz w:val="26"/>
          <w:szCs w:val="26"/>
        </w:rPr>
        <w:t>малолетнего</w:t>
      </w:r>
      <w:r w:rsidRPr="00F72333">
        <w:rPr>
          <w:sz w:val="26"/>
          <w:szCs w:val="26"/>
        </w:rPr>
        <w:t xml:space="preserve"> потерпевшего </w:t>
      </w:r>
      <w:r w:rsidR="00DE0FFD">
        <w:rPr>
          <w:sz w:val="26"/>
          <w:szCs w:val="26"/>
        </w:rPr>
        <w:t>«данные изъяты</w:t>
      </w:r>
      <w:r w:rsidR="00DE0FFD">
        <w:rPr>
          <w:sz w:val="26"/>
          <w:szCs w:val="26"/>
        </w:rPr>
        <w:t>»</w:t>
      </w:r>
      <w:r w:rsidR="00A16382">
        <w:rPr>
          <w:sz w:val="26"/>
          <w:szCs w:val="26"/>
        </w:rPr>
        <w:t>.</w:t>
      </w:r>
      <w:r w:rsidRPr="00F72333">
        <w:rPr>
          <w:sz w:val="26"/>
          <w:szCs w:val="26"/>
        </w:rPr>
        <w:t>,</w:t>
      </w:r>
      <w:r w:rsidR="00A16382">
        <w:rPr>
          <w:sz w:val="26"/>
          <w:szCs w:val="26"/>
        </w:rPr>
        <w:t xml:space="preserve"> </w:t>
      </w:r>
      <w:r w:rsidR="00A16382">
        <w:rPr>
          <w:sz w:val="26"/>
          <w:szCs w:val="26"/>
        </w:rPr>
        <w:t>законного</w:t>
      </w:r>
      <w:r w:rsidRPr="00F72333">
        <w:rPr>
          <w:sz w:val="26"/>
          <w:szCs w:val="26"/>
        </w:rPr>
        <w:t xml:space="preserve"> представителя </w:t>
      </w:r>
      <w:r w:rsidR="00A16382">
        <w:rPr>
          <w:sz w:val="26"/>
          <w:szCs w:val="26"/>
        </w:rPr>
        <w:t>малолетнего</w:t>
      </w:r>
      <w:r w:rsidRPr="00F72333">
        <w:rPr>
          <w:sz w:val="26"/>
          <w:szCs w:val="26"/>
        </w:rPr>
        <w:t xml:space="preserve"> потерпевшего </w:t>
      </w:r>
      <w:r w:rsidR="00A16382">
        <w:rPr>
          <w:sz w:val="26"/>
          <w:szCs w:val="26"/>
        </w:rPr>
        <w:t>Роговой А.В</w:t>
      </w:r>
      <w:r w:rsidRPr="00F72333">
        <w:rPr>
          <w:sz w:val="26"/>
          <w:szCs w:val="26"/>
        </w:rPr>
        <w:t>.</w:t>
      </w:r>
      <w:r w:rsidR="00A16382">
        <w:rPr>
          <w:sz w:val="26"/>
          <w:szCs w:val="26"/>
        </w:rPr>
        <w:t>, педагога-психолога Копыловой Д.О.</w:t>
      </w:r>
    </w:p>
    <w:p w:rsidR="001A04B1" w:rsidRPr="00F72333" w:rsidP="00F72333">
      <w:pPr>
        <w:ind w:firstLine="567"/>
        <w:jc w:val="center"/>
        <w:rPr>
          <w:sz w:val="26"/>
          <w:szCs w:val="26"/>
        </w:rPr>
      </w:pPr>
      <w:r w:rsidRPr="00F72333">
        <w:rPr>
          <w:sz w:val="26"/>
          <w:szCs w:val="26"/>
        </w:rPr>
        <w:t>УСТАНОВИЛ:</w:t>
      </w:r>
    </w:p>
    <w:p w:rsidR="00D768EC" w:rsidRPr="00F72333" w:rsidP="00F72333">
      <w:pPr>
        <w:ind w:firstLine="567"/>
        <w:jc w:val="both"/>
        <w:rPr>
          <w:sz w:val="26"/>
          <w:szCs w:val="26"/>
        </w:rPr>
      </w:pPr>
      <w:r>
        <w:rPr>
          <w:sz w:val="26"/>
          <w:szCs w:val="26"/>
        </w:rPr>
        <w:t>21.12</w:t>
      </w:r>
      <w:r w:rsidRPr="00F72333" w:rsidR="000F15E8">
        <w:rPr>
          <w:sz w:val="26"/>
          <w:szCs w:val="26"/>
        </w:rPr>
        <w:t>.2021</w:t>
      </w:r>
      <w:r w:rsidRPr="00F72333">
        <w:rPr>
          <w:sz w:val="26"/>
          <w:szCs w:val="26"/>
        </w:rPr>
        <w:t xml:space="preserve"> года мировому судье судебного участка № </w:t>
      </w:r>
      <w:r w:rsidRPr="00F72333" w:rsidR="000F15E8">
        <w:rPr>
          <w:sz w:val="26"/>
          <w:szCs w:val="26"/>
        </w:rPr>
        <w:t>41</w:t>
      </w:r>
      <w:r w:rsidRPr="00F72333">
        <w:rPr>
          <w:sz w:val="26"/>
          <w:szCs w:val="26"/>
        </w:rPr>
        <w:t xml:space="preserve"> Евпаторийского судебного района (городской округ Евпатория) из ОМВД РФ по г. Евпатории поступил административный материал по ст. 6.1.1 КоАП Российской Федерации, составленный в отношении </w:t>
      </w:r>
      <w:r w:rsidRPr="00F72333" w:rsidR="000F15E8">
        <w:rPr>
          <w:sz w:val="26"/>
          <w:szCs w:val="26"/>
        </w:rPr>
        <w:t>Г</w:t>
      </w:r>
      <w:r>
        <w:rPr>
          <w:sz w:val="26"/>
          <w:szCs w:val="26"/>
        </w:rPr>
        <w:t>оликова В.И</w:t>
      </w:r>
      <w:r w:rsidRPr="00F72333">
        <w:rPr>
          <w:sz w:val="26"/>
          <w:szCs w:val="26"/>
        </w:rPr>
        <w:t>.</w:t>
      </w:r>
    </w:p>
    <w:p w:rsidR="00DE0FFD" w:rsidP="00DE0FFD">
      <w:pPr>
        <w:ind w:firstLine="567"/>
        <w:jc w:val="both"/>
        <w:rPr>
          <w:sz w:val="26"/>
          <w:szCs w:val="26"/>
        </w:rPr>
      </w:pPr>
      <w:r>
        <w:rPr>
          <w:sz w:val="26"/>
          <w:szCs w:val="26"/>
        </w:rPr>
        <w:t>«данные изъяты»</w:t>
      </w:r>
    </w:p>
    <w:p w:rsidR="00D768EC" w:rsidRPr="00F72333" w:rsidP="00DE0FFD">
      <w:pPr>
        <w:ind w:firstLine="567"/>
        <w:jc w:val="both"/>
        <w:rPr>
          <w:sz w:val="26"/>
          <w:szCs w:val="26"/>
        </w:rPr>
      </w:pPr>
      <w:r w:rsidRPr="00F72333">
        <w:rPr>
          <w:sz w:val="26"/>
          <w:szCs w:val="26"/>
        </w:rPr>
        <w:t>Г</w:t>
      </w:r>
      <w:r w:rsidR="00123B1D">
        <w:rPr>
          <w:sz w:val="26"/>
          <w:szCs w:val="26"/>
        </w:rPr>
        <w:t>оликов В.И</w:t>
      </w:r>
      <w:r w:rsidRPr="00F72333">
        <w:rPr>
          <w:sz w:val="26"/>
          <w:szCs w:val="26"/>
        </w:rPr>
        <w:t>.</w:t>
      </w:r>
      <w:r w:rsidR="00123B1D">
        <w:rPr>
          <w:sz w:val="26"/>
          <w:szCs w:val="26"/>
        </w:rPr>
        <w:t>,</w:t>
      </w:r>
      <w:r w:rsidRPr="00F72333">
        <w:rPr>
          <w:sz w:val="26"/>
          <w:szCs w:val="26"/>
        </w:rPr>
        <w:t xml:space="preserve"> находясь</w:t>
      </w:r>
      <w:r w:rsidRPr="00F72333" w:rsidR="007457C5">
        <w:rPr>
          <w:sz w:val="26"/>
          <w:szCs w:val="26"/>
        </w:rPr>
        <w:t xml:space="preserve"> </w:t>
      </w:r>
      <w:r w:rsidR="00123B1D">
        <w:rPr>
          <w:sz w:val="26"/>
          <w:szCs w:val="26"/>
        </w:rPr>
        <w:t xml:space="preserve">на футбольном поле возле детской площадки возле дома </w:t>
      </w:r>
      <w:r w:rsidR="00DE0FFD">
        <w:rPr>
          <w:sz w:val="26"/>
          <w:szCs w:val="26"/>
        </w:rPr>
        <w:t>«данные изъяты»</w:t>
      </w:r>
      <w:r w:rsidR="00DE0FFD">
        <w:rPr>
          <w:sz w:val="26"/>
          <w:szCs w:val="26"/>
        </w:rPr>
        <w:t xml:space="preserve"> </w:t>
      </w:r>
      <w:r w:rsidR="00123B1D">
        <w:rPr>
          <w:sz w:val="26"/>
          <w:szCs w:val="26"/>
        </w:rPr>
        <w:t xml:space="preserve">нанес малолетнему </w:t>
      </w:r>
      <w:r w:rsidR="00DE0FFD">
        <w:rPr>
          <w:sz w:val="26"/>
          <w:szCs w:val="26"/>
        </w:rPr>
        <w:t>«данные изъяты»</w:t>
      </w:r>
      <w:r w:rsidR="00DE0FFD">
        <w:rPr>
          <w:sz w:val="26"/>
          <w:szCs w:val="26"/>
        </w:rPr>
        <w:t xml:space="preserve"> </w:t>
      </w:r>
      <w:r w:rsidR="00123B1D">
        <w:rPr>
          <w:sz w:val="26"/>
          <w:szCs w:val="26"/>
        </w:rPr>
        <w:t>побои</w:t>
      </w:r>
      <w:r w:rsidRPr="00F72333" w:rsidR="00B426D5">
        <w:rPr>
          <w:rFonts w:eastAsiaTheme="minorHAnsi"/>
          <w:sz w:val="26"/>
          <w:szCs w:val="26"/>
          <w:lang w:eastAsia="en-US"/>
        </w:rPr>
        <w:t xml:space="preserve">, причинившие последнему физическую боль, но не повлекшие последствий, указанных в </w:t>
      </w:r>
      <w:hyperlink r:id="rId4" w:history="1">
        <w:r w:rsidRPr="00F72333" w:rsidR="00B426D5">
          <w:rPr>
            <w:rFonts w:eastAsiaTheme="minorHAnsi"/>
            <w:color w:val="0000FF"/>
            <w:sz w:val="26"/>
            <w:szCs w:val="26"/>
            <w:lang w:eastAsia="en-US"/>
          </w:rPr>
          <w:t>статье 115</w:t>
        </w:r>
      </w:hyperlink>
      <w:r w:rsidRPr="00F72333" w:rsidR="00B426D5">
        <w:rPr>
          <w:rFonts w:eastAsiaTheme="minorHAnsi"/>
          <w:sz w:val="26"/>
          <w:szCs w:val="26"/>
          <w:lang w:eastAsia="en-US"/>
        </w:rPr>
        <w:t xml:space="preserve"> Уголовного кодекса Российской Федерации и не содержащие уголовно наказуемого </w:t>
      </w:r>
      <w:hyperlink r:id="rId5" w:history="1">
        <w:r w:rsidRPr="00F72333" w:rsidR="00B426D5">
          <w:rPr>
            <w:rFonts w:eastAsiaTheme="minorHAnsi"/>
            <w:color w:val="0000FF"/>
            <w:sz w:val="26"/>
            <w:szCs w:val="26"/>
            <w:lang w:eastAsia="en-US"/>
          </w:rPr>
          <w:t>деяния</w:t>
        </w:r>
      </w:hyperlink>
      <w:r w:rsidRPr="00F72333" w:rsidR="00B426D5">
        <w:rPr>
          <w:rFonts w:eastAsiaTheme="minorHAnsi"/>
          <w:sz w:val="26"/>
          <w:szCs w:val="26"/>
          <w:lang w:eastAsia="en-US"/>
        </w:rPr>
        <w:t>, а именно нанес один удар</w:t>
      </w:r>
      <w:r w:rsidR="00123B1D">
        <w:rPr>
          <w:rFonts w:eastAsiaTheme="minorHAnsi"/>
          <w:sz w:val="26"/>
          <w:szCs w:val="26"/>
          <w:lang w:eastAsia="en-US"/>
        </w:rPr>
        <w:t xml:space="preserve"> ладонью левой руки </w:t>
      </w:r>
      <w:r w:rsidRPr="00F72333" w:rsidR="00B426D5">
        <w:rPr>
          <w:rFonts w:eastAsiaTheme="minorHAnsi"/>
          <w:sz w:val="26"/>
          <w:szCs w:val="26"/>
          <w:lang w:eastAsia="en-US"/>
        </w:rPr>
        <w:t>в область</w:t>
      </w:r>
      <w:r w:rsidR="00123B1D">
        <w:rPr>
          <w:rFonts w:eastAsiaTheme="minorHAnsi"/>
          <w:sz w:val="26"/>
          <w:szCs w:val="26"/>
          <w:lang w:eastAsia="en-US"/>
        </w:rPr>
        <w:t xml:space="preserve"> скуловой части лица </w:t>
      </w:r>
      <w:r w:rsidR="00DE0FFD">
        <w:rPr>
          <w:sz w:val="26"/>
          <w:szCs w:val="26"/>
        </w:rPr>
        <w:t>«данные изъяты»</w:t>
      </w:r>
      <w:r w:rsidR="00123B1D">
        <w:rPr>
          <w:rFonts w:eastAsiaTheme="minorHAnsi"/>
          <w:sz w:val="26"/>
          <w:szCs w:val="26"/>
          <w:lang w:eastAsia="en-US"/>
        </w:rPr>
        <w:t xml:space="preserve">, </w:t>
      </w:r>
      <w:r w:rsidR="00C6579D">
        <w:rPr>
          <w:rFonts w:eastAsiaTheme="minorHAnsi"/>
          <w:sz w:val="26"/>
          <w:szCs w:val="26"/>
          <w:lang w:eastAsia="en-US"/>
        </w:rPr>
        <w:t xml:space="preserve">указанные </w:t>
      </w:r>
      <w:r w:rsidR="007B60F6">
        <w:rPr>
          <w:rFonts w:eastAsiaTheme="minorHAnsi"/>
          <w:sz w:val="26"/>
          <w:szCs w:val="26"/>
          <w:lang w:eastAsia="en-US"/>
        </w:rPr>
        <w:t>телесные повреждения</w:t>
      </w:r>
      <w:r w:rsidR="00123B1D">
        <w:rPr>
          <w:rFonts w:eastAsiaTheme="minorHAnsi"/>
          <w:sz w:val="26"/>
          <w:szCs w:val="26"/>
          <w:lang w:eastAsia="en-US"/>
        </w:rPr>
        <w:t xml:space="preserve"> согласно</w:t>
      </w:r>
      <w:r w:rsidR="00123B1D">
        <w:rPr>
          <w:rFonts w:eastAsiaTheme="minorHAnsi"/>
          <w:sz w:val="26"/>
          <w:szCs w:val="26"/>
          <w:lang w:eastAsia="en-US"/>
        </w:rPr>
        <w:t xml:space="preserve"> заключению эксперта </w:t>
      </w:r>
      <w:r w:rsidR="00DE0FFD">
        <w:rPr>
          <w:sz w:val="26"/>
          <w:szCs w:val="26"/>
        </w:rPr>
        <w:t>«данные изъяты»</w:t>
      </w:r>
      <w:r w:rsidR="00DE0FFD">
        <w:rPr>
          <w:sz w:val="26"/>
          <w:szCs w:val="26"/>
        </w:rPr>
        <w:t xml:space="preserve"> </w:t>
      </w:r>
      <w:r w:rsidR="00123B1D">
        <w:rPr>
          <w:rFonts w:eastAsiaTheme="minorHAnsi"/>
          <w:sz w:val="26"/>
          <w:szCs w:val="26"/>
          <w:lang w:eastAsia="en-US"/>
        </w:rPr>
        <w:t>не повлекл</w:t>
      </w:r>
      <w:r w:rsidR="00C6579D">
        <w:rPr>
          <w:rFonts w:eastAsiaTheme="minorHAnsi"/>
          <w:sz w:val="26"/>
          <w:szCs w:val="26"/>
          <w:lang w:eastAsia="en-US"/>
        </w:rPr>
        <w:t>и</w:t>
      </w:r>
      <w:r w:rsidR="00123B1D">
        <w:rPr>
          <w:rFonts w:eastAsiaTheme="minorHAnsi"/>
          <w:sz w:val="26"/>
          <w:szCs w:val="26"/>
          <w:lang w:eastAsia="en-US"/>
        </w:rPr>
        <w:t xml:space="preserve"> за собой кратковременного расстройства здоровья или незначительной стойкой утраты общей трудоспособности и расценива</w:t>
      </w:r>
      <w:r w:rsidR="00C6579D">
        <w:rPr>
          <w:rFonts w:eastAsiaTheme="minorHAnsi"/>
          <w:sz w:val="26"/>
          <w:szCs w:val="26"/>
          <w:lang w:eastAsia="en-US"/>
        </w:rPr>
        <w:t>ю</w:t>
      </w:r>
      <w:r w:rsidR="00123B1D">
        <w:rPr>
          <w:rFonts w:eastAsiaTheme="minorHAnsi"/>
          <w:sz w:val="26"/>
          <w:szCs w:val="26"/>
          <w:lang w:eastAsia="en-US"/>
        </w:rPr>
        <w:t>тся как повреждение, не при</w:t>
      </w:r>
      <w:r w:rsidR="009E0F7F">
        <w:rPr>
          <w:rFonts w:eastAsiaTheme="minorHAnsi"/>
          <w:sz w:val="26"/>
          <w:szCs w:val="26"/>
          <w:lang w:eastAsia="en-US"/>
        </w:rPr>
        <w:t xml:space="preserve">чинившее вред здоровью человека, чем </w:t>
      </w:r>
      <w:r w:rsidRPr="00F72333">
        <w:rPr>
          <w:sz w:val="26"/>
          <w:szCs w:val="26"/>
        </w:rPr>
        <w:t>совершил административное правонарушение, предусмотренное ст. 6.1.1 КоАП РФ.</w:t>
      </w:r>
    </w:p>
    <w:p w:rsidR="002C1792" w:rsidP="00DE0FFD">
      <w:pPr>
        <w:ind w:firstLine="567"/>
        <w:jc w:val="both"/>
        <w:rPr>
          <w:sz w:val="26"/>
          <w:szCs w:val="26"/>
        </w:rPr>
      </w:pPr>
      <w:r w:rsidRPr="00F72333">
        <w:rPr>
          <w:sz w:val="26"/>
          <w:szCs w:val="26"/>
        </w:rPr>
        <w:t xml:space="preserve">При рассмотрении дела </w:t>
      </w:r>
      <w:r w:rsidRPr="00F72333" w:rsidR="00B426D5">
        <w:rPr>
          <w:sz w:val="26"/>
          <w:szCs w:val="26"/>
        </w:rPr>
        <w:t>Г</w:t>
      </w:r>
      <w:r w:rsidR="009E0F7F">
        <w:rPr>
          <w:sz w:val="26"/>
          <w:szCs w:val="26"/>
        </w:rPr>
        <w:t>оликов В.И</w:t>
      </w:r>
      <w:r w:rsidRPr="00F72333" w:rsidR="00B426D5">
        <w:rPr>
          <w:sz w:val="26"/>
          <w:szCs w:val="26"/>
        </w:rPr>
        <w:t xml:space="preserve">. </w:t>
      </w:r>
      <w:r w:rsidRPr="00F72333" w:rsidR="00D768EC">
        <w:rPr>
          <w:sz w:val="26"/>
          <w:szCs w:val="26"/>
        </w:rPr>
        <w:t xml:space="preserve">свою вину в совершении административного правонарушения, предусмотренного ст. 6.1.1 КоАП Российской Федерации </w:t>
      </w:r>
      <w:r w:rsidRPr="00F72333" w:rsidR="00B426D5">
        <w:rPr>
          <w:sz w:val="26"/>
          <w:szCs w:val="26"/>
        </w:rPr>
        <w:t xml:space="preserve">не </w:t>
      </w:r>
      <w:r w:rsidRPr="00F72333" w:rsidR="00D768EC">
        <w:rPr>
          <w:sz w:val="26"/>
          <w:szCs w:val="26"/>
        </w:rPr>
        <w:t>признал,</w:t>
      </w:r>
      <w:r w:rsidRPr="00F72333">
        <w:rPr>
          <w:sz w:val="26"/>
          <w:szCs w:val="26"/>
        </w:rPr>
        <w:t xml:space="preserve"> </w:t>
      </w:r>
      <w:r w:rsidR="00F262B3">
        <w:rPr>
          <w:sz w:val="26"/>
          <w:szCs w:val="26"/>
        </w:rPr>
        <w:t>пояснил, что между его сыном и</w:t>
      </w:r>
      <w:r w:rsidR="009E0F7F">
        <w:rPr>
          <w:sz w:val="26"/>
          <w:szCs w:val="26"/>
        </w:rPr>
        <w:t xml:space="preserve"> </w:t>
      </w:r>
      <w:r w:rsidR="00DE0FFD">
        <w:rPr>
          <w:sz w:val="26"/>
          <w:szCs w:val="26"/>
        </w:rPr>
        <w:t xml:space="preserve">«данные </w:t>
      </w:r>
      <w:r w:rsidR="00DE0FFD">
        <w:rPr>
          <w:sz w:val="26"/>
          <w:szCs w:val="26"/>
        </w:rPr>
        <w:t>изъяты</w:t>
      </w:r>
      <w:r w:rsidR="00DE0FFD">
        <w:rPr>
          <w:sz w:val="26"/>
          <w:szCs w:val="26"/>
        </w:rPr>
        <w:t>»</w:t>
      </w:r>
      <w:r w:rsidR="00F262B3">
        <w:rPr>
          <w:sz w:val="26"/>
          <w:szCs w:val="26"/>
        </w:rPr>
        <w:t>п</w:t>
      </w:r>
      <w:r w:rsidR="00F262B3">
        <w:rPr>
          <w:sz w:val="26"/>
          <w:szCs w:val="26"/>
        </w:rPr>
        <w:t>роизошел</w:t>
      </w:r>
      <w:r w:rsidR="00F262B3">
        <w:rPr>
          <w:sz w:val="26"/>
          <w:szCs w:val="26"/>
        </w:rPr>
        <w:t xml:space="preserve"> конфликт, </w:t>
      </w:r>
      <w:r w:rsidR="00163665">
        <w:rPr>
          <w:sz w:val="26"/>
          <w:szCs w:val="26"/>
        </w:rPr>
        <w:t xml:space="preserve">для выяснения причин которого он </w:t>
      </w:r>
      <w:r w:rsidR="00F262B3">
        <w:rPr>
          <w:sz w:val="26"/>
          <w:szCs w:val="26"/>
        </w:rPr>
        <w:t>при</w:t>
      </w:r>
      <w:r w:rsidR="00163665">
        <w:rPr>
          <w:sz w:val="26"/>
          <w:szCs w:val="26"/>
        </w:rPr>
        <w:t>шел</w:t>
      </w:r>
      <w:r w:rsidR="00F262B3">
        <w:rPr>
          <w:sz w:val="26"/>
          <w:szCs w:val="26"/>
        </w:rPr>
        <w:t xml:space="preserve"> на футбольное поле</w:t>
      </w:r>
      <w:r w:rsidR="00163665">
        <w:rPr>
          <w:sz w:val="26"/>
          <w:szCs w:val="26"/>
        </w:rPr>
        <w:t>. Подойдя</w:t>
      </w:r>
      <w:r w:rsidR="002A2419">
        <w:rPr>
          <w:sz w:val="26"/>
          <w:szCs w:val="26"/>
        </w:rPr>
        <w:t xml:space="preserve"> к </w:t>
      </w:r>
      <w:r w:rsidR="00DE0FFD">
        <w:rPr>
          <w:sz w:val="26"/>
          <w:szCs w:val="26"/>
        </w:rPr>
        <w:t>«данные изъяты»</w:t>
      </w:r>
      <w:r w:rsidR="00DE0FFD">
        <w:rPr>
          <w:sz w:val="26"/>
          <w:szCs w:val="26"/>
        </w:rPr>
        <w:t xml:space="preserve"> </w:t>
      </w:r>
      <w:r w:rsidR="00F262B3">
        <w:rPr>
          <w:sz w:val="26"/>
          <w:szCs w:val="26"/>
        </w:rPr>
        <w:t>схватил его за капюшон</w:t>
      </w:r>
      <w:r w:rsidR="002A2419">
        <w:rPr>
          <w:sz w:val="26"/>
          <w:szCs w:val="26"/>
        </w:rPr>
        <w:t>,</w:t>
      </w:r>
      <w:r w:rsidR="00F262B3">
        <w:rPr>
          <w:sz w:val="26"/>
          <w:szCs w:val="26"/>
        </w:rPr>
        <w:t xml:space="preserve"> разверну</w:t>
      </w:r>
      <w:r w:rsidR="002A2419">
        <w:rPr>
          <w:sz w:val="26"/>
          <w:szCs w:val="26"/>
        </w:rPr>
        <w:t>в</w:t>
      </w:r>
      <w:r w:rsidR="00F262B3">
        <w:rPr>
          <w:sz w:val="26"/>
          <w:szCs w:val="26"/>
        </w:rPr>
        <w:t xml:space="preserve"> в свою сторону</w:t>
      </w:r>
      <w:r w:rsidR="00163665">
        <w:rPr>
          <w:sz w:val="26"/>
          <w:szCs w:val="26"/>
        </w:rPr>
        <w:t>, однако Артем</w:t>
      </w:r>
      <w:r>
        <w:rPr>
          <w:sz w:val="26"/>
          <w:szCs w:val="26"/>
        </w:rPr>
        <w:t xml:space="preserve"> отказался с ним </w:t>
      </w:r>
      <w:r>
        <w:rPr>
          <w:sz w:val="26"/>
          <w:szCs w:val="26"/>
        </w:rPr>
        <w:t>разговаривать</w:t>
      </w:r>
      <w:r>
        <w:rPr>
          <w:sz w:val="26"/>
          <w:szCs w:val="26"/>
        </w:rPr>
        <w:t xml:space="preserve"> и ушел домой. </w:t>
      </w:r>
      <w:r w:rsidR="00E659C5">
        <w:rPr>
          <w:sz w:val="26"/>
          <w:szCs w:val="26"/>
        </w:rPr>
        <w:t>Добави</w:t>
      </w:r>
      <w:r>
        <w:rPr>
          <w:sz w:val="26"/>
          <w:szCs w:val="26"/>
        </w:rPr>
        <w:t>л, что</w:t>
      </w:r>
      <w:r w:rsidRPr="00F72333">
        <w:rPr>
          <w:sz w:val="26"/>
          <w:szCs w:val="26"/>
        </w:rPr>
        <w:t xml:space="preserve"> </w:t>
      </w:r>
      <w:r>
        <w:rPr>
          <w:sz w:val="26"/>
          <w:szCs w:val="26"/>
        </w:rPr>
        <w:t>каких-либо телесны</w:t>
      </w:r>
      <w:r w:rsidR="00163665">
        <w:rPr>
          <w:sz w:val="26"/>
          <w:szCs w:val="26"/>
        </w:rPr>
        <w:t>х</w:t>
      </w:r>
      <w:r>
        <w:rPr>
          <w:sz w:val="26"/>
          <w:szCs w:val="26"/>
        </w:rPr>
        <w:t xml:space="preserve"> повреждений</w:t>
      </w:r>
      <w:r w:rsidR="00163665">
        <w:rPr>
          <w:sz w:val="26"/>
          <w:szCs w:val="26"/>
        </w:rPr>
        <w:t>,</w:t>
      </w:r>
      <w:r>
        <w:rPr>
          <w:sz w:val="26"/>
          <w:szCs w:val="26"/>
        </w:rPr>
        <w:t xml:space="preserve"> </w:t>
      </w:r>
      <w:r w:rsidR="00DE0FFD">
        <w:rPr>
          <w:sz w:val="26"/>
          <w:szCs w:val="26"/>
        </w:rPr>
        <w:t>«данные изъяты»</w:t>
      </w:r>
      <w:r>
        <w:rPr>
          <w:sz w:val="26"/>
          <w:szCs w:val="26"/>
        </w:rPr>
        <w:t>.</w:t>
      </w:r>
      <w:r w:rsidRPr="00F72333">
        <w:rPr>
          <w:sz w:val="26"/>
          <w:szCs w:val="26"/>
        </w:rPr>
        <w:t xml:space="preserve"> </w:t>
      </w:r>
      <w:r w:rsidRPr="00F72333">
        <w:rPr>
          <w:sz w:val="26"/>
          <w:szCs w:val="26"/>
        </w:rPr>
        <w:t>н</w:t>
      </w:r>
      <w:r w:rsidRPr="00F72333">
        <w:rPr>
          <w:sz w:val="26"/>
          <w:szCs w:val="26"/>
        </w:rPr>
        <w:t>е наносил</w:t>
      </w:r>
      <w:r>
        <w:rPr>
          <w:sz w:val="26"/>
          <w:szCs w:val="26"/>
        </w:rPr>
        <w:t>.</w:t>
      </w:r>
    </w:p>
    <w:p w:rsidR="00F262B3" w:rsidP="00DE0FFD">
      <w:pPr>
        <w:ind w:firstLine="567"/>
        <w:jc w:val="both"/>
        <w:rPr>
          <w:sz w:val="26"/>
          <w:szCs w:val="26"/>
        </w:rPr>
      </w:pPr>
      <w:r>
        <w:rPr>
          <w:sz w:val="26"/>
          <w:szCs w:val="26"/>
        </w:rPr>
        <w:t>Ма</w:t>
      </w:r>
      <w:r>
        <w:rPr>
          <w:sz w:val="26"/>
          <w:szCs w:val="26"/>
        </w:rPr>
        <w:t xml:space="preserve">лолетний потерпевший </w:t>
      </w:r>
      <w:r w:rsidR="00DE0FFD">
        <w:rPr>
          <w:sz w:val="26"/>
          <w:szCs w:val="26"/>
        </w:rPr>
        <w:t>«данные изъяты»</w:t>
      </w:r>
      <w:r w:rsidRPr="00F72333" w:rsidR="00485AFB">
        <w:rPr>
          <w:sz w:val="26"/>
          <w:szCs w:val="26"/>
        </w:rPr>
        <w:t xml:space="preserve"> </w:t>
      </w:r>
      <w:r w:rsidRPr="00F72333" w:rsidR="00675813">
        <w:rPr>
          <w:sz w:val="26"/>
          <w:szCs w:val="26"/>
        </w:rPr>
        <w:t>при рассмотрении дела в суде,</w:t>
      </w:r>
      <w:r w:rsidR="00675813">
        <w:rPr>
          <w:sz w:val="26"/>
          <w:szCs w:val="26"/>
        </w:rPr>
        <w:t xml:space="preserve"> в присутствии законного представителя Роговой А.В., </w:t>
      </w:r>
      <w:r w:rsidR="00675813">
        <w:rPr>
          <w:rFonts w:eastAsiaTheme="minorHAnsi"/>
          <w:sz w:val="26"/>
          <w:szCs w:val="26"/>
          <w:lang w:eastAsia="en-US"/>
        </w:rPr>
        <w:t xml:space="preserve">педагога-психолога Копыловой Д.О. подтвердил </w:t>
      </w:r>
      <w:r w:rsidRPr="00F72333" w:rsidR="00485AFB">
        <w:rPr>
          <w:sz w:val="26"/>
          <w:szCs w:val="26"/>
        </w:rPr>
        <w:t>нанесени</w:t>
      </w:r>
      <w:r w:rsidRPr="00F72333" w:rsidR="00FB6E33">
        <w:rPr>
          <w:sz w:val="26"/>
          <w:szCs w:val="26"/>
        </w:rPr>
        <w:t>е</w:t>
      </w:r>
      <w:r w:rsidRPr="00F72333" w:rsidR="00485AFB">
        <w:rPr>
          <w:sz w:val="26"/>
          <w:szCs w:val="26"/>
        </w:rPr>
        <w:t xml:space="preserve"> е</w:t>
      </w:r>
      <w:r w:rsidRPr="00F72333" w:rsidR="00484F6A">
        <w:rPr>
          <w:sz w:val="26"/>
          <w:szCs w:val="26"/>
        </w:rPr>
        <w:t xml:space="preserve">му </w:t>
      </w:r>
      <w:r>
        <w:rPr>
          <w:sz w:val="26"/>
          <w:szCs w:val="26"/>
        </w:rPr>
        <w:t>удара по лицу рукой</w:t>
      </w:r>
      <w:r w:rsidRPr="00F72333" w:rsidR="00484F6A">
        <w:rPr>
          <w:sz w:val="26"/>
          <w:szCs w:val="26"/>
        </w:rPr>
        <w:t xml:space="preserve"> со стороны </w:t>
      </w:r>
      <w:r w:rsidRPr="00F72333" w:rsidR="00B426D5">
        <w:rPr>
          <w:sz w:val="26"/>
          <w:szCs w:val="26"/>
        </w:rPr>
        <w:t>Г</w:t>
      </w:r>
      <w:r>
        <w:rPr>
          <w:sz w:val="26"/>
          <w:szCs w:val="26"/>
        </w:rPr>
        <w:t>оликова В.И.</w:t>
      </w:r>
      <w:r w:rsidRPr="00F72333" w:rsidR="00484F6A">
        <w:rPr>
          <w:sz w:val="26"/>
          <w:szCs w:val="26"/>
        </w:rPr>
        <w:t>, указал, что</w:t>
      </w:r>
      <w:r w:rsidRPr="00F72333" w:rsidR="00485AFB">
        <w:rPr>
          <w:sz w:val="26"/>
          <w:szCs w:val="26"/>
        </w:rPr>
        <w:t xml:space="preserve"> </w:t>
      </w:r>
      <w:r w:rsidRPr="00F72333" w:rsidR="001120E7">
        <w:rPr>
          <w:sz w:val="26"/>
          <w:szCs w:val="26"/>
        </w:rPr>
        <w:t xml:space="preserve">между ним и </w:t>
      </w:r>
      <w:r>
        <w:rPr>
          <w:sz w:val="26"/>
          <w:szCs w:val="26"/>
        </w:rPr>
        <w:t xml:space="preserve">сынов Голикова В.И. произошел конфликт в результате которого </w:t>
      </w:r>
      <w:r w:rsidR="00DE0FFD">
        <w:rPr>
          <w:sz w:val="26"/>
          <w:szCs w:val="26"/>
        </w:rPr>
        <w:t xml:space="preserve">«данные </w:t>
      </w:r>
      <w:r w:rsidR="00DE0FFD">
        <w:rPr>
          <w:sz w:val="26"/>
          <w:szCs w:val="26"/>
        </w:rPr>
        <w:t>изъяты</w:t>
      </w:r>
      <w:r w:rsidR="00DE0FFD">
        <w:rPr>
          <w:sz w:val="26"/>
          <w:szCs w:val="26"/>
        </w:rPr>
        <w:t>»</w:t>
      </w:r>
      <w:r>
        <w:rPr>
          <w:sz w:val="26"/>
          <w:szCs w:val="26"/>
        </w:rPr>
        <w:t>п</w:t>
      </w:r>
      <w:r>
        <w:rPr>
          <w:sz w:val="26"/>
          <w:szCs w:val="26"/>
        </w:rPr>
        <w:t>ривел</w:t>
      </w:r>
      <w:r>
        <w:rPr>
          <w:sz w:val="26"/>
          <w:szCs w:val="26"/>
        </w:rPr>
        <w:t xml:space="preserve"> своего отца, при разговоре с лицом, привлекаемым к административной ответственности, последний ударил его рукой по правой стороне лица. Добавил, что в результате удара испытал физическую боль. После </w:t>
      </w:r>
      <w:r>
        <w:rPr>
          <w:sz w:val="26"/>
          <w:szCs w:val="26"/>
        </w:rPr>
        <w:t>произошедшего</w:t>
      </w:r>
      <w:r>
        <w:rPr>
          <w:sz w:val="26"/>
          <w:szCs w:val="26"/>
        </w:rPr>
        <w:t xml:space="preserve"> сразу пошел домой к родителям.</w:t>
      </w:r>
    </w:p>
    <w:p w:rsidR="00163665" w:rsidP="00163665">
      <w:pPr>
        <w:autoSpaceDE w:val="0"/>
        <w:autoSpaceDN w:val="0"/>
        <w:adjustRightInd w:val="0"/>
        <w:ind w:firstLine="567"/>
        <w:jc w:val="both"/>
        <w:rPr>
          <w:sz w:val="26"/>
          <w:szCs w:val="26"/>
        </w:rPr>
      </w:pPr>
      <w:r>
        <w:rPr>
          <w:sz w:val="26"/>
          <w:szCs w:val="26"/>
        </w:rPr>
        <w:t>Законный пр</w:t>
      </w:r>
      <w:r w:rsidR="008D10A5">
        <w:rPr>
          <w:sz w:val="26"/>
          <w:szCs w:val="26"/>
        </w:rPr>
        <w:t>едставитель малолетнего</w:t>
      </w:r>
      <w:r w:rsidRPr="00F72333" w:rsidR="00D13F0F">
        <w:rPr>
          <w:sz w:val="26"/>
          <w:szCs w:val="26"/>
        </w:rPr>
        <w:t xml:space="preserve"> потерпевшего</w:t>
      </w:r>
      <w:r w:rsidR="008D10A5">
        <w:rPr>
          <w:sz w:val="26"/>
          <w:szCs w:val="26"/>
        </w:rPr>
        <w:t>, Роговая А.В. пояснила</w:t>
      </w:r>
      <w:r w:rsidRPr="00F72333" w:rsidR="001120E7">
        <w:rPr>
          <w:sz w:val="26"/>
          <w:szCs w:val="26"/>
        </w:rPr>
        <w:t xml:space="preserve">, что </w:t>
      </w:r>
      <w:r w:rsidR="008D10A5">
        <w:rPr>
          <w:sz w:val="26"/>
          <w:szCs w:val="26"/>
        </w:rPr>
        <w:t>является его матерью</w:t>
      </w:r>
      <w:r w:rsidR="008D10A5">
        <w:rPr>
          <w:sz w:val="26"/>
          <w:szCs w:val="26"/>
        </w:rPr>
        <w:t xml:space="preserve">, при </w:t>
      </w:r>
      <w:r w:rsidRPr="00F72333" w:rsidR="00D13F0F">
        <w:rPr>
          <w:sz w:val="26"/>
          <w:szCs w:val="26"/>
        </w:rPr>
        <w:t>конфликт</w:t>
      </w:r>
      <w:r w:rsidR="008D10A5">
        <w:rPr>
          <w:sz w:val="26"/>
          <w:szCs w:val="26"/>
        </w:rPr>
        <w:t>е ее сына и Голикова В.И. не присутствовала</w:t>
      </w:r>
      <w:r w:rsidRPr="00F72333" w:rsidR="00D13F0F">
        <w:rPr>
          <w:sz w:val="26"/>
          <w:szCs w:val="26"/>
        </w:rPr>
        <w:t xml:space="preserve">, </w:t>
      </w:r>
      <w:r w:rsidRPr="00F72333" w:rsidR="001120E7">
        <w:rPr>
          <w:sz w:val="26"/>
          <w:szCs w:val="26"/>
        </w:rPr>
        <w:t xml:space="preserve">знает ситуацию со слов </w:t>
      </w:r>
      <w:r w:rsidR="008D10A5">
        <w:rPr>
          <w:sz w:val="26"/>
          <w:szCs w:val="26"/>
        </w:rPr>
        <w:t>сына</w:t>
      </w:r>
      <w:r w:rsidRPr="00F72333" w:rsidR="001120E7">
        <w:rPr>
          <w:sz w:val="26"/>
          <w:szCs w:val="26"/>
        </w:rPr>
        <w:t xml:space="preserve">. </w:t>
      </w:r>
    </w:p>
    <w:p w:rsidR="00163665" w:rsidRPr="00DE0FFD" w:rsidP="00DE0FFD">
      <w:pPr>
        <w:ind w:firstLine="567"/>
        <w:jc w:val="both"/>
        <w:rPr>
          <w:sz w:val="26"/>
          <w:szCs w:val="26"/>
        </w:rPr>
      </w:pPr>
      <w:r>
        <w:rPr>
          <w:rFonts w:eastAsiaTheme="minorHAnsi"/>
          <w:sz w:val="26"/>
          <w:szCs w:val="26"/>
          <w:lang w:eastAsia="en-US"/>
        </w:rPr>
        <w:t xml:space="preserve">Малолетний свидетель </w:t>
      </w:r>
      <w:r w:rsidR="00DE0FFD">
        <w:rPr>
          <w:sz w:val="26"/>
          <w:szCs w:val="26"/>
        </w:rPr>
        <w:t>«данные изъяты»</w:t>
      </w:r>
      <w:r>
        <w:rPr>
          <w:rFonts w:eastAsiaTheme="minorHAnsi"/>
          <w:sz w:val="26"/>
          <w:szCs w:val="26"/>
          <w:lang w:eastAsia="en-US"/>
        </w:rPr>
        <w:t xml:space="preserve">, допрошенный в присутствии законного представителя </w:t>
      </w:r>
      <w:r w:rsidR="00DE0FFD">
        <w:rPr>
          <w:sz w:val="26"/>
          <w:szCs w:val="26"/>
        </w:rPr>
        <w:t>«данные изъяты»</w:t>
      </w:r>
      <w:r>
        <w:rPr>
          <w:rFonts w:eastAsiaTheme="minorHAnsi"/>
          <w:sz w:val="26"/>
          <w:szCs w:val="26"/>
          <w:lang w:eastAsia="en-US"/>
        </w:rPr>
        <w:t xml:space="preserve">., педагога-психолога </w:t>
      </w:r>
      <w:r w:rsidR="00DE0FFD">
        <w:rPr>
          <w:sz w:val="26"/>
          <w:szCs w:val="26"/>
        </w:rPr>
        <w:t xml:space="preserve">«данные </w:t>
      </w:r>
      <w:r w:rsidR="00DE0FFD">
        <w:rPr>
          <w:sz w:val="26"/>
          <w:szCs w:val="26"/>
        </w:rPr>
        <w:t>изъяты</w:t>
      </w:r>
      <w:r w:rsidR="00DE0FFD">
        <w:rPr>
          <w:sz w:val="26"/>
          <w:szCs w:val="26"/>
        </w:rPr>
        <w:t>»</w:t>
      </w:r>
      <w:r>
        <w:rPr>
          <w:rFonts w:eastAsiaTheme="minorHAnsi"/>
          <w:sz w:val="26"/>
          <w:szCs w:val="26"/>
          <w:lang w:eastAsia="en-US"/>
        </w:rPr>
        <w:t>п</w:t>
      </w:r>
      <w:r>
        <w:rPr>
          <w:rFonts w:eastAsiaTheme="minorHAnsi"/>
          <w:sz w:val="26"/>
          <w:szCs w:val="26"/>
          <w:lang w:eastAsia="en-US"/>
        </w:rPr>
        <w:t>ри</w:t>
      </w:r>
      <w:r>
        <w:rPr>
          <w:rFonts w:eastAsiaTheme="minorHAnsi"/>
          <w:sz w:val="26"/>
          <w:szCs w:val="26"/>
          <w:lang w:eastAsia="en-US"/>
        </w:rPr>
        <w:t xml:space="preserve"> рассмотрении дела пояснил, что в декабре </w:t>
      </w:r>
      <w:r w:rsidR="00DE0FFD">
        <w:rPr>
          <w:sz w:val="26"/>
          <w:szCs w:val="26"/>
        </w:rPr>
        <w:t xml:space="preserve">«данные </w:t>
      </w:r>
      <w:r w:rsidR="00DE0FFD">
        <w:rPr>
          <w:sz w:val="26"/>
          <w:szCs w:val="26"/>
        </w:rPr>
        <w:t>изъяты»</w:t>
      </w:r>
      <w:r>
        <w:rPr>
          <w:rFonts w:eastAsiaTheme="minorHAnsi"/>
          <w:sz w:val="26"/>
          <w:szCs w:val="26"/>
          <w:lang w:eastAsia="en-US"/>
        </w:rPr>
        <w:t>г</w:t>
      </w:r>
      <w:r>
        <w:rPr>
          <w:rFonts w:eastAsiaTheme="minorHAnsi"/>
          <w:sz w:val="26"/>
          <w:szCs w:val="26"/>
          <w:lang w:eastAsia="en-US"/>
        </w:rPr>
        <w:t xml:space="preserve">., точную дату не помнит, в вечернее время находился на футбольном поле в </w:t>
      </w:r>
      <w:r w:rsidR="00DE0FFD">
        <w:rPr>
          <w:sz w:val="26"/>
          <w:szCs w:val="26"/>
        </w:rPr>
        <w:t>«данные изъяты»</w:t>
      </w:r>
      <w:r>
        <w:rPr>
          <w:rFonts w:eastAsiaTheme="minorHAnsi"/>
          <w:sz w:val="26"/>
          <w:szCs w:val="26"/>
          <w:lang w:eastAsia="en-US"/>
        </w:rPr>
        <w:t xml:space="preserve"> Указал, </w:t>
      </w:r>
      <w:r>
        <w:rPr>
          <w:rFonts w:eastAsiaTheme="minorHAnsi"/>
          <w:sz w:val="26"/>
          <w:szCs w:val="26"/>
          <w:lang w:eastAsia="en-US"/>
        </w:rPr>
        <w:t xml:space="preserve">что был очевидцем конфликта произошедшего между малолетними детьми Максимом и Артемом. После произошедшего конфликта Максим ушел домой и где-то через 10 минут вернулся на поле со своим отцом, который пытался поговорить с Артемом. Отец </w:t>
      </w:r>
      <w:r>
        <w:rPr>
          <w:rFonts w:eastAsiaTheme="minorHAnsi"/>
          <w:sz w:val="26"/>
          <w:szCs w:val="26"/>
          <w:lang w:eastAsia="en-US"/>
        </w:rPr>
        <w:t>Максима</w:t>
      </w:r>
      <w:r>
        <w:rPr>
          <w:rFonts w:eastAsiaTheme="minorHAnsi"/>
          <w:sz w:val="26"/>
          <w:szCs w:val="26"/>
          <w:lang w:eastAsia="en-US"/>
        </w:rPr>
        <w:t xml:space="preserve"> взяв Артема за одежду и повернул его к себе нанес ему один удар ладонью по лицу, после чего Артем убежал домой. Добавил, что удар видел </w:t>
      </w:r>
      <w:r>
        <w:rPr>
          <w:rFonts w:eastAsiaTheme="minorHAnsi"/>
          <w:sz w:val="26"/>
          <w:szCs w:val="26"/>
          <w:lang w:eastAsia="en-US"/>
        </w:rPr>
        <w:t>четко</w:t>
      </w:r>
      <w:r>
        <w:rPr>
          <w:rFonts w:eastAsiaTheme="minorHAnsi"/>
          <w:sz w:val="26"/>
          <w:szCs w:val="26"/>
          <w:lang w:eastAsia="en-US"/>
        </w:rPr>
        <w:t xml:space="preserve"> поскольку находился в непосредственной близости от </w:t>
      </w:r>
      <w:r w:rsidR="00DE0FFD">
        <w:rPr>
          <w:sz w:val="26"/>
          <w:szCs w:val="26"/>
        </w:rPr>
        <w:t>«данные изъяты»</w:t>
      </w:r>
      <w:r>
        <w:rPr>
          <w:rFonts w:eastAsiaTheme="minorHAnsi"/>
          <w:sz w:val="26"/>
          <w:szCs w:val="26"/>
          <w:lang w:eastAsia="en-US"/>
        </w:rPr>
        <w:t>.</w:t>
      </w:r>
    </w:p>
    <w:p w:rsidR="00163665" w:rsidRPr="00DE0FFD" w:rsidP="00DE0FFD">
      <w:pPr>
        <w:ind w:firstLine="567"/>
        <w:jc w:val="both"/>
        <w:rPr>
          <w:sz w:val="26"/>
          <w:szCs w:val="26"/>
        </w:rPr>
      </w:pPr>
      <w:r>
        <w:rPr>
          <w:rFonts w:eastAsiaTheme="minorHAnsi"/>
          <w:sz w:val="26"/>
          <w:szCs w:val="26"/>
          <w:lang w:eastAsia="en-US"/>
        </w:rPr>
        <w:t xml:space="preserve"> Малолетний свидетель </w:t>
      </w:r>
      <w:r w:rsidR="00DE0FFD">
        <w:rPr>
          <w:sz w:val="26"/>
          <w:szCs w:val="26"/>
        </w:rPr>
        <w:t>«данные изъяты»</w:t>
      </w:r>
      <w:r>
        <w:rPr>
          <w:rFonts w:eastAsiaTheme="minorHAnsi"/>
          <w:sz w:val="26"/>
          <w:szCs w:val="26"/>
          <w:lang w:eastAsia="en-US"/>
        </w:rPr>
        <w:t xml:space="preserve">., допрошенный в присутствии законного представителя </w:t>
      </w:r>
      <w:r w:rsidR="00DE0FFD">
        <w:rPr>
          <w:sz w:val="26"/>
          <w:szCs w:val="26"/>
        </w:rPr>
        <w:t>«данные изъяты»</w:t>
      </w:r>
      <w:r>
        <w:rPr>
          <w:rFonts w:eastAsiaTheme="minorHAnsi"/>
          <w:sz w:val="26"/>
          <w:szCs w:val="26"/>
          <w:lang w:eastAsia="en-US"/>
        </w:rPr>
        <w:t xml:space="preserve">, педагога-психолога </w:t>
      </w:r>
      <w:r w:rsidR="00DE0FFD">
        <w:rPr>
          <w:sz w:val="26"/>
          <w:szCs w:val="26"/>
        </w:rPr>
        <w:t xml:space="preserve">«данные </w:t>
      </w:r>
      <w:r w:rsidR="00DE0FFD">
        <w:rPr>
          <w:sz w:val="26"/>
          <w:szCs w:val="26"/>
        </w:rPr>
        <w:t>изъяты</w:t>
      </w:r>
      <w:r w:rsidR="00DE0FFD">
        <w:rPr>
          <w:sz w:val="26"/>
          <w:szCs w:val="26"/>
        </w:rPr>
        <w:t>»</w:t>
      </w:r>
      <w:r>
        <w:rPr>
          <w:rFonts w:eastAsiaTheme="minorHAnsi"/>
          <w:sz w:val="26"/>
          <w:szCs w:val="26"/>
          <w:lang w:eastAsia="en-US"/>
        </w:rPr>
        <w:t>у</w:t>
      </w:r>
      <w:r>
        <w:rPr>
          <w:rFonts w:eastAsiaTheme="minorHAnsi"/>
          <w:sz w:val="26"/>
          <w:szCs w:val="26"/>
          <w:lang w:eastAsia="en-US"/>
        </w:rPr>
        <w:t>казал</w:t>
      </w:r>
      <w:r>
        <w:rPr>
          <w:rFonts w:eastAsiaTheme="minorHAnsi"/>
          <w:sz w:val="26"/>
          <w:szCs w:val="26"/>
          <w:lang w:eastAsia="en-US"/>
        </w:rPr>
        <w:t xml:space="preserve">, что его отец при разговоре с </w:t>
      </w:r>
      <w:r w:rsidR="00DE0FFD">
        <w:rPr>
          <w:sz w:val="26"/>
          <w:szCs w:val="26"/>
        </w:rPr>
        <w:t xml:space="preserve">«данные </w:t>
      </w:r>
      <w:r w:rsidR="00DE0FFD">
        <w:rPr>
          <w:sz w:val="26"/>
          <w:szCs w:val="26"/>
        </w:rPr>
        <w:t>изъяты»</w:t>
      </w:r>
      <w:r>
        <w:rPr>
          <w:rFonts w:eastAsiaTheme="minorHAnsi"/>
          <w:sz w:val="26"/>
          <w:szCs w:val="26"/>
          <w:lang w:eastAsia="en-US"/>
        </w:rPr>
        <w:t>ударов</w:t>
      </w:r>
      <w:r>
        <w:rPr>
          <w:rFonts w:eastAsiaTheme="minorHAnsi"/>
          <w:sz w:val="26"/>
          <w:szCs w:val="26"/>
          <w:lang w:eastAsia="en-US"/>
        </w:rPr>
        <w:t xml:space="preserve"> по лицу последнего не наносил.</w:t>
      </w:r>
    </w:p>
    <w:p w:rsidR="00D768EC" w:rsidRPr="00F72333" w:rsidP="00DE0FFD">
      <w:pPr>
        <w:ind w:firstLine="567"/>
        <w:jc w:val="both"/>
        <w:rPr>
          <w:sz w:val="26"/>
          <w:szCs w:val="26"/>
        </w:rPr>
      </w:pPr>
      <w:r w:rsidRPr="00F72333">
        <w:rPr>
          <w:sz w:val="26"/>
          <w:szCs w:val="26"/>
        </w:rPr>
        <w:t xml:space="preserve">Выслушав </w:t>
      </w:r>
      <w:r w:rsidRPr="00F72333" w:rsidR="000D5BD7">
        <w:rPr>
          <w:sz w:val="26"/>
          <w:szCs w:val="26"/>
        </w:rPr>
        <w:t xml:space="preserve">лицо, привлекаемое к административной ответственности, </w:t>
      </w:r>
      <w:r w:rsidR="00B77391">
        <w:rPr>
          <w:sz w:val="26"/>
          <w:szCs w:val="26"/>
        </w:rPr>
        <w:t>малолетнег</w:t>
      </w:r>
      <w:r w:rsidRPr="00F72333" w:rsidR="00D13F0F">
        <w:rPr>
          <w:sz w:val="26"/>
          <w:szCs w:val="26"/>
        </w:rPr>
        <w:t xml:space="preserve">о </w:t>
      </w:r>
      <w:r w:rsidRPr="00F72333" w:rsidR="000D5BD7">
        <w:rPr>
          <w:sz w:val="26"/>
          <w:szCs w:val="26"/>
        </w:rPr>
        <w:t>потерпевшего</w:t>
      </w:r>
      <w:r w:rsidRPr="00F72333">
        <w:rPr>
          <w:sz w:val="26"/>
          <w:szCs w:val="26"/>
        </w:rPr>
        <w:t>,</w:t>
      </w:r>
      <w:r w:rsidRPr="00F72333" w:rsidR="00D13F0F">
        <w:rPr>
          <w:sz w:val="26"/>
          <w:szCs w:val="26"/>
        </w:rPr>
        <w:t xml:space="preserve"> его</w:t>
      </w:r>
      <w:r w:rsidR="00B77391">
        <w:rPr>
          <w:sz w:val="26"/>
          <w:szCs w:val="26"/>
        </w:rPr>
        <w:t xml:space="preserve"> законного</w:t>
      </w:r>
      <w:r w:rsidRPr="00F72333" w:rsidR="00D13F0F">
        <w:rPr>
          <w:sz w:val="26"/>
          <w:szCs w:val="26"/>
        </w:rPr>
        <w:t xml:space="preserve"> представителя,</w:t>
      </w:r>
      <w:r w:rsidR="00B77391">
        <w:rPr>
          <w:sz w:val="26"/>
          <w:szCs w:val="26"/>
        </w:rPr>
        <w:t xml:space="preserve"> свидетелей </w:t>
      </w:r>
      <w:r w:rsidR="00DE0FFD">
        <w:rPr>
          <w:sz w:val="26"/>
          <w:szCs w:val="26"/>
        </w:rPr>
        <w:t>«данные изъяты»</w:t>
      </w:r>
      <w:r w:rsidRPr="00F72333" w:rsidR="00DC6F65">
        <w:rPr>
          <w:sz w:val="26"/>
          <w:szCs w:val="26"/>
        </w:rPr>
        <w:t xml:space="preserve"> </w:t>
      </w:r>
      <w:r w:rsidRPr="00F72333">
        <w:rPr>
          <w:sz w:val="26"/>
          <w:szCs w:val="26"/>
        </w:rPr>
        <w:t xml:space="preserve">исследовав материалы дела, суд приходит к выводу о наличии в действиях </w:t>
      </w:r>
      <w:r w:rsidRPr="00F72333" w:rsidR="001C1A19">
        <w:rPr>
          <w:sz w:val="26"/>
          <w:szCs w:val="26"/>
        </w:rPr>
        <w:t>Г</w:t>
      </w:r>
      <w:r w:rsidR="00B77391">
        <w:rPr>
          <w:sz w:val="26"/>
          <w:szCs w:val="26"/>
        </w:rPr>
        <w:t>оликова В.И.</w:t>
      </w:r>
      <w:r w:rsidRPr="00F72333" w:rsidR="00D0510A">
        <w:rPr>
          <w:sz w:val="26"/>
          <w:szCs w:val="26"/>
        </w:rPr>
        <w:t xml:space="preserve"> </w:t>
      </w:r>
      <w:r w:rsidRPr="00F72333">
        <w:rPr>
          <w:sz w:val="26"/>
          <w:szCs w:val="26"/>
        </w:rPr>
        <w:t>состава правонарушения, предусмотренного ст. 6.1.1 КоАП Российской Федерации.</w:t>
      </w:r>
    </w:p>
    <w:p w:rsidR="00D768EC" w:rsidRPr="00F72333" w:rsidP="00F72333">
      <w:pPr>
        <w:ind w:firstLine="567"/>
        <w:jc w:val="both"/>
        <w:rPr>
          <w:sz w:val="26"/>
          <w:szCs w:val="26"/>
        </w:rPr>
      </w:pPr>
      <w:r w:rsidRPr="00F72333">
        <w:rPr>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B61676" w:rsidRPr="00F72333" w:rsidP="00F72333">
      <w:pPr>
        <w:autoSpaceDE w:val="0"/>
        <w:autoSpaceDN w:val="0"/>
        <w:adjustRightInd w:val="0"/>
        <w:ind w:firstLine="567"/>
        <w:jc w:val="both"/>
        <w:rPr>
          <w:rFonts w:eastAsiaTheme="minorHAnsi"/>
          <w:sz w:val="26"/>
          <w:szCs w:val="26"/>
          <w:lang w:eastAsia="en-US"/>
        </w:rPr>
      </w:pPr>
      <w:r w:rsidRPr="00F72333">
        <w:rPr>
          <w:rFonts w:eastAsiaTheme="minorHAnsi"/>
          <w:sz w:val="26"/>
          <w:szCs w:val="26"/>
          <w:lang w:eastAsia="en-US"/>
        </w:rPr>
        <w:t xml:space="preserve">В соответствии со </w:t>
      </w:r>
      <w:hyperlink r:id="rId6" w:history="1">
        <w:r w:rsidRPr="00F72333">
          <w:rPr>
            <w:rFonts w:eastAsiaTheme="minorHAnsi"/>
            <w:color w:val="0000FF"/>
            <w:sz w:val="26"/>
            <w:szCs w:val="26"/>
            <w:lang w:eastAsia="en-US"/>
          </w:rPr>
          <w:t>ст. 6.1.1</w:t>
        </w:r>
      </w:hyperlink>
      <w:r w:rsidRPr="00F72333">
        <w:rPr>
          <w:rFonts w:eastAsiaTheme="minorHAnsi"/>
          <w:sz w:val="26"/>
          <w:szCs w:val="26"/>
          <w:lang w:eastAsia="en-US"/>
        </w:rPr>
        <w:t xml:space="preserve">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w:t>
      </w:r>
      <w:hyperlink r:id="rId7" w:history="1">
        <w:r w:rsidRPr="00F72333">
          <w:rPr>
            <w:rFonts w:eastAsiaTheme="minorHAnsi"/>
            <w:color w:val="0000FF"/>
            <w:sz w:val="26"/>
            <w:szCs w:val="26"/>
            <w:lang w:eastAsia="en-US"/>
          </w:rPr>
          <w:t>ст. 115</w:t>
        </w:r>
      </w:hyperlink>
      <w:r w:rsidRPr="00F72333">
        <w:rPr>
          <w:rFonts w:eastAsiaTheme="minorHAnsi"/>
          <w:sz w:val="26"/>
          <w:szCs w:val="26"/>
          <w:lang w:eastAsia="en-US"/>
        </w:rPr>
        <w:t xml:space="preserve"> УК РФ, если эти действия не содержат уголовно наказуемого деяния.</w:t>
      </w:r>
    </w:p>
    <w:p w:rsidR="00B61676" w:rsidRPr="00F72333" w:rsidP="00F72333">
      <w:pPr>
        <w:autoSpaceDE w:val="0"/>
        <w:autoSpaceDN w:val="0"/>
        <w:adjustRightInd w:val="0"/>
        <w:ind w:firstLine="567"/>
        <w:jc w:val="both"/>
        <w:rPr>
          <w:rFonts w:eastAsiaTheme="minorHAnsi"/>
          <w:sz w:val="26"/>
          <w:szCs w:val="26"/>
          <w:lang w:eastAsia="en-US"/>
        </w:rPr>
      </w:pPr>
      <w:r w:rsidRPr="00F72333">
        <w:rPr>
          <w:rFonts w:eastAsiaTheme="minorHAnsi"/>
          <w:sz w:val="26"/>
          <w:szCs w:val="26"/>
          <w:lang w:eastAsia="en-US"/>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B61676" w:rsidRPr="00F72333" w:rsidP="00F72333">
      <w:pPr>
        <w:autoSpaceDE w:val="0"/>
        <w:autoSpaceDN w:val="0"/>
        <w:adjustRightInd w:val="0"/>
        <w:ind w:firstLine="567"/>
        <w:jc w:val="both"/>
        <w:rPr>
          <w:rFonts w:eastAsiaTheme="minorHAnsi"/>
          <w:sz w:val="26"/>
          <w:szCs w:val="26"/>
          <w:lang w:eastAsia="en-US"/>
        </w:rPr>
      </w:pPr>
      <w:r w:rsidRPr="00F72333">
        <w:rPr>
          <w:rFonts w:eastAsiaTheme="minorHAnsi"/>
          <w:sz w:val="26"/>
          <w:szCs w:val="26"/>
          <w:lang w:eastAsia="en-US"/>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B61676" w:rsidRPr="00F72333" w:rsidP="00F72333">
      <w:pPr>
        <w:autoSpaceDE w:val="0"/>
        <w:autoSpaceDN w:val="0"/>
        <w:adjustRightInd w:val="0"/>
        <w:ind w:firstLine="567"/>
        <w:jc w:val="both"/>
        <w:rPr>
          <w:rFonts w:eastAsiaTheme="minorHAnsi"/>
          <w:sz w:val="26"/>
          <w:szCs w:val="26"/>
          <w:lang w:eastAsia="en-US"/>
        </w:rPr>
      </w:pPr>
      <w:r w:rsidRPr="00F72333">
        <w:rPr>
          <w:rFonts w:eastAsiaTheme="minorHAnsi"/>
          <w:sz w:val="26"/>
          <w:szCs w:val="26"/>
          <w:lang w:eastAsia="en-US"/>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B61676" w:rsidP="00F72333">
      <w:pPr>
        <w:autoSpaceDE w:val="0"/>
        <w:autoSpaceDN w:val="0"/>
        <w:adjustRightInd w:val="0"/>
        <w:ind w:firstLine="567"/>
        <w:jc w:val="both"/>
        <w:rPr>
          <w:rFonts w:eastAsiaTheme="minorHAnsi"/>
          <w:sz w:val="26"/>
          <w:szCs w:val="26"/>
          <w:lang w:eastAsia="en-US"/>
        </w:rPr>
      </w:pPr>
      <w:r w:rsidRPr="00F72333">
        <w:rPr>
          <w:rFonts w:eastAsiaTheme="minorHAnsi"/>
          <w:sz w:val="26"/>
          <w:szCs w:val="26"/>
          <w:lang w:eastAsia="en-US"/>
        </w:rPr>
        <w:t xml:space="preserve">При этом, отсутствие </w:t>
      </w:r>
      <w:r w:rsidRPr="00F72333">
        <w:rPr>
          <w:rFonts w:eastAsiaTheme="minorHAnsi"/>
          <w:sz w:val="26"/>
          <w:szCs w:val="26"/>
          <w:lang w:eastAsia="en-US"/>
        </w:rPr>
        <w:t>телесных повреждений у потерпевшего, не свидетельствует об отсутствии состава административного правонарушения, поскольку от побоев и иных насильственных действий повреждения на теле могут не остаться.</w:t>
      </w:r>
    </w:p>
    <w:p w:rsidR="00BC183A" w:rsidP="00DE0FFD">
      <w:pPr>
        <w:ind w:firstLine="567"/>
        <w:jc w:val="both"/>
        <w:rPr>
          <w:sz w:val="26"/>
          <w:szCs w:val="26"/>
        </w:rPr>
      </w:pPr>
      <w:r w:rsidRPr="00F72333">
        <w:rPr>
          <w:sz w:val="26"/>
          <w:szCs w:val="26"/>
        </w:rPr>
        <w:t>Вина Г</w:t>
      </w:r>
      <w:r w:rsidR="00B77391">
        <w:rPr>
          <w:sz w:val="26"/>
          <w:szCs w:val="26"/>
        </w:rPr>
        <w:t>оликова В.И.</w:t>
      </w:r>
      <w:r w:rsidRPr="00F72333">
        <w:rPr>
          <w:sz w:val="26"/>
          <w:szCs w:val="26"/>
        </w:rPr>
        <w:t xml:space="preserve"> в совершении указанного административного правонарушения подтверждается протоколом об административном правонарушении </w:t>
      </w:r>
      <w:r w:rsidR="00DE0FFD">
        <w:rPr>
          <w:sz w:val="26"/>
          <w:szCs w:val="26"/>
        </w:rPr>
        <w:t xml:space="preserve">«данные </w:t>
      </w:r>
      <w:r w:rsidR="00DE0FFD">
        <w:rPr>
          <w:sz w:val="26"/>
          <w:szCs w:val="26"/>
        </w:rPr>
        <w:t>изъяты</w:t>
      </w:r>
      <w:r w:rsidR="00DE0FFD">
        <w:rPr>
          <w:sz w:val="26"/>
          <w:szCs w:val="26"/>
        </w:rPr>
        <w:t>»</w:t>
      </w:r>
      <w:r w:rsidRPr="00F72333">
        <w:rPr>
          <w:sz w:val="26"/>
          <w:szCs w:val="26"/>
        </w:rPr>
        <w:t>г</w:t>
      </w:r>
      <w:r w:rsidRPr="00F72333">
        <w:rPr>
          <w:sz w:val="26"/>
          <w:szCs w:val="26"/>
        </w:rPr>
        <w:t>ода</w:t>
      </w:r>
      <w:r w:rsidRPr="00F72333">
        <w:rPr>
          <w:sz w:val="26"/>
          <w:szCs w:val="26"/>
        </w:rPr>
        <w:t>,</w:t>
      </w:r>
      <w:r w:rsidR="00B77391">
        <w:rPr>
          <w:sz w:val="26"/>
          <w:szCs w:val="26"/>
        </w:rPr>
        <w:t xml:space="preserve"> копией заявления </w:t>
      </w:r>
      <w:r w:rsidR="00DE0FFD">
        <w:rPr>
          <w:sz w:val="26"/>
          <w:szCs w:val="26"/>
        </w:rPr>
        <w:t xml:space="preserve">«данные </w:t>
      </w:r>
      <w:r w:rsidR="00DE0FFD">
        <w:rPr>
          <w:sz w:val="26"/>
          <w:szCs w:val="26"/>
        </w:rPr>
        <w:t>изъяты»</w:t>
      </w:r>
      <w:r w:rsidR="00B77391">
        <w:rPr>
          <w:sz w:val="26"/>
          <w:szCs w:val="26"/>
        </w:rPr>
        <w:t>письменными</w:t>
      </w:r>
      <w:r w:rsidR="00B77391">
        <w:rPr>
          <w:sz w:val="26"/>
          <w:szCs w:val="26"/>
        </w:rPr>
        <w:t xml:space="preserve"> объяснениями </w:t>
      </w:r>
      <w:r w:rsidR="00DE0FFD">
        <w:rPr>
          <w:sz w:val="26"/>
          <w:szCs w:val="26"/>
        </w:rPr>
        <w:t>«данные изъяты»</w:t>
      </w:r>
      <w:r w:rsidR="00DE0FFD">
        <w:rPr>
          <w:sz w:val="26"/>
          <w:szCs w:val="26"/>
        </w:rPr>
        <w:t xml:space="preserve"> </w:t>
      </w:r>
      <w:r w:rsidR="00B77391">
        <w:rPr>
          <w:sz w:val="26"/>
          <w:szCs w:val="26"/>
        </w:rPr>
        <w:t xml:space="preserve">рапортом инспектора </w:t>
      </w:r>
      <w:r w:rsidR="00DE0FFD">
        <w:rPr>
          <w:sz w:val="26"/>
          <w:szCs w:val="26"/>
        </w:rPr>
        <w:t>«данные изъяты»</w:t>
      </w:r>
      <w:r w:rsidR="00B77391">
        <w:rPr>
          <w:sz w:val="26"/>
          <w:szCs w:val="26"/>
        </w:rPr>
        <w:t>,</w:t>
      </w:r>
      <w:r w:rsidRPr="00F72333">
        <w:rPr>
          <w:sz w:val="26"/>
          <w:szCs w:val="26"/>
        </w:rPr>
        <w:t xml:space="preserve"> актом судебно-медицинского освидетельствования </w:t>
      </w:r>
      <w:r w:rsidR="00DE0FFD">
        <w:rPr>
          <w:sz w:val="26"/>
          <w:szCs w:val="26"/>
        </w:rPr>
        <w:t>«данные изъяты»</w:t>
      </w:r>
      <w:r w:rsidRPr="00F72333">
        <w:rPr>
          <w:sz w:val="26"/>
          <w:szCs w:val="26"/>
        </w:rPr>
        <w:t xml:space="preserve">, заключением эксперта </w:t>
      </w:r>
      <w:r w:rsidR="00DE0FFD">
        <w:rPr>
          <w:sz w:val="26"/>
          <w:szCs w:val="26"/>
        </w:rPr>
        <w:t>«данные изъяты»</w:t>
      </w:r>
      <w:r w:rsidRPr="00F72333">
        <w:rPr>
          <w:sz w:val="26"/>
          <w:szCs w:val="26"/>
        </w:rPr>
        <w:t xml:space="preserve">, согласно которому </w:t>
      </w:r>
      <w:r w:rsidR="00B77391">
        <w:rPr>
          <w:sz w:val="26"/>
          <w:szCs w:val="26"/>
        </w:rPr>
        <w:t>при судебно</w:t>
      </w:r>
      <w:r>
        <w:rPr>
          <w:sz w:val="26"/>
          <w:szCs w:val="26"/>
        </w:rPr>
        <w:t xml:space="preserve">-медицинской экспертизе у </w:t>
      </w:r>
      <w:r w:rsidR="00DE0FFD">
        <w:rPr>
          <w:sz w:val="26"/>
          <w:szCs w:val="26"/>
        </w:rPr>
        <w:t xml:space="preserve">«данные </w:t>
      </w:r>
      <w:r w:rsidR="00DE0FFD">
        <w:rPr>
          <w:sz w:val="26"/>
          <w:szCs w:val="26"/>
        </w:rPr>
        <w:t>изъяты»</w:t>
      </w:r>
      <w:r>
        <w:rPr>
          <w:sz w:val="26"/>
          <w:szCs w:val="26"/>
        </w:rPr>
        <w:t>обнаружено</w:t>
      </w:r>
      <w:r>
        <w:rPr>
          <w:sz w:val="26"/>
          <w:szCs w:val="26"/>
        </w:rPr>
        <w:t xml:space="preserve"> телесное повреждение в виде кровоподтека на лице, который образовался от действия тупого предмета, в срок, не противоречащий </w:t>
      </w:r>
      <w:r w:rsidR="00DE0FFD">
        <w:rPr>
          <w:sz w:val="26"/>
          <w:szCs w:val="26"/>
        </w:rPr>
        <w:t>«данные изъяты»</w:t>
      </w:r>
      <w:r>
        <w:rPr>
          <w:sz w:val="26"/>
          <w:szCs w:val="26"/>
        </w:rPr>
        <w:t xml:space="preserve">, телесное повреждение не повлекло за собой кратковременного </w:t>
      </w:r>
      <w:r>
        <w:rPr>
          <w:sz w:val="26"/>
          <w:szCs w:val="26"/>
        </w:rPr>
        <w:t>расстройства здоровья или незначительной стойкой утраты общей трудоспособности и расценивается как повреждение, не причинившее вред здоровью человека.</w:t>
      </w:r>
    </w:p>
    <w:p w:rsidR="000232A1" w:rsidRPr="00DE0FFD" w:rsidP="00DE0FFD">
      <w:pPr>
        <w:ind w:firstLine="567"/>
        <w:jc w:val="both"/>
        <w:rPr>
          <w:sz w:val="26"/>
          <w:szCs w:val="26"/>
        </w:rPr>
      </w:pPr>
      <w:r w:rsidRPr="00F72333">
        <w:rPr>
          <w:rFonts w:eastAsiaTheme="minorHAnsi"/>
          <w:sz w:val="26"/>
          <w:szCs w:val="26"/>
          <w:lang w:eastAsia="en-US"/>
        </w:rPr>
        <w:t>С учетом исследованных</w:t>
      </w:r>
      <w:r w:rsidRPr="00F72333" w:rsidR="00D60C0C">
        <w:rPr>
          <w:rFonts w:eastAsiaTheme="minorHAnsi"/>
          <w:sz w:val="26"/>
          <w:szCs w:val="26"/>
          <w:lang w:eastAsia="en-US"/>
        </w:rPr>
        <w:t xml:space="preserve"> письменных</w:t>
      </w:r>
      <w:r w:rsidRPr="00F72333">
        <w:rPr>
          <w:rFonts w:eastAsiaTheme="minorHAnsi"/>
          <w:sz w:val="26"/>
          <w:szCs w:val="26"/>
          <w:lang w:eastAsia="en-US"/>
        </w:rPr>
        <w:t xml:space="preserve"> доказательств, </w:t>
      </w:r>
      <w:r w:rsidR="006A6156">
        <w:rPr>
          <w:rFonts w:eastAsiaTheme="minorHAnsi"/>
          <w:sz w:val="26"/>
          <w:szCs w:val="26"/>
          <w:lang w:eastAsia="en-US"/>
        </w:rPr>
        <w:t>показаний</w:t>
      </w:r>
      <w:r w:rsidR="00163665">
        <w:rPr>
          <w:rFonts w:eastAsiaTheme="minorHAnsi"/>
          <w:sz w:val="26"/>
          <w:szCs w:val="26"/>
          <w:lang w:eastAsia="en-US"/>
        </w:rPr>
        <w:t xml:space="preserve"> потерпевшего,</w:t>
      </w:r>
      <w:r w:rsidR="006A6156">
        <w:rPr>
          <w:rFonts w:eastAsiaTheme="minorHAnsi"/>
          <w:sz w:val="26"/>
          <w:szCs w:val="26"/>
          <w:lang w:eastAsia="en-US"/>
        </w:rPr>
        <w:t xml:space="preserve"> свидетеля </w:t>
      </w:r>
      <w:r w:rsidR="00DE0FFD">
        <w:rPr>
          <w:sz w:val="26"/>
          <w:szCs w:val="26"/>
        </w:rPr>
        <w:t xml:space="preserve">«данные </w:t>
      </w:r>
      <w:r w:rsidR="00DE0FFD">
        <w:rPr>
          <w:sz w:val="26"/>
          <w:szCs w:val="26"/>
        </w:rPr>
        <w:t>изъяты</w:t>
      </w:r>
      <w:r w:rsidR="00DE0FFD">
        <w:rPr>
          <w:sz w:val="26"/>
          <w:szCs w:val="26"/>
        </w:rPr>
        <w:t>»</w:t>
      </w:r>
      <w:r w:rsidRPr="00F72333" w:rsidR="00D60C0C">
        <w:rPr>
          <w:rFonts w:eastAsiaTheme="minorHAnsi"/>
          <w:sz w:val="26"/>
          <w:szCs w:val="26"/>
          <w:lang w:eastAsia="en-US"/>
        </w:rPr>
        <w:t>у</w:t>
      </w:r>
      <w:r w:rsidRPr="00F72333" w:rsidR="00D60C0C">
        <w:rPr>
          <w:rFonts w:eastAsiaTheme="minorHAnsi"/>
          <w:sz w:val="26"/>
          <w:szCs w:val="26"/>
          <w:lang w:eastAsia="en-US"/>
        </w:rPr>
        <w:t>читывая</w:t>
      </w:r>
      <w:r w:rsidRPr="00F72333" w:rsidR="00D60C0C">
        <w:rPr>
          <w:rFonts w:eastAsiaTheme="minorHAnsi"/>
          <w:sz w:val="26"/>
          <w:szCs w:val="26"/>
          <w:lang w:eastAsia="en-US"/>
        </w:rPr>
        <w:t xml:space="preserve"> факт обращения потерпевшего за медицинской помощью непосредственно после случившегося, </w:t>
      </w:r>
      <w:r w:rsidRPr="00F72333">
        <w:rPr>
          <w:rFonts w:eastAsiaTheme="minorHAnsi"/>
          <w:sz w:val="26"/>
          <w:szCs w:val="26"/>
          <w:lang w:eastAsia="en-US"/>
        </w:rPr>
        <w:t>мировым судьей установлено, что Г</w:t>
      </w:r>
      <w:r w:rsidR="006A6156">
        <w:rPr>
          <w:rFonts w:eastAsiaTheme="minorHAnsi"/>
          <w:sz w:val="26"/>
          <w:szCs w:val="26"/>
          <w:lang w:eastAsia="en-US"/>
        </w:rPr>
        <w:t>оликовым В.И</w:t>
      </w:r>
      <w:r w:rsidRPr="00F72333">
        <w:rPr>
          <w:rFonts w:eastAsiaTheme="minorHAnsi"/>
          <w:sz w:val="26"/>
          <w:szCs w:val="26"/>
          <w:lang w:eastAsia="en-US"/>
        </w:rPr>
        <w:t xml:space="preserve">. </w:t>
      </w:r>
      <w:r w:rsidRPr="00F72333" w:rsidR="00D60C0C">
        <w:rPr>
          <w:rFonts w:eastAsiaTheme="minorHAnsi"/>
          <w:sz w:val="26"/>
          <w:szCs w:val="26"/>
          <w:lang w:eastAsia="en-US"/>
        </w:rPr>
        <w:t xml:space="preserve">были </w:t>
      </w:r>
      <w:r w:rsidR="006A6156">
        <w:rPr>
          <w:rFonts w:eastAsiaTheme="minorHAnsi"/>
          <w:sz w:val="26"/>
          <w:szCs w:val="26"/>
          <w:lang w:eastAsia="en-US"/>
        </w:rPr>
        <w:t xml:space="preserve">нанесены побои малолетнему </w:t>
      </w:r>
      <w:r w:rsidR="00DE0FFD">
        <w:rPr>
          <w:sz w:val="26"/>
          <w:szCs w:val="26"/>
        </w:rPr>
        <w:t xml:space="preserve">«данные </w:t>
      </w:r>
      <w:r w:rsidR="00DE0FFD">
        <w:rPr>
          <w:sz w:val="26"/>
          <w:szCs w:val="26"/>
        </w:rPr>
        <w:t>изъяты»</w:t>
      </w:r>
      <w:r w:rsidRPr="00F72333" w:rsidR="00D60C0C">
        <w:rPr>
          <w:rFonts w:eastAsiaTheme="minorHAnsi"/>
          <w:sz w:val="26"/>
          <w:szCs w:val="26"/>
          <w:lang w:eastAsia="en-US"/>
        </w:rPr>
        <w:t>в</w:t>
      </w:r>
      <w:r w:rsidRPr="00F72333" w:rsidR="00D60C0C">
        <w:rPr>
          <w:rFonts w:eastAsiaTheme="minorHAnsi"/>
          <w:sz w:val="26"/>
          <w:szCs w:val="26"/>
          <w:lang w:eastAsia="en-US"/>
        </w:rPr>
        <w:t xml:space="preserve"> виде</w:t>
      </w:r>
      <w:r w:rsidR="006A6156">
        <w:rPr>
          <w:rFonts w:eastAsiaTheme="minorHAnsi"/>
          <w:sz w:val="26"/>
          <w:szCs w:val="26"/>
          <w:lang w:eastAsia="en-US"/>
        </w:rPr>
        <w:t xml:space="preserve"> одного</w:t>
      </w:r>
      <w:r w:rsidRPr="00F72333" w:rsidR="00D60C0C">
        <w:rPr>
          <w:rFonts w:eastAsiaTheme="minorHAnsi"/>
          <w:sz w:val="26"/>
          <w:szCs w:val="26"/>
          <w:lang w:eastAsia="en-US"/>
        </w:rPr>
        <w:t xml:space="preserve"> удара </w:t>
      </w:r>
      <w:r w:rsidR="006A6156">
        <w:rPr>
          <w:rFonts w:eastAsiaTheme="minorHAnsi"/>
          <w:sz w:val="26"/>
          <w:szCs w:val="26"/>
          <w:lang w:eastAsia="en-US"/>
        </w:rPr>
        <w:t>левой</w:t>
      </w:r>
      <w:r w:rsidRPr="00F72333" w:rsidR="00D60C0C">
        <w:rPr>
          <w:rFonts w:eastAsiaTheme="minorHAnsi"/>
          <w:sz w:val="26"/>
          <w:szCs w:val="26"/>
          <w:lang w:eastAsia="en-US"/>
        </w:rPr>
        <w:t xml:space="preserve"> рукой по</w:t>
      </w:r>
      <w:r w:rsidR="006A6156">
        <w:rPr>
          <w:rFonts w:eastAsiaTheme="minorHAnsi"/>
          <w:sz w:val="26"/>
          <w:szCs w:val="26"/>
          <w:lang w:eastAsia="en-US"/>
        </w:rPr>
        <w:t xml:space="preserve"> лицу потерпевшего справа</w:t>
      </w:r>
      <w:r w:rsidRPr="00F72333">
        <w:rPr>
          <w:rFonts w:eastAsiaTheme="minorHAnsi"/>
          <w:sz w:val="26"/>
          <w:szCs w:val="26"/>
          <w:lang w:eastAsia="en-US"/>
        </w:rPr>
        <w:t xml:space="preserve">, в результате </w:t>
      </w:r>
      <w:r w:rsidRPr="00F72333" w:rsidR="00D60C0C">
        <w:rPr>
          <w:rFonts w:eastAsiaTheme="minorHAnsi"/>
          <w:sz w:val="26"/>
          <w:szCs w:val="26"/>
          <w:lang w:eastAsia="en-US"/>
        </w:rPr>
        <w:t>чего</w:t>
      </w:r>
      <w:r w:rsidRPr="00F72333">
        <w:rPr>
          <w:rFonts w:eastAsiaTheme="minorHAnsi"/>
          <w:sz w:val="26"/>
          <w:szCs w:val="26"/>
          <w:lang w:eastAsia="en-US"/>
        </w:rPr>
        <w:t xml:space="preserve"> потерпевшему причинена физическая боль</w:t>
      </w:r>
      <w:r w:rsidRPr="00F72333" w:rsidR="00D60C0C">
        <w:rPr>
          <w:rFonts w:eastAsiaTheme="minorHAnsi"/>
          <w:sz w:val="26"/>
          <w:szCs w:val="26"/>
          <w:lang w:eastAsia="en-US"/>
        </w:rPr>
        <w:t>.</w:t>
      </w:r>
    </w:p>
    <w:p w:rsidR="00707B02" w:rsidP="00DE0FFD">
      <w:pPr>
        <w:ind w:firstLine="567"/>
        <w:jc w:val="both"/>
        <w:rPr>
          <w:sz w:val="26"/>
          <w:szCs w:val="26"/>
        </w:rPr>
      </w:pPr>
      <w:r>
        <w:rPr>
          <w:sz w:val="26"/>
          <w:szCs w:val="26"/>
        </w:rPr>
        <w:t>Доводы</w:t>
      </w:r>
      <w:r w:rsidRPr="00124D5A">
        <w:rPr>
          <w:sz w:val="26"/>
          <w:szCs w:val="26"/>
        </w:rPr>
        <w:t xml:space="preserve"> </w:t>
      </w:r>
      <w:r>
        <w:rPr>
          <w:sz w:val="26"/>
          <w:szCs w:val="26"/>
        </w:rPr>
        <w:t>Голикова В.И</w:t>
      </w:r>
      <w:r w:rsidRPr="00124D5A">
        <w:rPr>
          <w:sz w:val="26"/>
          <w:szCs w:val="26"/>
        </w:rPr>
        <w:t>. о том, что телесны</w:t>
      </w:r>
      <w:r>
        <w:rPr>
          <w:sz w:val="26"/>
          <w:szCs w:val="26"/>
        </w:rPr>
        <w:t>е</w:t>
      </w:r>
      <w:r w:rsidRPr="00124D5A">
        <w:rPr>
          <w:sz w:val="26"/>
          <w:szCs w:val="26"/>
        </w:rPr>
        <w:t xml:space="preserve"> повреждения</w:t>
      </w:r>
      <w:r>
        <w:rPr>
          <w:sz w:val="26"/>
          <w:szCs w:val="26"/>
        </w:rPr>
        <w:t xml:space="preserve"> малолетнему потерпевшему он не наносил</w:t>
      </w:r>
      <w:r w:rsidRPr="00124D5A">
        <w:rPr>
          <w:sz w:val="26"/>
          <w:szCs w:val="26"/>
        </w:rPr>
        <w:t>, судом не принимаются, поскольку опровергаются заключением судебно-медицинской экспертизы, показаниями потерпевше</w:t>
      </w:r>
      <w:r>
        <w:rPr>
          <w:sz w:val="26"/>
          <w:szCs w:val="26"/>
        </w:rPr>
        <w:t>го</w:t>
      </w:r>
      <w:r w:rsidRPr="00124D5A">
        <w:rPr>
          <w:sz w:val="26"/>
          <w:szCs w:val="26"/>
        </w:rPr>
        <w:t xml:space="preserve">, показаниями свидетеля </w:t>
      </w:r>
      <w:r w:rsidR="00DE0FFD">
        <w:rPr>
          <w:sz w:val="26"/>
          <w:szCs w:val="26"/>
        </w:rPr>
        <w:t>«данные изъяты»</w:t>
      </w:r>
      <w:r w:rsidR="00DE0FFD">
        <w:rPr>
          <w:sz w:val="26"/>
          <w:szCs w:val="26"/>
        </w:rPr>
        <w:t>.</w:t>
      </w:r>
    </w:p>
    <w:p w:rsidR="00707B02" w:rsidRPr="00014E48" w:rsidP="00DE0FFD">
      <w:pPr>
        <w:ind w:firstLine="567"/>
        <w:jc w:val="both"/>
        <w:rPr>
          <w:sz w:val="26"/>
          <w:szCs w:val="26"/>
        </w:rPr>
      </w:pPr>
      <w:r w:rsidRPr="00014E48">
        <w:rPr>
          <w:sz w:val="26"/>
          <w:szCs w:val="26"/>
          <w:lang w:eastAsia="zh-CN"/>
        </w:rPr>
        <w:t xml:space="preserve">К показаниям </w:t>
      </w:r>
      <w:r>
        <w:rPr>
          <w:sz w:val="26"/>
          <w:szCs w:val="26"/>
          <w:lang w:eastAsia="zh-CN"/>
        </w:rPr>
        <w:t xml:space="preserve">малолетнего </w:t>
      </w:r>
      <w:r w:rsidRPr="00014E48">
        <w:rPr>
          <w:sz w:val="26"/>
          <w:szCs w:val="26"/>
          <w:lang w:eastAsia="zh-CN"/>
        </w:rPr>
        <w:t xml:space="preserve">свидетеля </w:t>
      </w:r>
      <w:r w:rsidR="00DE0FFD">
        <w:rPr>
          <w:sz w:val="26"/>
          <w:szCs w:val="26"/>
        </w:rPr>
        <w:t>«данные изъяты»</w:t>
      </w:r>
      <w:r w:rsidR="00DE0FFD">
        <w:rPr>
          <w:sz w:val="26"/>
          <w:szCs w:val="26"/>
        </w:rPr>
        <w:t xml:space="preserve"> </w:t>
      </w:r>
      <w:r w:rsidRPr="00014E48">
        <w:rPr>
          <w:sz w:val="26"/>
          <w:szCs w:val="26"/>
          <w:lang w:eastAsia="zh-CN"/>
        </w:rPr>
        <w:t>мировой судья относится критически</w:t>
      </w:r>
      <w:r w:rsidR="006440D5">
        <w:rPr>
          <w:sz w:val="26"/>
          <w:szCs w:val="26"/>
          <w:lang w:eastAsia="zh-CN"/>
        </w:rPr>
        <w:t xml:space="preserve"> ввиду его возраста и заинтересованности в исходе дела</w:t>
      </w:r>
      <w:r w:rsidRPr="00014E48">
        <w:rPr>
          <w:sz w:val="26"/>
          <w:szCs w:val="26"/>
          <w:lang w:eastAsia="zh-CN"/>
        </w:rPr>
        <w:t>,</w:t>
      </w:r>
      <w:r w:rsidR="006440D5">
        <w:rPr>
          <w:sz w:val="26"/>
          <w:szCs w:val="26"/>
          <w:lang w:eastAsia="zh-CN"/>
        </w:rPr>
        <w:t xml:space="preserve"> поскольку</w:t>
      </w:r>
      <w:r w:rsidRPr="00014E48">
        <w:rPr>
          <w:sz w:val="26"/>
          <w:szCs w:val="26"/>
          <w:lang w:eastAsia="zh-CN"/>
        </w:rPr>
        <w:t xml:space="preserve"> </w:t>
      </w:r>
      <w:r w:rsidRPr="00014E48">
        <w:rPr>
          <w:sz w:val="26"/>
          <w:szCs w:val="26"/>
        </w:rPr>
        <w:t xml:space="preserve">свидетель </w:t>
      </w:r>
      <w:r w:rsidRPr="00014E48">
        <w:rPr>
          <w:sz w:val="26"/>
          <w:szCs w:val="26"/>
        </w:rPr>
        <w:t xml:space="preserve">является </w:t>
      </w:r>
      <w:r>
        <w:rPr>
          <w:sz w:val="26"/>
          <w:szCs w:val="26"/>
        </w:rPr>
        <w:t>сыном</w:t>
      </w:r>
      <w:r w:rsidRPr="00014E48">
        <w:rPr>
          <w:sz w:val="26"/>
          <w:szCs w:val="26"/>
        </w:rPr>
        <w:t xml:space="preserve"> лица, привлекаемого к административной ответственности. </w:t>
      </w:r>
    </w:p>
    <w:p w:rsidR="00D768EC" w:rsidRPr="00F72333" w:rsidP="00707B02">
      <w:pPr>
        <w:ind w:firstLine="540"/>
        <w:jc w:val="both"/>
        <w:rPr>
          <w:sz w:val="26"/>
          <w:szCs w:val="26"/>
        </w:rPr>
      </w:pPr>
      <w:r w:rsidRPr="00F72333">
        <w:rPr>
          <w:sz w:val="26"/>
          <w:szCs w:val="26"/>
        </w:rPr>
        <w:t xml:space="preserve">Процессуальных нарушений, влекущих ущемление прав лица, привлекаемого к административной </w:t>
      </w:r>
      <w:r w:rsidRPr="00F72333" w:rsidR="00672AED">
        <w:rPr>
          <w:sz w:val="26"/>
          <w:szCs w:val="26"/>
        </w:rPr>
        <w:t xml:space="preserve">ответственности, </w:t>
      </w:r>
      <w:r w:rsidRPr="00F72333">
        <w:rPr>
          <w:sz w:val="26"/>
          <w:szCs w:val="26"/>
        </w:rPr>
        <w:t>при производстве по делу об административном правонарушении не установлено.</w:t>
      </w:r>
      <w:r w:rsidRPr="00F72333">
        <w:rPr>
          <w:sz w:val="26"/>
          <w:szCs w:val="26"/>
        </w:rPr>
        <w:tab/>
      </w:r>
    </w:p>
    <w:p w:rsidR="00D768EC" w:rsidRPr="00F72333" w:rsidP="00F72333">
      <w:pPr>
        <w:ind w:firstLine="567"/>
        <w:jc w:val="both"/>
        <w:rPr>
          <w:sz w:val="26"/>
          <w:szCs w:val="26"/>
        </w:rPr>
      </w:pPr>
      <w:r w:rsidRPr="00F72333">
        <w:rPr>
          <w:sz w:val="26"/>
          <w:szCs w:val="26"/>
        </w:rPr>
        <w:t>Изложенные доказательства</w:t>
      </w:r>
      <w:r w:rsidRPr="00F72333" w:rsidR="00D8407A">
        <w:rPr>
          <w:sz w:val="26"/>
          <w:szCs w:val="26"/>
        </w:rPr>
        <w:t>,</w:t>
      </w:r>
      <w:r w:rsidRPr="00F72333">
        <w:rPr>
          <w:sz w:val="26"/>
          <w:szCs w:val="26"/>
        </w:rPr>
        <w:t xml:space="preserve"> суд считает допустимыми и достаточными, а вину </w:t>
      </w:r>
      <w:r w:rsidR="00707B02">
        <w:rPr>
          <w:sz w:val="26"/>
          <w:szCs w:val="26"/>
        </w:rPr>
        <w:t>Голикова В.И.</w:t>
      </w:r>
      <w:r w:rsidRPr="00F72333" w:rsidR="005017EB">
        <w:rPr>
          <w:sz w:val="26"/>
          <w:szCs w:val="26"/>
        </w:rPr>
        <w:t xml:space="preserve"> </w:t>
      </w:r>
      <w:r w:rsidRPr="00F72333">
        <w:rPr>
          <w:sz w:val="26"/>
          <w:szCs w:val="26"/>
        </w:rPr>
        <w:t xml:space="preserve">в совершении административного правонарушения, предусмотренного ст. </w:t>
      </w:r>
      <w:r w:rsidRPr="00F72333" w:rsidR="0074326E">
        <w:rPr>
          <w:sz w:val="26"/>
          <w:szCs w:val="26"/>
        </w:rPr>
        <w:t>6.1.1 КоАП Российской Федерации</w:t>
      </w:r>
      <w:r w:rsidRPr="00F72333">
        <w:rPr>
          <w:sz w:val="26"/>
          <w:szCs w:val="26"/>
        </w:rPr>
        <w:t xml:space="preserve"> - установленной.</w:t>
      </w:r>
    </w:p>
    <w:p w:rsidR="00D768EC" w:rsidRPr="00F72333" w:rsidP="00F72333">
      <w:pPr>
        <w:ind w:firstLine="567"/>
        <w:jc w:val="both"/>
        <w:rPr>
          <w:sz w:val="26"/>
          <w:szCs w:val="26"/>
        </w:rPr>
      </w:pPr>
      <w:r w:rsidRPr="00F72333">
        <w:rPr>
          <w:sz w:val="26"/>
          <w:szCs w:val="26"/>
        </w:rPr>
        <w:t xml:space="preserve">При определении вида и меры наказания </w:t>
      </w:r>
      <w:r w:rsidRPr="00F72333" w:rsidR="00F72333">
        <w:rPr>
          <w:sz w:val="26"/>
          <w:szCs w:val="26"/>
        </w:rPr>
        <w:t>Г</w:t>
      </w:r>
      <w:r w:rsidR="006862B3">
        <w:rPr>
          <w:sz w:val="26"/>
          <w:szCs w:val="26"/>
        </w:rPr>
        <w:t>оликову В.И</w:t>
      </w:r>
      <w:r w:rsidRPr="00F72333" w:rsidR="00F72333">
        <w:rPr>
          <w:sz w:val="26"/>
          <w:szCs w:val="26"/>
        </w:rPr>
        <w:t xml:space="preserve">. </w:t>
      </w:r>
      <w:r w:rsidR="002632DF">
        <w:rPr>
          <w:sz w:val="26"/>
          <w:szCs w:val="26"/>
        </w:rPr>
        <w:t>мировой судья</w:t>
      </w:r>
      <w:r w:rsidRPr="00F72333">
        <w:rPr>
          <w:sz w:val="26"/>
          <w:szCs w:val="26"/>
        </w:rPr>
        <w:t xml:space="preserve"> учитывает, обстоятельства совершенного им правонарушения, личность правонарушителя,</w:t>
      </w:r>
      <w:r w:rsidRPr="00F72333" w:rsidR="002A1BA8">
        <w:rPr>
          <w:sz w:val="26"/>
          <w:szCs w:val="26"/>
        </w:rPr>
        <w:t xml:space="preserve"> его имущественное положение, наличие смягчающих административную ответственность обстоятельств</w:t>
      </w:r>
      <w:r w:rsidR="002632DF">
        <w:rPr>
          <w:sz w:val="26"/>
          <w:szCs w:val="26"/>
        </w:rPr>
        <w:t xml:space="preserve"> как</w:t>
      </w:r>
      <w:r w:rsidRPr="00F72333" w:rsidR="0074326E">
        <w:rPr>
          <w:sz w:val="26"/>
          <w:szCs w:val="26"/>
        </w:rPr>
        <w:t xml:space="preserve"> наличие на иждивении несовершеннолетн</w:t>
      </w:r>
      <w:r w:rsidR="006862B3">
        <w:rPr>
          <w:sz w:val="26"/>
          <w:szCs w:val="26"/>
        </w:rPr>
        <w:t>его ребенка</w:t>
      </w:r>
      <w:r w:rsidRPr="00F72333" w:rsidR="002A1BA8">
        <w:rPr>
          <w:sz w:val="26"/>
          <w:szCs w:val="26"/>
        </w:rPr>
        <w:t xml:space="preserve"> и</w:t>
      </w:r>
      <w:r w:rsidRPr="00F72333" w:rsidR="004620A6">
        <w:rPr>
          <w:sz w:val="26"/>
          <w:szCs w:val="26"/>
        </w:rPr>
        <w:t xml:space="preserve"> </w:t>
      </w:r>
      <w:r w:rsidRPr="00F72333" w:rsidR="002A1BA8">
        <w:rPr>
          <w:sz w:val="26"/>
          <w:szCs w:val="26"/>
        </w:rPr>
        <w:t>отсутствие</w:t>
      </w:r>
      <w:r w:rsidRPr="00F72333" w:rsidR="004620A6">
        <w:rPr>
          <w:sz w:val="26"/>
          <w:szCs w:val="26"/>
        </w:rPr>
        <w:t xml:space="preserve"> отягчающих наказание обстоятельств</w:t>
      </w:r>
      <w:r w:rsidRPr="00F72333">
        <w:rPr>
          <w:sz w:val="26"/>
          <w:szCs w:val="26"/>
        </w:rPr>
        <w:t xml:space="preserve"> </w:t>
      </w:r>
      <w:r w:rsidRPr="00F72333">
        <w:rPr>
          <w:rFonts w:eastAsiaTheme="minorHAnsi"/>
          <w:sz w:val="26"/>
          <w:szCs w:val="26"/>
          <w:lang w:eastAsia="en-US"/>
        </w:rPr>
        <w:t xml:space="preserve">и считает возможным назначить ему наказание в виде </w:t>
      </w:r>
      <w:r w:rsidRPr="00F72333" w:rsidR="005017EB">
        <w:rPr>
          <w:rFonts w:eastAsiaTheme="minorHAnsi"/>
          <w:sz w:val="26"/>
          <w:szCs w:val="26"/>
          <w:lang w:eastAsia="en-US"/>
        </w:rPr>
        <w:t>минимального штрафа</w:t>
      </w:r>
      <w:r w:rsidRPr="00F72333">
        <w:rPr>
          <w:sz w:val="26"/>
          <w:szCs w:val="26"/>
        </w:rPr>
        <w:t xml:space="preserve">, </w:t>
      </w:r>
      <w:r w:rsidRPr="00F72333">
        <w:rPr>
          <w:sz w:val="26"/>
          <w:szCs w:val="26"/>
        </w:rPr>
        <w:t>что</w:t>
      </w:r>
      <w:r w:rsidRPr="00F72333">
        <w:rPr>
          <w:sz w:val="26"/>
          <w:szCs w:val="26"/>
        </w:rPr>
        <w:t xml:space="preserve"> по мнению суда, будет достаточной мерой для его исправления и предупреждения совершения им подобных правонарушений впредь.</w:t>
      </w:r>
      <w:r w:rsidRPr="00F72333" w:rsidR="002A1BA8">
        <w:rPr>
          <w:sz w:val="26"/>
          <w:szCs w:val="26"/>
        </w:rPr>
        <w:t xml:space="preserve"> Назначение иного вида наказания мировой судья считает нецелесообразным.</w:t>
      </w:r>
    </w:p>
    <w:p w:rsidR="00D768EC" w:rsidRPr="00F72333" w:rsidP="00F72333">
      <w:pPr>
        <w:ind w:firstLine="567"/>
        <w:jc w:val="both"/>
        <w:rPr>
          <w:sz w:val="26"/>
          <w:szCs w:val="26"/>
        </w:rPr>
      </w:pPr>
      <w:r w:rsidRPr="00F72333">
        <w:rPr>
          <w:sz w:val="26"/>
          <w:szCs w:val="26"/>
        </w:rPr>
        <w:t xml:space="preserve">На основании </w:t>
      </w:r>
      <w:r w:rsidRPr="00F72333">
        <w:rPr>
          <w:sz w:val="26"/>
          <w:szCs w:val="26"/>
        </w:rPr>
        <w:t>изложенного</w:t>
      </w:r>
      <w:r w:rsidRPr="00F72333" w:rsidR="000A530A">
        <w:rPr>
          <w:sz w:val="26"/>
          <w:szCs w:val="26"/>
        </w:rPr>
        <w:t xml:space="preserve"> и руководствуясь ст. ст. 6.1.1</w:t>
      </w:r>
      <w:r w:rsidRPr="00F72333">
        <w:rPr>
          <w:sz w:val="26"/>
          <w:szCs w:val="26"/>
        </w:rPr>
        <w:t>, 29.10</w:t>
      </w:r>
      <w:r w:rsidRPr="00F72333" w:rsidR="00B715E8">
        <w:rPr>
          <w:sz w:val="26"/>
          <w:szCs w:val="26"/>
        </w:rPr>
        <w:t xml:space="preserve"> КоАП Российской Федерации, мировой судья</w:t>
      </w:r>
      <w:r w:rsidRPr="00F72333">
        <w:rPr>
          <w:sz w:val="26"/>
          <w:szCs w:val="26"/>
        </w:rPr>
        <w:t>,</w:t>
      </w:r>
    </w:p>
    <w:p w:rsidR="009C771F" w:rsidRPr="00F72333" w:rsidP="00F72333">
      <w:pPr>
        <w:ind w:firstLine="567"/>
        <w:jc w:val="center"/>
        <w:rPr>
          <w:sz w:val="26"/>
          <w:szCs w:val="26"/>
        </w:rPr>
      </w:pPr>
      <w:r w:rsidRPr="00F72333">
        <w:rPr>
          <w:sz w:val="26"/>
          <w:szCs w:val="26"/>
        </w:rPr>
        <w:t>ПОСТАНОВИЛ:</w:t>
      </w:r>
    </w:p>
    <w:p w:rsidR="005017EB" w:rsidRPr="00F72333" w:rsidP="00F72333">
      <w:pPr>
        <w:ind w:firstLine="567"/>
        <w:jc w:val="both"/>
        <w:rPr>
          <w:sz w:val="26"/>
          <w:szCs w:val="26"/>
        </w:rPr>
      </w:pPr>
      <w:r>
        <w:rPr>
          <w:sz w:val="26"/>
          <w:szCs w:val="26"/>
        </w:rPr>
        <w:t>Голикова Владимира Ильича</w:t>
      </w:r>
      <w:r w:rsidRPr="00F72333" w:rsidR="00F72333">
        <w:rPr>
          <w:sz w:val="26"/>
          <w:szCs w:val="26"/>
        </w:rPr>
        <w:t xml:space="preserve"> </w:t>
      </w:r>
      <w:r w:rsidRPr="00F72333">
        <w:rPr>
          <w:sz w:val="26"/>
          <w:szCs w:val="26"/>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F72333">
        <w:rPr>
          <w:rFonts w:eastAsiaTheme="minorHAnsi"/>
          <w:sz w:val="26"/>
          <w:szCs w:val="26"/>
          <w:lang w:eastAsia="en-US"/>
        </w:rPr>
        <w:t xml:space="preserve">назначить ему наказание в виде </w:t>
      </w:r>
      <w:r w:rsidRPr="00F72333">
        <w:rPr>
          <w:sz w:val="26"/>
          <w:szCs w:val="26"/>
        </w:rPr>
        <w:t>административного штрафа в размере 5000 (пять тысяч) рублей.</w:t>
      </w:r>
    </w:p>
    <w:p w:rsidR="00F72333" w:rsidRPr="00F72333" w:rsidP="00F72333">
      <w:pPr>
        <w:ind w:firstLine="567"/>
        <w:jc w:val="both"/>
        <w:rPr>
          <w:iCs/>
          <w:sz w:val="26"/>
          <w:szCs w:val="26"/>
        </w:rPr>
      </w:pPr>
      <w:r w:rsidRPr="00F72333">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F72333" w:rsidRPr="00F72333" w:rsidP="00DE0FFD">
      <w:pPr>
        <w:ind w:firstLine="567"/>
        <w:jc w:val="both"/>
        <w:rPr>
          <w:sz w:val="26"/>
          <w:szCs w:val="26"/>
        </w:rPr>
      </w:pPr>
      <w:r w:rsidRPr="00F72333">
        <w:rPr>
          <w:sz w:val="26"/>
          <w:szCs w:val="26"/>
        </w:rPr>
        <w:tab/>
        <w:t xml:space="preserve">Штраф подлежит уплате по следующим реквизитам: </w:t>
      </w:r>
      <w:r w:rsidR="00DE0FFD">
        <w:rPr>
          <w:sz w:val="26"/>
          <w:szCs w:val="26"/>
        </w:rPr>
        <w:t>«данные изъяты»</w:t>
      </w:r>
    </w:p>
    <w:p w:rsidR="00F72333" w:rsidRPr="00F72333" w:rsidP="00F72333">
      <w:pPr>
        <w:autoSpaceDE w:val="0"/>
        <w:autoSpaceDN w:val="0"/>
        <w:adjustRightInd w:val="0"/>
        <w:ind w:firstLine="567"/>
        <w:jc w:val="both"/>
        <w:rPr>
          <w:sz w:val="26"/>
          <w:szCs w:val="26"/>
        </w:rPr>
      </w:pPr>
      <w:r w:rsidRPr="00F72333">
        <w:rPr>
          <w:sz w:val="26"/>
          <w:szCs w:val="26"/>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72333" w:rsidRPr="00F72333" w:rsidP="00F72333">
      <w:pPr>
        <w:ind w:firstLine="567"/>
        <w:jc w:val="both"/>
        <w:rPr>
          <w:sz w:val="26"/>
          <w:szCs w:val="26"/>
        </w:rPr>
      </w:pPr>
      <w:r w:rsidRPr="00F72333">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72333" w:rsidRPr="00F72333" w:rsidP="00F72333">
      <w:pPr>
        <w:ind w:firstLine="567"/>
        <w:jc w:val="both"/>
        <w:rPr>
          <w:iCs/>
          <w:sz w:val="26"/>
          <w:szCs w:val="26"/>
        </w:rPr>
      </w:pPr>
      <w:r w:rsidRPr="00F72333">
        <w:rPr>
          <w:iCs/>
          <w:sz w:val="26"/>
          <w:szCs w:val="26"/>
        </w:rPr>
        <w:t>В случае неуплаты, штраф подлежит принудительному взысканию в соответствии с действующим законодательством РФ.</w:t>
      </w:r>
    </w:p>
    <w:p w:rsidR="00F72333" w:rsidRPr="00F72333" w:rsidP="00F72333">
      <w:pPr>
        <w:ind w:firstLine="567"/>
        <w:jc w:val="both"/>
        <w:rPr>
          <w:sz w:val="26"/>
          <w:szCs w:val="26"/>
        </w:rPr>
      </w:pPr>
      <w:r w:rsidRPr="00F72333">
        <w:rPr>
          <w:sz w:val="26"/>
          <w:szCs w:val="26"/>
        </w:rPr>
        <w:t xml:space="preserve">Постановление может быть обжаловано в течение 10 суток в порядке, предусмотренном ст. 30.2 </w:t>
      </w:r>
      <w:r w:rsidRPr="00F72333">
        <w:rPr>
          <w:iCs/>
          <w:sz w:val="26"/>
          <w:szCs w:val="26"/>
        </w:rPr>
        <w:t>КоАП РФ</w:t>
      </w:r>
      <w:r w:rsidRPr="00F72333">
        <w:rPr>
          <w:sz w:val="26"/>
          <w:szCs w:val="26"/>
        </w:rPr>
        <w:t>.</w:t>
      </w:r>
    </w:p>
    <w:p w:rsidR="00F72333" w:rsidRPr="00F72333" w:rsidP="00F72333">
      <w:pPr>
        <w:ind w:firstLine="567"/>
        <w:rPr>
          <w:sz w:val="26"/>
          <w:szCs w:val="26"/>
        </w:rPr>
      </w:pPr>
    </w:p>
    <w:p w:rsidR="00F72333" w:rsidRPr="00F72333" w:rsidP="00F72333">
      <w:pPr>
        <w:widowControl w:val="0"/>
        <w:suppressAutoHyphens/>
        <w:ind w:firstLine="567"/>
        <w:rPr>
          <w:rFonts w:eastAsia="Tahoma"/>
          <w:sz w:val="26"/>
          <w:szCs w:val="26"/>
          <w:lang w:eastAsia="zh-CN"/>
        </w:rPr>
      </w:pPr>
      <w:r w:rsidRPr="00F72333">
        <w:rPr>
          <w:rFonts w:eastAsia="Tahoma"/>
          <w:sz w:val="26"/>
          <w:szCs w:val="26"/>
          <w:lang w:eastAsia="zh-CN"/>
        </w:rPr>
        <w:t xml:space="preserve">Мировой судья                       </w:t>
      </w:r>
      <w:r w:rsidRPr="00F72333">
        <w:rPr>
          <w:rFonts w:eastAsia="Tahoma"/>
          <w:sz w:val="26"/>
          <w:szCs w:val="26"/>
          <w:lang w:eastAsia="zh-CN"/>
        </w:rPr>
        <w:tab/>
        <w:t xml:space="preserve">/подпись/                                   Е.Г. </w:t>
      </w:r>
      <w:r w:rsidRPr="00F72333">
        <w:rPr>
          <w:rFonts w:eastAsia="Tahoma"/>
          <w:sz w:val="26"/>
          <w:szCs w:val="26"/>
          <w:lang w:eastAsia="zh-CN"/>
        </w:rPr>
        <w:t>Кунцова</w:t>
      </w:r>
    </w:p>
    <w:sectPr w:rsidSect="0074326E">
      <w:pgSz w:w="11906" w:h="16838"/>
      <w:pgMar w:top="964" w:right="794"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C"/>
    <w:rsid w:val="00014E48"/>
    <w:rsid w:val="000232A1"/>
    <w:rsid w:val="0006246A"/>
    <w:rsid w:val="000A530A"/>
    <w:rsid w:val="000B59D6"/>
    <w:rsid w:val="000D5BD7"/>
    <w:rsid w:val="000F15E8"/>
    <w:rsid w:val="001120E7"/>
    <w:rsid w:val="00123B1D"/>
    <w:rsid w:val="00124D5A"/>
    <w:rsid w:val="0013217E"/>
    <w:rsid w:val="00150710"/>
    <w:rsid w:val="00163665"/>
    <w:rsid w:val="0017635D"/>
    <w:rsid w:val="001A04B1"/>
    <w:rsid w:val="001C1A19"/>
    <w:rsid w:val="001F59E1"/>
    <w:rsid w:val="0022213B"/>
    <w:rsid w:val="00245EFC"/>
    <w:rsid w:val="002632DF"/>
    <w:rsid w:val="00287EAF"/>
    <w:rsid w:val="002A1BA8"/>
    <w:rsid w:val="002A2419"/>
    <w:rsid w:val="002C1792"/>
    <w:rsid w:val="002E2405"/>
    <w:rsid w:val="0030512C"/>
    <w:rsid w:val="0030582E"/>
    <w:rsid w:val="00322AAC"/>
    <w:rsid w:val="00343D59"/>
    <w:rsid w:val="003953B7"/>
    <w:rsid w:val="003A6BDB"/>
    <w:rsid w:val="00421C12"/>
    <w:rsid w:val="00444548"/>
    <w:rsid w:val="004546AB"/>
    <w:rsid w:val="004620A6"/>
    <w:rsid w:val="00484F6A"/>
    <w:rsid w:val="00485AFB"/>
    <w:rsid w:val="00492E66"/>
    <w:rsid w:val="004A026D"/>
    <w:rsid w:val="004B5AAA"/>
    <w:rsid w:val="004D3F14"/>
    <w:rsid w:val="005017EB"/>
    <w:rsid w:val="0050585A"/>
    <w:rsid w:val="005852F5"/>
    <w:rsid w:val="00597F14"/>
    <w:rsid w:val="005B5718"/>
    <w:rsid w:val="006004BB"/>
    <w:rsid w:val="00603621"/>
    <w:rsid w:val="00627F79"/>
    <w:rsid w:val="00643347"/>
    <w:rsid w:val="006440D5"/>
    <w:rsid w:val="00656A8E"/>
    <w:rsid w:val="006710F4"/>
    <w:rsid w:val="00672AED"/>
    <w:rsid w:val="00673B85"/>
    <w:rsid w:val="0067572E"/>
    <w:rsid w:val="00675813"/>
    <w:rsid w:val="006862B3"/>
    <w:rsid w:val="006A6156"/>
    <w:rsid w:val="006B03E1"/>
    <w:rsid w:val="00702BE5"/>
    <w:rsid w:val="00707B02"/>
    <w:rsid w:val="0074326E"/>
    <w:rsid w:val="007457C5"/>
    <w:rsid w:val="00793872"/>
    <w:rsid w:val="007B23BC"/>
    <w:rsid w:val="007B60F6"/>
    <w:rsid w:val="00804288"/>
    <w:rsid w:val="0082200A"/>
    <w:rsid w:val="00866EC1"/>
    <w:rsid w:val="008779FA"/>
    <w:rsid w:val="00882D7A"/>
    <w:rsid w:val="008955A4"/>
    <w:rsid w:val="008A67F7"/>
    <w:rsid w:val="008C1442"/>
    <w:rsid w:val="008D10A5"/>
    <w:rsid w:val="008D349D"/>
    <w:rsid w:val="00951158"/>
    <w:rsid w:val="00961649"/>
    <w:rsid w:val="00962414"/>
    <w:rsid w:val="009C771F"/>
    <w:rsid w:val="009D0C15"/>
    <w:rsid w:val="009E0F7F"/>
    <w:rsid w:val="00A16382"/>
    <w:rsid w:val="00A177D5"/>
    <w:rsid w:val="00A23D02"/>
    <w:rsid w:val="00A47490"/>
    <w:rsid w:val="00A7165D"/>
    <w:rsid w:val="00B2533B"/>
    <w:rsid w:val="00B426D5"/>
    <w:rsid w:val="00B61676"/>
    <w:rsid w:val="00B715E8"/>
    <w:rsid w:val="00B77391"/>
    <w:rsid w:val="00B942E1"/>
    <w:rsid w:val="00BC183A"/>
    <w:rsid w:val="00BD3C89"/>
    <w:rsid w:val="00BE503C"/>
    <w:rsid w:val="00C142F9"/>
    <w:rsid w:val="00C6579D"/>
    <w:rsid w:val="00CD7A2C"/>
    <w:rsid w:val="00D0510A"/>
    <w:rsid w:val="00D13F0F"/>
    <w:rsid w:val="00D17B5B"/>
    <w:rsid w:val="00D60C0C"/>
    <w:rsid w:val="00D768EC"/>
    <w:rsid w:val="00D8407A"/>
    <w:rsid w:val="00D95A25"/>
    <w:rsid w:val="00DA6A6A"/>
    <w:rsid w:val="00DC6F65"/>
    <w:rsid w:val="00DE0FFD"/>
    <w:rsid w:val="00DE2250"/>
    <w:rsid w:val="00E05FAC"/>
    <w:rsid w:val="00E14C06"/>
    <w:rsid w:val="00E57B07"/>
    <w:rsid w:val="00E659C5"/>
    <w:rsid w:val="00F22B39"/>
    <w:rsid w:val="00F25CCA"/>
    <w:rsid w:val="00F262B3"/>
    <w:rsid w:val="00F36E4D"/>
    <w:rsid w:val="00F40CAD"/>
    <w:rsid w:val="00F45555"/>
    <w:rsid w:val="00F72333"/>
    <w:rsid w:val="00FB6E33"/>
    <w:rsid w:val="00FC3168"/>
    <w:rsid w:val="00FE22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B854F2E914EE1586C0328085D45C7EE36730397F2617FFF0498DB6FABEED0AD765FD6D8E3774A60DA71653AA22FFF45AB9CE180881D0F3DDz4K" TargetMode="External" /><Relationship Id="rId5" Type="http://schemas.openxmlformats.org/officeDocument/2006/relationships/hyperlink" Target="consultantplus://offline/ref=5BB854F2E914EE1586C0328085D45C7EE36730397F2617FFF0498DB6FABEED0AD765FD6D873573AC5BFD0657E375F0E858A1D01C1681DDz0K" TargetMode="External" /><Relationship Id="rId6" Type="http://schemas.openxmlformats.org/officeDocument/2006/relationships/hyperlink" Target="consultantplus://offline/ref=3A1B43422C2CD27C0FBF74FA008CD19924404683EA4FAC6D92ED376E2B151928E79C20383971863F05E5FC41910DE56D3A816495C3062Fh4M" TargetMode="External" /><Relationship Id="rId7" Type="http://schemas.openxmlformats.org/officeDocument/2006/relationships/hyperlink" Target="consultantplus://offline/ref=3A1B43422C2CD27C0FBF74FA008CD19924404586EC44AC6D92ED376E2B151928E79C203E3B74833553BFEC45D85AEA7138997A91DD06F5562DhE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